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7C" w:rsidRPr="004D2412" w:rsidRDefault="00C6017B" w:rsidP="00CF178C">
      <w:pPr>
        <w:pStyle w:val="affff3"/>
        <w:spacing w:line="240" w:lineRule="auto"/>
        <w:jc w:val="center"/>
        <w:rPr>
          <w:rStyle w:val="Zag11"/>
          <w:b/>
          <w:sz w:val="32"/>
          <w:szCs w:val="32"/>
          <w:lang w:val="ru-RU"/>
        </w:rPr>
      </w:pPr>
      <w:r w:rsidRPr="004D2412">
        <w:rPr>
          <w:rStyle w:val="Zag11"/>
          <w:b/>
          <w:sz w:val="32"/>
          <w:szCs w:val="32"/>
          <w:lang w:val="ru-RU"/>
        </w:rPr>
        <w:t xml:space="preserve">Муниципальное </w:t>
      </w:r>
      <w:r w:rsidR="0096459B">
        <w:rPr>
          <w:rStyle w:val="Zag11"/>
          <w:b/>
          <w:sz w:val="32"/>
          <w:szCs w:val="32"/>
          <w:lang w:val="ru-RU"/>
        </w:rPr>
        <w:t>казенное</w:t>
      </w:r>
      <w:r w:rsidR="007D0C20" w:rsidRPr="004D2412">
        <w:rPr>
          <w:rStyle w:val="Zag11"/>
          <w:b/>
          <w:sz w:val="32"/>
          <w:szCs w:val="32"/>
          <w:lang w:val="ru-RU"/>
        </w:rPr>
        <w:t xml:space="preserve"> </w:t>
      </w:r>
      <w:r w:rsidR="00BE771E" w:rsidRPr="004D2412">
        <w:rPr>
          <w:rStyle w:val="Zag11"/>
          <w:b/>
          <w:sz w:val="32"/>
          <w:szCs w:val="32"/>
          <w:lang w:val="ru-RU"/>
        </w:rPr>
        <w:t>обще</w:t>
      </w:r>
      <w:r w:rsidRPr="004D2412">
        <w:rPr>
          <w:rStyle w:val="Zag11"/>
          <w:b/>
          <w:sz w:val="32"/>
          <w:szCs w:val="32"/>
          <w:lang w:val="ru-RU"/>
        </w:rPr>
        <w:t>образовательное учреждение</w:t>
      </w:r>
    </w:p>
    <w:p w:rsidR="00941DFD" w:rsidRDefault="00C6017B" w:rsidP="00CF178C">
      <w:pPr>
        <w:pStyle w:val="affff3"/>
        <w:spacing w:line="240" w:lineRule="auto"/>
        <w:jc w:val="center"/>
        <w:rPr>
          <w:rStyle w:val="Zag11"/>
          <w:b/>
          <w:sz w:val="32"/>
          <w:szCs w:val="32"/>
          <w:lang w:val="ru-RU"/>
        </w:rPr>
      </w:pPr>
      <w:r w:rsidRPr="004D2412">
        <w:rPr>
          <w:rStyle w:val="Zag11"/>
          <w:b/>
          <w:sz w:val="32"/>
          <w:szCs w:val="32"/>
          <w:lang w:val="ru-RU"/>
        </w:rPr>
        <w:t>«</w:t>
      </w:r>
      <w:r w:rsidR="00516081">
        <w:rPr>
          <w:rStyle w:val="Zag11"/>
          <w:b/>
          <w:sz w:val="32"/>
          <w:szCs w:val="32"/>
          <w:lang w:val="ru-RU"/>
        </w:rPr>
        <w:t>Заибская ООШ</w:t>
      </w:r>
      <w:r w:rsidRPr="004D2412">
        <w:rPr>
          <w:rStyle w:val="Zag11"/>
          <w:b/>
          <w:sz w:val="32"/>
          <w:szCs w:val="32"/>
          <w:lang w:val="ru-RU"/>
        </w:rPr>
        <w:t>»</w:t>
      </w:r>
    </w:p>
    <w:p w:rsidR="00CF178C" w:rsidRPr="00CF178C" w:rsidRDefault="00CF178C" w:rsidP="00CF178C">
      <w:pPr>
        <w:pStyle w:val="affff3"/>
        <w:spacing w:line="240" w:lineRule="auto"/>
        <w:jc w:val="center"/>
        <w:rPr>
          <w:rStyle w:val="Zag11"/>
          <w:b/>
          <w:sz w:val="32"/>
          <w:szCs w:val="32"/>
          <w:lang w:val="ru-RU"/>
        </w:rPr>
      </w:pPr>
    </w:p>
    <w:p w:rsidR="00BE771E" w:rsidRPr="004D2412" w:rsidRDefault="00BE771E" w:rsidP="00CF178C">
      <w:pPr>
        <w:pStyle w:val="affff3"/>
        <w:spacing w:line="240" w:lineRule="auto"/>
        <w:jc w:val="center"/>
        <w:rPr>
          <w:rStyle w:val="Zag11"/>
          <w:b/>
          <w:sz w:val="24"/>
          <w:szCs w:val="24"/>
          <w:lang w:val="ru-RU"/>
        </w:rPr>
      </w:pPr>
    </w:p>
    <w:p w:rsidR="00BE771E" w:rsidRPr="004D2412" w:rsidRDefault="00BE771E" w:rsidP="00CF178C">
      <w:pPr>
        <w:pStyle w:val="affff3"/>
        <w:spacing w:line="240" w:lineRule="auto"/>
        <w:jc w:val="center"/>
        <w:rPr>
          <w:rStyle w:val="Zag11"/>
          <w:b/>
          <w:i/>
          <w:sz w:val="24"/>
          <w:szCs w:val="24"/>
          <w:lang w:val="ru-RU"/>
        </w:rPr>
      </w:pPr>
    </w:p>
    <w:p w:rsidR="00BE771E" w:rsidRPr="004D2412" w:rsidRDefault="00BE771E" w:rsidP="00CF178C">
      <w:pPr>
        <w:pStyle w:val="affff3"/>
        <w:tabs>
          <w:tab w:val="center" w:pos="5187"/>
        </w:tabs>
        <w:spacing w:line="240" w:lineRule="auto"/>
        <w:jc w:val="left"/>
        <w:rPr>
          <w:rStyle w:val="Zag11"/>
          <w:b/>
          <w:i/>
          <w:sz w:val="24"/>
          <w:szCs w:val="24"/>
          <w:lang w:val="ru-RU"/>
        </w:rPr>
      </w:pPr>
      <w:r w:rsidRPr="004D2412">
        <w:rPr>
          <w:rStyle w:val="Zag11"/>
          <w:b/>
          <w:i/>
          <w:sz w:val="24"/>
          <w:szCs w:val="24"/>
          <w:lang w:val="ru-RU"/>
        </w:rPr>
        <w:t>Рассмотрено и принято                                                        Утверждаю:</w:t>
      </w:r>
    </w:p>
    <w:p w:rsidR="00235286"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на педагогическом совете                                                    Директор </w:t>
      </w:r>
      <w:r w:rsidR="0096459B">
        <w:rPr>
          <w:rStyle w:val="Zag11"/>
          <w:b/>
          <w:i/>
          <w:sz w:val="24"/>
          <w:szCs w:val="24"/>
          <w:lang w:val="ru-RU"/>
        </w:rPr>
        <w:t>МКОУ</w:t>
      </w:r>
      <w:r w:rsidRPr="004D2412">
        <w:rPr>
          <w:rStyle w:val="Zag11"/>
          <w:b/>
          <w:i/>
          <w:sz w:val="24"/>
          <w:szCs w:val="24"/>
          <w:lang w:val="ru-RU"/>
        </w:rPr>
        <w:t xml:space="preserve"> </w:t>
      </w:r>
    </w:p>
    <w:p w:rsidR="00235286" w:rsidRPr="004D2412" w:rsidRDefault="00235286"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                                                                                               </w:t>
      </w:r>
      <w:r w:rsidR="00BE771E" w:rsidRPr="004D2412">
        <w:rPr>
          <w:rStyle w:val="Zag11"/>
          <w:b/>
          <w:i/>
          <w:sz w:val="24"/>
          <w:szCs w:val="24"/>
          <w:lang w:val="ru-RU"/>
        </w:rPr>
        <w:t>«</w:t>
      </w:r>
      <w:r w:rsidR="00516081">
        <w:rPr>
          <w:rStyle w:val="Zag11"/>
          <w:b/>
          <w:i/>
          <w:sz w:val="24"/>
          <w:szCs w:val="24"/>
          <w:lang w:val="ru-RU"/>
        </w:rPr>
        <w:t>Заибская ООШ</w:t>
      </w:r>
      <w:r w:rsidRPr="004D2412">
        <w:rPr>
          <w:rStyle w:val="Zag11"/>
          <w:b/>
          <w:i/>
          <w:sz w:val="24"/>
          <w:szCs w:val="24"/>
          <w:lang w:val="ru-RU"/>
        </w:rPr>
        <w:t>»</w:t>
      </w:r>
    </w:p>
    <w:p w:rsidR="00BE771E" w:rsidRPr="004D2412" w:rsidRDefault="00BE771E" w:rsidP="00CF178C">
      <w:pPr>
        <w:pStyle w:val="affff3"/>
        <w:tabs>
          <w:tab w:val="left" w:pos="1836"/>
          <w:tab w:val="center" w:pos="5187"/>
        </w:tabs>
        <w:spacing w:line="240" w:lineRule="auto"/>
        <w:jc w:val="left"/>
        <w:rPr>
          <w:rStyle w:val="Zag11"/>
          <w:b/>
          <w:i/>
          <w:sz w:val="24"/>
          <w:szCs w:val="24"/>
          <w:lang w:val="ru-RU"/>
        </w:rPr>
      </w:pPr>
      <w:r w:rsidRPr="004D2412">
        <w:rPr>
          <w:rStyle w:val="Zag11"/>
          <w:b/>
          <w:i/>
          <w:sz w:val="24"/>
          <w:szCs w:val="24"/>
          <w:lang w:val="ru-RU"/>
        </w:rPr>
        <w:t xml:space="preserve">Протокол №1 от </w:t>
      </w:r>
      <w:r w:rsidR="004D2412">
        <w:rPr>
          <w:rStyle w:val="Zag11"/>
          <w:b/>
          <w:i/>
          <w:sz w:val="24"/>
          <w:szCs w:val="24"/>
          <w:lang w:val="ru-RU"/>
        </w:rPr>
        <w:t>30</w:t>
      </w:r>
      <w:r w:rsidRPr="004D2412">
        <w:rPr>
          <w:rStyle w:val="Zag11"/>
          <w:b/>
          <w:i/>
          <w:sz w:val="24"/>
          <w:szCs w:val="24"/>
          <w:lang w:val="ru-RU"/>
        </w:rPr>
        <w:t>.08.1</w:t>
      </w:r>
      <w:r w:rsidR="002F0842">
        <w:rPr>
          <w:rStyle w:val="Zag11"/>
          <w:b/>
          <w:i/>
          <w:sz w:val="24"/>
          <w:szCs w:val="24"/>
          <w:lang w:val="ru-RU"/>
        </w:rPr>
        <w:t>8</w:t>
      </w:r>
      <w:r w:rsidRPr="004D2412">
        <w:rPr>
          <w:rStyle w:val="Zag11"/>
          <w:b/>
          <w:i/>
          <w:sz w:val="24"/>
          <w:szCs w:val="24"/>
          <w:lang w:val="ru-RU"/>
        </w:rPr>
        <w:t xml:space="preserve"> г.                                </w:t>
      </w:r>
      <w:r w:rsidR="004D2412">
        <w:rPr>
          <w:rStyle w:val="Zag11"/>
          <w:b/>
          <w:i/>
          <w:sz w:val="24"/>
          <w:szCs w:val="24"/>
          <w:lang w:val="ru-RU"/>
        </w:rPr>
        <w:t xml:space="preserve">                  _________</w:t>
      </w:r>
      <w:r w:rsidRPr="004D2412">
        <w:rPr>
          <w:rStyle w:val="Zag11"/>
          <w:b/>
          <w:i/>
          <w:sz w:val="24"/>
          <w:szCs w:val="24"/>
          <w:lang w:val="ru-RU"/>
        </w:rPr>
        <w:t xml:space="preserve"> </w:t>
      </w:r>
      <w:r w:rsidR="00516081">
        <w:rPr>
          <w:rStyle w:val="Zag11"/>
          <w:b/>
          <w:i/>
          <w:sz w:val="24"/>
          <w:szCs w:val="24"/>
          <w:lang w:val="ru-RU"/>
        </w:rPr>
        <w:t>Гитинов М.А.</w:t>
      </w:r>
    </w:p>
    <w:p w:rsidR="00BE771E" w:rsidRPr="004D2412" w:rsidRDefault="00BE771E" w:rsidP="00CF178C">
      <w:pPr>
        <w:pStyle w:val="affff3"/>
        <w:spacing w:line="240" w:lineRule="auto"/>
        <w:jc w:val="center"/>
        <w:rPr>
          <w:rStyle w:val="Zag11"/>
          <w:b/>
          <w:i/>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BE771E" w:rsidRPr="004D2412" w:rsidRDefault="00BE771E" w:rsidP="00CF178C">
      <w:pPr>
        <w:pStyle w:val="affff3"/>
        <w:spacing w:line="240" w:lineRule="auto"/>
        <w:jc w:val="right"/>
        <w:rPr>
          <w:rStyle w:val="Zag11"/>
          <w:b/>
          <w:sz w:val="24"/>
          <w:szCs w:val="24"/>
          <w:lang w:val="ru-RU"/>
        </w:rPr>
      </w:pPr>
    </w:p>
    <w:p w:rsidR="00941DFD" w:rsidRPr="004D2412" w:rsidRDefault="00941DFD" w:rsidP="00CF178C">
      <w:pPr>
        <w:pStyle w:val="affff3"/>
        <w:spacing w:line="240" w:lineRule="auto"/>
        <w:jc w:val="center"/>
        <w:rPr>
          <w:rStyle w:val="Zag11"/>
          <w:b/>
          <w:sz w:val="24"/>
          <w:szCs w:val="24"/>
          <w:lang w:val="ru-RU"/>
        </w:rPr>
      </w:pPr>
    </w:p>
    <w:p w:rsidR="00CF178C" w:rsidRDefault="00CF178C" w:rsidP="00CF178C">
      <w:pPr>
        <w:pStyle w:val="affff3"/>
        <w:spacing w:line="240" w:lineRule="auto"/>
        <w:jc w:val="center"/>
        <w:rPr>
          <w:rStyle w:val="Zag11"/>
          <w:b/>
          <w:sz w:val="44"/>
          <w:szCs w:val="44"/>
          <w:lang w:val="ru-RU"/>
        </w:rPr>
      </w:pPr>
    </w:p>
    <w:p w:rsidR="00CF178C" w:rsidRDefault="00CF178C" w:rsidP="00CF178C">
      <w:pPr>
        <w:pStyle w:val="affff3"/>
        <w:spacing w:line="240" w:lineRule="auto"/>
        <w:jc w:val="center"/>
        <w:rPr>
          <w:rStyle w:val="Zag11"/>
          <w:b/>
          <w:sz w:val="48"/>
          <w:szCs w:val="48"/>
          <w:lang w:val="ru-RU"/>
        </w:rPr>
      </w:pPr>
    </w:p>
    <w:p w:rsidR="00CF178C" w:rsidRDefault="00CF178C" w:rsidP="00CF178C">
      <w:pPr>
        <w:pStyle w:val="affff3"/>
        <w:spacing w:line="240" w:lineRule="auto"/>
        <w:jc w:val="center"/>
        <w:rPr>
          <w:rStyle w:val="Zag11"/>
          <w:b/>
          <w:sz w:val="48"/>
          <w:szCs w:val="48"/>
          <w:lang w:val="ru-RU"/>
        </w:rPr>
      </w:pP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w:t>
      </w:r>
      <w:r w:rsidR="00C9067C" w:rsidRPr="004D2412">
        <w:rPr>
          <w:rStyle w:val="Zag11"/>
          <w:b/>
          <w:sz w:val="48"/>
          <w:szCs w:val="48"/>
          <w:lang w:val="ru-RU"/>
        </w:rPr>
        <w:t>сновная образовательная программа</w:t>
      </w:r>
    </w:p>
    <w:p w:rsidR="00C9067C" w:rsidRPr="004D2412" w:rsidRDefault="00C6017B" w:rsidP="00CF178C">
      <w:pPr>
        <w:pStyle w:val="affff3"/>
        <w:spacing w:line="240" w:lineRule="auto"/>
        <w:jc w:val="center"/>
        <w:rPr>
          <w:rStyle w:val="Zag11"/>
          <w:b/>
          <w:sz w:val="48"/>
          <w:szCs w:val="48"/>
          <w:lang w:val="ru-RU"/>
        </w:rPr>
      </w:pPr>
      <w:r w:rsidRPr="004D2412">
        <w:rPr>
          <w:rStyle w:val="Zag11"/>
          <w:b/>
          <w:sz w:val="48"/>
          <w:szCs w:val="48"/>
          <w:lang w:val="ru-RU"/>
        </w:rPr>
        <w:t>основного общего образования</w:t>
      </w:r>
    </w:p>
    <w:p w:rsidR="000D50C2" w:rsidRPr="004D2412" w:rsidRDefault="000D50C2" w:rsidP="00CF178C">
      <w:pPr>
        <w:pStyle w:val="affff3"/>
        <w:spacing w:line="240" w:lineRule="auto"/>
        <w:jc w:val="center"/>
        <w:rPr>
          <w:rStyle w:val="Zag11"/>
          <w:sz w:val="48"/>
          <w:szCs w:val="48"/>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Pr="004D2412" w:rsidRDefault="00BE771E" w:rsidP="00CF178C">
      <w:pPr>
        <w:pStyle w:val="affff3"/>
        <w:spacing w:line="240" w:lineRule="auto"/>
        <w:jc w:val="center"/>
        <w:rPr>
          <w:rStyle w:val="Zag11"/>
          <w:sz w:val="24"/>
          <w:szCs w:val="24"/>
          <w:lang w:val="ru-RU"/>
        </w:rPr>
      </w:pPr>
    </w:p>
    <w:p w:rsidR="00BE771E" w:rsidRDefault="00BE771E"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CF178C" w:rsidRDefault="00CF178C"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0D50C2" w:rsidRPr="004D2412" w:rsidRDefault="000D50C2" w:rsidP="00CF178C">
      <w:pPr>
        <w:pStyle w:val="affff3"/>
        <w:spacing w:line="240" w:lineRule="auto"/>
        <w:jc w:val="center"/>
        <w:rPr>
          <w:rStyle w:val="Zag11"/>
          <w:sz w:val="24"/>
          <w:szCs w:val="24"/>
          <w:lang w:val="ru-RU"/>
        </w:rPr>
      </w:pPr>
    </w:p>
    <w:p w:rsidR="0096459B" w:rsidRDefault="0096459B" w:rsidP="00CF178C">
      <w:pPr>
        <w:pStyle w:val="affff3"/>
        <w:spacing w:line="240" w:lineRule="auto"/>
        <w:jc w:val="left"/>
        <w:rPr>
          <w:rStyle w:val="Zag11"/>
          <w:b/>
          <w:sz w:val="36"/>
          <w:szCs w:val="36"/>
          <w:lang w:val="ru-RU"/>
        </w:rPr>
      </w:pPr>
    </w:p>
    <w:p w:rsidR="0096459B" w:rsidRDefault="0096459B" w:rsidP="00CF178C">
      <w:pPr>
        <w:pStyle w:val="affff3"/>
        <w:spacing w:line="240" w:lineRule="auto"/>
        <w:jc w:val="left"/>
        <w:rPr>
          <w:rStyle w:val="Zag11"/>
          <w:b/>
          <w:sz w:val="36"/>
          <w:szCs w:val="36"/>
          <w:lang w:val="ru-RU"/>
        </w:rPr>
      </w:pPr>
    </w:p>
    <w:p w:rsidR="00CF178C" w:rsidRDefault="00DC5B14" w:rsidP="00CF178C">
      <w:pPr>
        <w:pStyle w:val="affff3"/>
        <w:spacing w:line="240" w:lineRule="auto"/>
        <w:jc w:val="left"/>
        <w:rPr>
          <w:rStyle w:val="Zag11"/>
          <w:b/>
          <w:sz w:val="24"/>
          <w:szCs w:val="24"/>
          <w:lang w:val="ru-RU"/>
        </w:rPr>
      </w:pPr>
      <w:r w:rsidRPr="004D2412">
        <w:rPr>
          <w:rStyle w:val="Zag11"/>
          <w:b/>
          <w:sz w:val="24"/>
          <w:szCs w:val="24"/>
          <w:lang w:val="ru-RU"/>
        </w:rPr>
        <w:lastRenderedPageBreak/>
        <w:t xml:space="preserve">                             </w:t>
      </w:r>
    </w:p>
    <w:p w:rsidR="00D66D3F" w:rsidRPr="004D2412" w:rsidRDefault="00DC5B14" w:rsidP="00CF178C">
      <w:pPr>
        <w:pStyle w:val="affff3"/>
        <w:spacing w:line="240" w:lineRule="auto"/>
        <w:jc w:val="left"/>
        <w:rPr>
          <w:rStyle w:val="Zag11"/>
          <w:b/>
          <w:sz w:val="24"/>
          <w:szCs w:val="24"/>
          <w:lang w:val="ru-RU"/>
        </w:rPr>
      </w:pPr>
      <w:r w:rsidRPr="004D2412">
        <w:rPr>
          <w:rStyle w:val="Zag11"/>
          <w:b/>
          <w:sz w:val="24"/>
          <w:szCs w:val="24"/>
          <w:lang w:val="ru-RU"/>
        </w:rPr>
        <w:t xml:space="preserve">  </w:t>
      </w:r>
      <w:r w:rsidR="00D66D3F" w:rsidRPr="004D2412">
        <w:rPr>
          <w:rStyle w:val="Zag11"/>
          <w:b/>
          <w:sz w:val="24"/>
          <w:szCs w:val="24"/>
          <w:lang w:val="ru-RU"/>
        </w:rPr>
        <w:t>Оглавление:</w:t>
      </w:r>
    </w:p>
    <w:p w:rsidR="00D66D3F" w:rsidRPr="004D2412" w:rsidRDefault="00D66D3F" w:rsidP="00CF178C">
      <w:pPr>
        <w:pStyle w:val="affff3"/>
        <w:spacing w:line="240" w:lineRule="auto"/>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Целевой раздел</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1.1. Пояснительная записка</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1.2. Планируемые результаты освоения обучающимися основной образовательной программы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1.3. Система оценки достижения планируемых результатов освоение обучающимися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Содержательный раздел</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2.1. Программа развития универсальных учебных действий на ступени основного общего образования.</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2.2. Программы отдельных  учебных предметов, курсов.</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2.3. Программа воспитания и социализации обучающихся на ступени основного общего образования.</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2.4. Программа коррекционной работы.</w:t>
      </w:r>
    </w:p>
    <w:p w:rsidR="00D66D3F" w:rsidRPr="00CF178C" w:rsidRDefault="00D66D3F" w:rsidP="00CF178C">
      <w:pPr>
        <w:pStyle w:val="affff3"/>
        <w:spacing w:line="240" w:lineRule="auto"/>
        <w:ind w:firstLine="0"/>
        <w:jc w:val="left"/>
        <w:rPr>
          <w:rStyle w:val="Zag11"/>
          <w:sz w:val="24"/>
          <w:szCs w:val="24"/>
        </w:rPr>
      </w:pPr>
    </w:p>
    <w:p w:rsidR="00D66D3F" w:rsidRPr="00CF178C" w:rsidRDefault="00D66D3F" w:rsidP="00CF178C">
      <w:pPr>
        <w:pStyle w:val="affff3"/>
        <w:numPr>
          <w:ilvl w:val="0"/>
          <w:numId w:val="10"/>
        </w:numPr>
        <w:spacing w:line="240" w:lineRule="auto"/>
        <w:jc w:val="left"/>
        <w:rPr>
          <w:rStyle w:val="Zag11"/>
          <w:sz w:val="24"/>
          <w:szCs w:val="24"/>
        </w:rPr>
      </w:pPr>
      <w:r w:rsidRPr="00CF178C">
        <w:rPr>
          <w:rStyle w:val="Zag11"/>
          <w:sz w:val="24"/>
          <w:szCs w:val="24"/>
        </w:rPr>
        <w:t>Организационный раздел</w:t>
      </w:r>
    </w:p>
    <w:p w:rsidR="00D66D3F" w:rsidRPr="00CF178C" w:rsidRDefault="00D66D3F" w:rsidP="00CF178C">
      <w:pPr>
        <w:pStyle w:val="affff3"/>
        <w:spacing w:line="240" w:lineRule="auto"/>
        <w:ind w:firstLine="0"/>
        <w:jc w:val="left"/>
        <w:rPr>
          <w:rStyle w:val="Zag11"/>
          <w:sz w:val="24"/>
          <w:szCs w:val="24"/>
        </w:rPr>
      </w:pPr>
      <w:r w:rsidRPr="00CF178C">
        <w:rPr>
          <w:rStyle w:val="Zag11"/>
          <w:sz w:val="24"/>
          <w:szCs w:val="24"/>
        </w:rPr>
        <w:t>3.1. Учебный план.</w:t>
      </w:r>
    </w:p>
    <w:p w:rsidR="00D66D3F" w:rsidRPr="004D2412" w:rsidRDefault="00D66D3F" w:rsidP="00CF178C">
      <w:pPr>
        <w:pStyle w:val="affff3"/>
        <w:spacing w:line="240" w:lineRule="auto"/>
        <w:ind w:firstLine="0"/>
        <w:jc w:val="left"/>
        <w:rPr>
          <w:rStyle w:val="Zag11"/>
          <w:sz w:val="24"/>
          <w:szCs w:val="24"/>
          <w:lang w:val="ru-RU"/>
        </w:rPr>
      </w:pPr>
      <w:r w:rsidRPr="004D2412">
        <w:rPr>
          <w:rStyle w:val="Zag11"/>
          <w:sz w:val="24"/>
          <w:szCs w:val="24"/>
          <w:lang w:val="ru-RU"/>
        </w:rPr>
        <w:t>3.2. Система условий реализации основной образовательной программы.</w:t>
      </w:r>
    </w:p>
    <w:p w:rsidR="004A42A7" w:rsidRPr="00CF178C" w:rsidRDefault="004A42A7" w:rsidP="00CF178C">
      <w:pPr>
        <w:widowControl/>
        <w:autoSpaceDE/>
        <w:autoSpaceDN/>
        <w:adjustRightInd/>
        <w:ind w:left="-360"/>
        <w:rPr>
          <w:rFonts w:eastAsia="Times New Roman"/>
          <w:b/>
          <w:color w:val="000000"/>
          <w:lang w:val="ru-RU"/>
        </w:rPr>
      </w:pPr>
    </w:p>
    <w:p w:rsidR="004A42A7" w:rsidRPr="00CF178C" w:rsidRDefault="004A42A7"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D66D3F" w:rsidRDefault="00D66D3F"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Default="00CF178C" w:rsidP="00CF178C">
      <w:pPr>
        <w:widowControl/>
        <w:autoSpaceDE/>
        <w:autoSpaceDN/>
        <w:adjustRightInd/>
        <w:ind w:left="-360"/>
        <w:rPr>
          <w:rFonts w:eastAsia="Times New Roman"/>
          <w:b/>
          <w:color w:val="000000"/>
          <w:lang w:val="ru-RU"/>
        </w:rPr>
      </w:pPr>
    </w:p>
    <w:p w:rsidR="00CF178C" w:rsidRPr="00CF178C" w:rsidRDefault="00CF178C" w:rsidP="00CF178C">
      <w:pPr>
        <w:widowControl/>
        <w:autoSpaceDE/>
        <w:autoSpaceDN/>
        <w:adjustRightInd/>
        <w:ind w:left="-360"/>
        <w:rPr>
          <w:rFonts w:eastAsia="Times New Roman"/>
          <w:b/>
          <w:color w:val="000000"/>
          <w:lang w:val="ru-RU"/>
        </w:rPr>
      </w:pPr>
    </w:p>
    <w:p w:rsidR="00D66D3F" w:rsidRPr="00CF178C" w:rsidRDefault="00D66D3F" w:rsidP="00CF178C">
      <w:pPr>
        <w:widowControl/>
        <w:autoSpaceDE/>
        <w:autoSpaceDN/>
        <w:adjustRightInd/>
        <w:ind w:left="-360"/>
        <w:rPr>
          <w:rFonts w:eastAsia="Times New Roman"/>
          <w:b/>
          <w:color w:val="000000"/>
          <w:lang w:val="ru-RU"/>
        </w:rPr>
      </w:pPr>
    </w:p>
    <w:p w:rsidR="004A42A7" w:rsidRPr="00CF178C" w:rsidRDefault="004A42A7" w:rsidP="00CF178C">
      <w:pPr>
        <w:pStyle w:val="affff3"/>
        <w:numPr>
          <w:ilvl w:val="0"/>
          <w:numId w:val="11"/>
        </w:numPr>
        <w:spacing w:line="240" w:lineRule="auto"/>
        <w:jc w:val="left"/>
        <w:rPr>
          <w:rStyle w:val="Zag11"/>
          <w:b/>
          <w:sz w:val="24"/>
          <w:szCs w:val="24"/>
        </w:rPr>
      </w:pPr>
      <w:r w:rsidRPr="00CF178C">
        <w:rPr>
          <w:rStyle w:val="Zag11"/>
          <w:b/>
          <w:sz w:val="24"/>
          <w:szCs w:val="24"/>
        </w:rPr>
        <w:lastRenderedPageBreak/>
        <w:t>Целевой раздел</w:t>
      </w:r>
    </w:p>
    <w:p w:rsidR="004A42A7" w:rsidRPr="00CF178C" w:rsidRDefault="004A42A7" w:rsidP="00CF178C">
      <w:pPr>
        <w:widowControl/>
        <w:autoSpaceDE/>
        <w:autoSpaceDN/>
        <w:adjustRightInd/>
        <w:ind w:left="-360"/>
        <w:rPr>
          <w:rFonts w:eastAsia="Times New Roman"/>
          <w:b/>
          <w:color w:val="000000"/>
          <w:lang w:val="ru-RU"/>
        </w:rPr>
      </w:pPr>
    </w:p>
    <w:p w:rsidR="00193B50" w:rsidRPr="00CF178C" w:rsidRDefault="00920980" w:rsidP="00CF178C">
      <w:pPr>
        <w:widowControl/>
        <w:numPr>
          <w:ilvl w:val="1"/>
          <w:numId w:val="11"/>
        </w:numPr>
        <w:autoSpaceDE/>
        <w:autoSpaceDN/>
        <w:adjustRightInd/>
        <w:jc w:val="center"/>
        <w:rPr>
          <w:rFonts w:eastAsia="Times New Roman"/>
          <w:b/>
          <w:color w:val="000000"/>
          <w:lang w:val="ru-RU"/>
        </w:rPr>
      </w:pPr>
      <w:r w:rsidRPr="00CF178C">
        <w:rPr>
          <w:rFonts w:eastAsia="Times New Roman"/>
          <w:b/>
          <w:color w:val="000000"/>
          <w:lang w:val="ru-RU"/>
        </w:rPr>
        <w:t xml:space="preserve"> </w:t>
      </w:r>
      <w:r w:rsidR="00193B50" w:rsidRPr="00CF178C">
        <w:rPr>
          <w:rFonts w:eastAsia="Times New Roman"/>
          <w:b/>
          <w:color w:val="000000"/>
          <w:lang w:val="ru-RU"/>
        </w:rPr>
        <w:t>Пояснительная записка</w:t>
      </w:r>
    </w:p>
    <w:p w:rsidR="00133B22" w:rsidRPr="00CF178C" w:rsidRDefault="00DA7FD5" w:rsidP="00CF178C">
      <w:pPr>
        <w:widowControl/>
        <w:autoSpaceDE/>
        <w:autoSpaceDN/>
        <w:adjustRightInd/>
        <w:ind w:firstLine="454"/>
        <w:jc w:val="both"/>
        <w:rPr>
          <w:iCs/>
          <w:lang w:val="ru-RU"/>
        </w:rPr>
      </w:pPr>
      <w:r w:rsidRPr="00CF178C">
        <w:rPr>
          <w:rFonts w:eastAsia="Times New Roman"/>
          <w:color w:val="000000"/>
          <w:lang w:val="ru-RU"/>
        </w:rPr>
        <w:t xml:space="preserve"> Программа</w:t>
      </w:r>
      <w:r w:rsidR="007D0C20" w:rsidRPr="00CF178C">
        <w:rPr>
          <w:rFonts w:eastAsia="Times New Roman"/>
          <w:color w:val="000000"/>
          <w:lang w:val="ru-RU"/>
        </w:rPr>
        <w:t xml:space="preserve"> спроектирован</w:t>
      </w:r>
      <w:r w:rsidRPr="00CF178C">
        <w:rPr>
          <w:rFonts w:eastAsia="Times New Roman"/>
          <w:color w:val="000000"/>
          <w:lang w:val="ru-RU"/>
        </w:rPr>
        <w:t>а</w:t>
      </w:r>
      <w:r w:rsidR="00133B22" w:rsidRPr="00CF178C">
        <w:rPr>
          <w:rFonts w:eastAsia="Times New Roman"/>
          <w:color w:val="000000"/>
          <w:lang w:val="ru-RU"/>
        </w:rPr>
        <w:t xml:space="preserve"> в соответствии с требованиями ФГОС основного общего образования, с учетом рекомендаций Примерной основной образовательной программы образовательного учреждения</w:t>
      </w:r>
      <w:r w:rsidR="002250D5" w:rsidRPr="00CF178C">
        <w:rPr>
          <w:rFonts w:eastAsia="Times New Roman"/>
          <w:color w:val="000000"/>
          <w:lang w:val="ru-RU"/>
        </w:rPr>
        <w:t>,</w:t>
      </w:r>
      <w:r w:rsidR="00761FE8" w:rsidRPr="00CF178C">
        <w:rPr>
          <w:rFonts w:eastAsia="Times New Roman"/>
          <w:color w:val="000000"/>
          <w:lang w:val="ru-RU"/>
        </w:rPr>
        <w:t xml:space="preserve"> (Примерная основная образовательная программа образовательного учреждения. Основная школа.- М.: Просвещение, 2011</w:t>
      </w:r>
      <w:r w:rsidR="00133B22" w:rsidRPr="00CF178C">
        <w:rPr>
          <w:rFonts w:eastAsia="Times New Roman"/>
          <w:color w:val="000000"/>
          <w:lang w:val="ru-RU"/>
        </w:rPr>
        <w:t xml:space="preserve"> </w:t>
      </w:r>
      <w:r w:rsidR="00761FE8" w:rsidRPr="00CF178C">
        <w:rPr>
          <w:rFonts w:eastAsia="Times New Roman"/>
          <w:color w:val="000000"/>
          <w:lang w:val="ru-RU"/>
        </w:rPr>
        <w:t>)</w:t>
      </w:r>
      <w:r w:rsidR="002250D5" w:rsidRPr="00CF178C">
        <w:rPr>
          <w:rFonts w:eastAsia="Times New Roman"/>
          <w:color w:val="000000"/>
          <w:lang w:val="ru-RU"/>
        </w:rPr>
        <w:t xml:space="preserve"> </w:t>
      </w:r>
      <w:r w:rsidR="00133B22" w:rsidRPr="00CF178C">
        <w:rPr>
          <w:rFonts w:eastAsia="Times New Roman"/>
          <w:color w:val="000000"/>
          <w:lang w:val="ru-RU"/>
        </w:rPr>
        <w:t>особенностей образовательного учреждения, региона и муниципалитета, образовательных потребностей и запросов обучающихся, воспитанников.</w:t>
      </w:r>
      <w:r w:rsidR="00761FE8" w:rsidRPr="00CF178C">
        <w:rPr>
          <w:iCs/>
          <w:lang w:val="ru-RU"/>
        </w:rPr>
        <w:t xml:space="preserve"> </w:t>
      </w:r>
    </w:p>
    <w:p w:rsidR="00761FE8" w:rsidRPr="00CF178C" w:rsidRDefault="00761FE8" w:rsidP="00CF178C">
      <w:pPr>
        <w:widowControl/>
        <w:autoSpaceDE/>
        <w:autoSpaceDN/>
        <w:adjustRightInd/>
        <w:ind w:firstLine="454"/>
        <w:jc w:val="both"/>
        <w:rPr>
          <w:lang w:val="ru-RU"/>
        </w:rPr>
      </w:pPr>
      <w:r w:rsidRPr="00CF178C">
        <w:rPr>
          <w:iCs/>
          <w:lang w:val="ru-RU"/>
        </w:rPr>
        <w:t xml:space="preserve">Образовательная программа </w:t>
      </w:r>
      <w:r w:rsidRPr="00CF178C">
        <w:rPr>
          <w:lang w:val="ru-RU"/>
        </w:rPr>
        <w:t>определяет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14B59" w:rsidRPr="00CF178C" w:rsidRDefault="00C433B4" w:rsidP="00CF178C">
      <w:pPr>
        <w:widowControl/>
        <w:autoSpaceDE/>
        <w:autoSpaceDN/>
        <w:adjustRightInd/>
        <w:ind w:firstLine="454"/>
        <w:jc w:val="both"/>
        <w:rPr>
          <w:lang w:val="ru-RU"/>
        </w:rPr>
      </w:pPr>
      <w:r w:rsidRPr="00CF178C">
        <w:rPr>
          <w:lang w:val="ru-RU"/>
        </w:rPr>
        <w:t xml:space="preserve">ООП основного общего образования, с одной стороны,  </w:t>
      </w:r>
      <w:r w:rsidRPr="00CF178C">
        <w:rPr>
          <w:iCs/>
          <w:lang w:val="ru-RU"/>
        </w:rPr>
        <w:t>обеспечивает преемственность</w:t>
      </w:r>
      <w:r w:rsidRPr="00CF178C">
        <w:rPr>
          <w:lang w:val="ru-RU"/>
        </w:rPr>
        <w:t xml:space="preserve"> с</w:t>
      </w:r>
      <w:r w:rsidR="002250D5" w:rsidRPr="00CF178C">
        <w:rPr>
          <w:lang w:val="ru-RU"/>
        </w:rPr>
        <w:t xml:space="preserve"> начальным  общим образованием, ( в </w:t>
      </w:r>
      <w:r w:rsidR="0096459B">
        <w:rPr>
          <w:lang w:val="ru-RU"/>
        </w:rPr>
        <w:t>МКОУ</w:t>
      </w:r>
      <w:r w:rsidR="002250D5" w:rsidRPr="00CF178C">
        <w:rPr>
          <w:lang w:val="ru-RU"/>
        </w:rPr>
        <w:t xml:space="preserve"> </w:t>
      </w:r>
      <w:r w:rsidR="007D0C20" w:rsidRPr="00CF178C">
        <w:rPr>
          <w:lang w:val="ru-RU"/>
        </w:rPr>
        <w:t>«</w:t>
      </w:r>
      <w:r w:rsidR="00516081">
        <w:rPr>
          <w:lang w:val="ru-RU"/>
        </w:rPr>
        <w:t>Заибская ООШ</w:t>
      </w:r>
      <w:r w:rsidR="007D0C20" w:rsidRPr="00CF178C">
        <w:rPr>
          <w:lang w:val="ru-RU"/>
        </w:rPr>
        <w:t>»</w:t>
      </w:r>
      <w:r w:rsidR="002250D5" w:rsidRPr="00CF178C">
        <w:rPr>
          <w:lang w:val="ru-RU"/>
        </w:rPr>
        <w:t xml:space="preserve"> переход к государственным образовательным </w:t>
      </w:r>
      <w:r w:rsidR="007D0C20" w:rsidRPr="00CF178C">
        <w:rPr>
          <w:lang w:val="ru-RU"/>
        </w:rPr>
        <w:t>стандартам осуществляется с 2010-2011</w:t>
      </w:r>
      <w:r w:rsidR="002250D5" w:rsidRPr="00CF178C">
        <w:rPr>
          <w:lang w:val="ru-RU"/>
        </w:rPr>
        <w:t xml:space="preserve"> учебного года) </w:t>
      </w:r>
      <w:r w:rsidRPr="00CF178C">
        <w:rPr>
          <w:lang w:val="ru-RU"/>
        </w:rPr>
        <w:t xml:space="preserve">с другой стороны, предполагает качественную реализацию программы, опираясь на </w:t>
      </w:r>
      <w:r w:rsidRPr="00CF178C">
        <w:rPr>
          <w:iCs/>
          <w:lang w:val="ru-RU"/>
        </w:rPr>
        <w:t>возрастные особенности подросткового  возраста</w:t>
      </w:r>
      <w:r w:rsidRPr="00CF178C">
        <w:rPr>
          <w:lang w:val="ru-RU"/>
        </w:rPr>
        <w:t>, который  включает  в себя возрастной  период  с 11 до 15 лет.</w:t>
      </w:r>
    </w:p>
    <w:p w:rsidR="00920980" w:rsidRPr="00CF178C" w:rsidRDefault="00920980" w:rsidP="00CF178C">
      <w:pPr>
        <w:pStyle w:val="Default0"/>
        <w:rPr>
          <w:b/>
        </w:rPr>
      </w:pPr>
    </w:p>
    <w:p w:rsidR="002250D5" w:rsidRPr="00CF178C" w:rsidRDefault="002250D5" w:rsidP="00CF178C">
      <w:pPr>
        <w:pStyle w:val="Default0"/>
        <w:rPr>
          <w:b/>
        </w:rPr>
      </w:pPr>
      <w:r w:rsidRPr="00CF178C">
        <w:rPr>
          <w:b/>
        </w:rPr>
        <w:t>Этапы реализации ООП:</w:t>
      </w:r>
    </w:p>
    <w:p w:rsidR="002250D5" w:rsidRPr="00CF178C" w:rsidRDefault="002250D5" w:rsidP="00CF178C">
      <w:pPr>
        <w:pStyle w:val="Default0"/>
        <w:ind w:firstLine="360"/>
      </w:pPr>
      <w:r w:rsidRPr="00CF178C">
        <w:rPr>
          <w:bCs/>
        </w:rPr>
        <w:t xml:space="preserve">Для реализации ООП основного общего школьного образования определяется  нормативный срок </w:t>
      </w:r>
      <w:r w:rsidRPr="00CF178C">
        <w:t>– 5 лет (11-15 лет), который связан с двумя этапами возрастного развития:</w:t>
      </w:r>
    </w:p>
    <w:p w:rsidR="002250D5" w:rsidRPr="00CF178C" w:rsidRDefault="002250D5" w:rsidP="00CF178C">
      <w:pPr>
        <w:pStyle w:val="Default0"/>
        <w:numPr>
          <w:ilvl w:val="0"/>
          <w:numId w:val="13"/>
        </w:numPr>
      </w:pPr>
      <w:r w:rsidRPr="00CF178C">
        <w:rPr>
          <w:b/>
          <w:bCs/>
          <w:iCs/>
        </w:rPr>
        <w:t>первый этап - 5-6 классы</w:t>
      </w:r>
      <w:r w:rsidRPr="00CF178C">
        <w:t xml:space="preserve"> как образовательный переход от  младшего  школьного    к подростковому возрасту, обеспечивающий плавный и постепенный, бесстрессовый переход обучающихся с одной ступени  образования на другую;</w:t>
      </w:r>
    </w:p>
    <w:p w:rsidR="002250D5" w:rsidRPr="00CF178C" w:rsidRDefault="002250D5" w:rsidP="00CF178C">
      <w:pPr>
        <w:pStyle w:val="Default0"/>
        <w:numPr>
          <w:ilvl w:val="0"/>
          <w:numId w:val="13"/>
        </w:numPr>
      </w:pPr>
      <w:r w:rsidRPr="00CF178C">
        <w:rPr>
          <w:b/>
          <w:bCs/>
          <w:iCs/>
        </w:rPr>
        <w:t>второй этап – 7-9 классы</w:t>
      </w:r>
      <w:r w:rsidRPr="00CF178C">
        <w:t xml:space="preserve">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возможных видений в учебном предмете (предметах).</w:t>
      </w:r>
    </w:p>
    <w:p w:rsidR="002250D5" w:rsidRPr="00CF178C" w:rsidRDefault="002250D5" w:rsidP="00CF178C">
      <w:pPr>
        <w:widowControl/>
        <w:autoSpaceDE/>
        <w:autoSpaceDN/>
        <w:adjustRightInd/>
        <w:ind w:firstLine="454"/>
        <w:jc w:val="both"/>
        <w:rPr>
          <w:b/>
          <w:lang w:val="ru-RU"/>
        </w:rPr>
      </w:pPr>
    </w:p>
    <w:p w:rsidR="000D7407" w:rsidRPr="00CF178C" w:rsidRDefault="000D7407" w:rsidP="00CF178C">
      <w:pPr>
        <w:widowControl/>
        <w:autoSpaceDE/>
        <w:autoSpaceDN/>
        <w:adjustRightInd/>
        <w:jc w:val="both"/>
        <w:rPr>
          <w:lang w:val="ru-RU"/>
        </w:rPr>
      </w:pPr>
      <w:r w:rsidRPr="00CF178C">
        <w:rPr>
          <w:b/>
          <w:lang w:val="ru-RU"/>
        </w:rPr>
        <w:t>Предназначение</w:t>
      </w:r>
      <w:r w:rsidR="004645DA" w:rsidRPr="00CF178C">
        <w:rPr>
          <w:b/>
          <w:lang w:val="ru-RU"/>
        </w:rPr>
        <w:t xml:space="preserve"> </w:t>
      </w:r>
      <w:r w:rsidRPr="00CF178C">
        <w:rPr>
          <w:lang w:val="ru-RU"/>
        </w:rPr>
        <w:t xml:space="preserve"> Основной образовательной программы основного общего образования:</w:t>
      </w:r>
    </w:p>
    <w:p w:rsidR="00C433B4" w:rsidRPr="00CF178C" w:rsidRDefault="00C433B4" w:rsidP="00CF178C">
      <w:pPr>
        <w:widowControl/>
        <w:numPr>
          <w:ilvl w:val="0"/>
          <w:numId w:val="13"/>
        </w:numPr>
        <w:autoSpaceDE/>
        <w:autoSpaceDN/>
        <w:adjustRightInd/>
        <w:jc w:val="both"/>
        <w:rPr>
          <w:lang w:val="ru-RU"/>
        </w:rPr>
      </w:pPr>
      <w:r w:rsidRPr="00CF178C">
        <w:rPr>
          <w:lang w:val="ru-RU"/>
        </w:rPr>
        <w:t>Подготовка школьников к обучению в старшей школе</w:t>
      </w:r>
    </w:p>
    <w:p w:rsidR="00C433B4" w:rsidRPr="00CF178C" w:rsidRDefault="00C433B4" w:rsidP="00CF178C">
      <w:pPr>
        <w:widowControl/>
        <w:numPr>
          <w:ilvl w:val="0"/>
          <w:numId w:val="13"/>
        </w:numPr>
        <w:autoSpaceDE/>
        <w:autoSpaceDN/>
        <w:adjustRightInd/>
        <w:jc w:val="both"/>
        <w:rPr>
          <w:lang w:val="ru-RU"/>
        </w:rPr>
      </w:pPr>
      <w:r w:rsidRPr="00CF178C">
        <w:rPr>
          <w:lang w:val="ru-RU"/>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компетентностей</w:t>
      </w:r>
    </w:p>
    <w:p w:rsidR="00C433B4" w:rsidRPr="00CF178C" w:rsidRDefault="00C433B4" w:rsidP="00CF178C">
      <w:pPr>
        <w:widowControl/>
        <w:numPr>
          <w:ilvl w:val="0"/>
          <w:numId w:val="13"/>
        </w:numPr>
        <w:autoSpaceDE/>
        <w:autoSpaceDN/>
        <w:adjustRightInd/>
        <w:jc w:val="both"/>
        <w:rPr>
          <w:lang w:val="ru-RU"/>
        </w:rPr>
      </w:pPr>
      <w:r w:rsidRPr="00CF178C">
        <w:rPr>
          <w:lang w:val="ru-RU"/>
        </w:rPr>
        <w:t xml:space="preserve">Формирование средств и способов самостоятельного развития и продвижения ученика в образовательном процессе </w:t>
      </w:r>
    </w:p>
    <w:p w:rsidR="00C433B4" w:rsidRPr="00CF178C" w:rsidRDefault="00C433B4" w:rsidP="00CF178C">
      <w:pPr>
        <w:widowControl/>
        <w:numPr>
          <w:ilvl w:val="0"/>
          <w:numId w:val="13"/>
        </w:numPr>
        <w:autoSpaceDE/>
        <w:autoSpaceDN/>
        <w:adjustRightInd/>
        <w:jc w:val="both"/>
        <w:rPr>
          <w:lang w:val="ru-RU"/>
        </w:rPr>
      </w:pPr>
      <w:r w:rsidRPr="00CF178C">
        <w:rPr>
          <w:lang w:val="ru-RU"/>
        </w:rPr>
        <w:t>Поддержка учебных (урочных и внеурочных), внешкольных и внеучебных образовательных достижений школьников, их проектов и социальной практики</w:t>
      </w:r>
    </w:p>
    <w:p w:rsidR="00C433B4" w:rsidRPr="00CF178C" w:rsidRDefault="00C433B4" w:rsidP="00CF178C">
      <w:pPr>
        <w:widowControl/>
        <w:numPr>
          <w:ilvl w:val="0"/>
          <w:numId w:val="13"/>
        </w:numPr>
        <w:autoSpaceDE/>
        <w:autoSpaceDN/>
        <w:adjustRightInd/>
        <w:jc w:val="both"/>
        <w:rPr>
          <w:lang w:val="ru-RU"/>
        </w:rPr>
      </w:pPr>
      <w:r w:rsidRPr="00CF178C">
        <w:rPr>
          <w:lang w:val="ru-RU"/>
        </w:rPr>
        <w:t>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C433B4" w:rsidRPr="00CF178C" w:rsidRDefault="00C433B4" w:rsidP="00CF178C">
      <w:pPr>
        <w:widowControl/>
        <w:numPr>
          <w:ilvl w:val="0"/>
          <w:numId w:val="13"/>
        </w:numPr>
        <w:autoSpaceDE/>
        <w:autoSpaceDN/>
        <w:adjustRightInd/>
        <w:jc w:val="both"/>
        <w:rPr>
          <w:lang w:val="ru-RU"/>
        </w:rPr>
      </w:pPr>
      <w:r w:rsidRPr="00CF178C">
        <w:rPr>
          <w:lang w:val="ru-RU"/>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C433B4" w:rsidRPr="00CF178C" w:rsidRDefault="00C433B4" w:rsidP="00CF178C">
      <w:pPr>
        <w:widowControl/>
        <w:numPr>
          <w:ilvl w:val="0"/>
          <w:numId w:val="13"/>
        </w:numPr>
        <w:autoSpaceDE/>
        <w:autoSpaceDN/>
        <w:adjustRightInd/>
        <w:jc w:val="both"/>
        <w:rPr>
          <w:lang w:val="ru-RU"/>
        </w:rPr>
      </w:pPr>
      <w:r w:rsidRPr="00CF178C">
        <w:rPr>
          <w:lang w:val="ru-RU"/>
        </w:rPr>
        <w:t>Сохранение и укрепление физического и психического здоровья и безопасности учащихся, обеспечение их эмоционального благополучия</w:t>
      </w:r>
    </w:p>
    <w:p w:rsidR="000D7407" w:rsidRPr="00CF178C" w:rsidRDefault="00C433B4" w:rsidP="00CF178C">
      <w:pPr>
        <w:widowControl/>
        <w:numPr>
          <w:ilvl w:val="0"/>
          <w:numId w:val="13"/>
        </w:numPr>
        <w:autoSpaceDE/>
        <w:autoSpaceDN/>
        <w:adjustRightInd/>
        <w:jc w:val="both"/>
        <w:rPr>
          <w:lang w:val="ru-RU"/>
        </w:rPr>
      </w:pPr>
      <w:r w:rsidRPr="00CF178C">
        <w:rPr>
          <w:lang w:val="ru-RU"/>
        </w:rPr>
        <w:t>Овладение грамотностью в различных ее проявлениях (учебном, языковом, математическом, естественнонаучном, гражданском, технологическом)</w:t>
      </w:r>
    </w:p>
    <w:p w:rsidR="004645DA" w:rsidRPr="00CF178C" w:rsidRDefault="004645DA" w:rsidP="00CF178C">
      <w:pPr>
        <w:pStyle w:val="Default0"/>
        <w:rPr>
          <w:b/>
        </w:rPr>
      </w:pPr>
    </w:p>
    <w:p w:rsidR="00761FE8" w:rsidRPr="00CF178C" w:rsidRDefault="00761FE8" w:rsidP="00CF178C">
      <w:pPr>
        <w:pStyle w:val="Default0"/>
        <w:rPr>
          <w:b/>
          <w:iCs/>
        </w:rPr>
      </w:pPr>
      <w:r w:rsidRPr="00CF178C">
        <w:rPr>
          <w:b/>
        </w:rPr>
        <w:lastRenderedPageBreak/>
        <w:t xml:space="preserve">Структурные компоненты </w:t>
      </w:r>
      <w:r w:rsidRPr="00CF178C">
        <w:rPr>
          <w:b/>
          <w:iCs/>
        </w:rPr>
        <w:t>Образовательной программы:</w:t>
      </w:r>
    </w:p>
    <w:p w:rsidR="00761FE8" w:rsidRPr="00CF178C" w:rsidRDefault="00761FE8" w:rsidP="00CF178C">
      <w:pPr>
        <w:pStyle w:val="Default0"/>
        <w:numPr>
          <w:ilvl w:val="0"/>
          <w:numId w:val="1"/>
        </w:numPr>
        <w:ind w:left="0"/>
      </w:pPr>
      <w:r w:rsidRPr="00CF178C">
        <w:t xml:space="preserve">Пояснительная записка; </w:t>
      </w:r>
    </w:p>
    <w:p w:rsidR="00761FE8" w:rsidRPr="00CF178C" w:rsidRDefault="00761FE8" w:rsidP="00CF178C">
      <w:pPr>
        <w:pStyle w:val="Default0"/>
        <w:numPr>
          <w:ilvl w:val="0"/>
          <w:numId w:val="1"/>
        </w:numPr>
        <w:ind w:left="0"/>
      </w:pPr>
      <w:r w:rsidRPr="00CF178C">
        <w:t xml:space="preserve">Планируемые результаты освоения обучающимися основной образовательной программы </w:t>
      </w:r>
      <w:r w:rsidR="00193B50" w:rsidRPr="00CF178C">
        <w:t>основного</w:t>
      </w:r>
      <w:r w:rsidR="008B4441" w:rsidRPr="00CF178C">
        <w:t xml:space="preserve"> </w:t>
      </w:r>
      <w:r w:rsidRPr="00CF178C">
        <w:t xml:space="preserve">общего образования; </w:t>
      </w:r>
    </w:p>
    <w:p w:rsidR="00761FE8" w:rsidRPr="00CF178C" w:rsidRDefault="00761FE8" w:rsidP="00CF178C">
      <w:pPr>
        <w:pStyle w:val="Default0"/>
        <w:numPr>
          <w:ilvl w:val="0"/>
          <w:numId w:val="1"/>
        </w:numPr>
        <w:ind w:left="0"/>
      </w:pPr>
      <w:r w:rsidRPr="00CF178C">
        <w:t xml:space="preserve">Система оценки достижения планируемых результатов освоения ООП ООО  </w:t>
      </w:r>
    </w:p>
    <w:p w:rsidR="00761FE8" w:rsidRPr="00CF178C" w:rsidRDefault="00761FE8" w:rsidP="00CF178C">
      <w:pPr>
        <w:pStyle w:val="Default0"/>
        <w:numPr>
          <w:ilvl w:val="0"/>
          <w:numId w:val="1"/>
        </w:numPr>
        <w:ind w:left="0"/>
      </w:pPr>
      <w:r w:rsidRPr="00CF178C">
        <w:t xml:space="preserve"> Программа развития универсальных учебных </w:t>
      </w:r>
      <w:r w:rsidR="008B4441" w:rsidRPr="00CF178C">
        <w:t xml:space="preserve"> </w:t>
      </w:r>
      <w:r w:rsidRPr="00CF178C">
        <w:t>действий у обучающихся на ступени основного общего образования</w:t>
      </w:r>
    </w:p>
    <w:p w:rsidR="00761FE8" w:rsidRPr="00CF178C" w:rsidRDefault="00761FE8" w:rsidP="00CF178C">
      <w:pPr>
        <w:pStyle w:val="Default0"/>
        <w:numPr>
          <w:ilvl w:val="0"/>
          <w:numId w:val="1"/>
        </w:numPr>
        <w:ind w:left="0"/>
      </w:pPr>
      <w:r w:rsidRPr="00CF178C">
        <w:t>Программы отдельных учебных предметов и курсов;</w:t>
      </w:r>
    </w:p>
    <w:p w:rsidR="00761FE8" w:rsidRPr="00CF178C" w:rsidRDefault="00761FE8" w:rsidP="00CF178C">
      <w:pPr>
        <w:pStyle w:val="Default0"/>
        <w:numPr>
          <w:ilvl w:val="0"/>
          <w:numId w:val="1"/>
        </w:numPr>
        <w:ind w:left="0"/>
      </w:pPr>
      <w:r w:rsidRPr="00CF178C">
        <w:t>Программа воспитания и социализации обучающихся;</w:t>
      </w:r>
    </w:p>
    <w:p w:rsidR="00761FE8" w:rsidRPr="00CF178C" w:rsidRDefault="00761FE8" w:rsidP="00CF178C">
      <w:pPr>
        <w:pStyle w:val="Default0"/>
        <w:numPr>
          <w:ilvl w:val="0"/>
          <w:numId w:val="1"/>
        </w:numPr>
        <w:ind w:left="0"/>
      </w:pPr>
      <w:r w:rsidRPr="00CF178C">
        <w:t>Программа коррекционной работы;</w:t>
      </w:r>
    </w:p>
    <w:p w:rsidR="00761FE8" w:rsidRPr="00CF178C" w:rsidRDefault="00C10D31" w:rsidP="00CF178C">
      <w:pPr>
        <w:pStyle w:val="Default0"/>
        <w:numPr>
          <w:ilvl w:val="0"/>
          <w:numId w:val="1"/>
        </w:numPr>
        <w:ind w:left="0"/>
      </w:pPr>
      <w:r w:rsidRPr="00CF178C">
        <w:t>Учебный план основного общего образования;</w:t>
      </w:r>
    </w:p>
    <w:p w:rsidR="00C10D31" w:rsidRPr="00CF178C" w:rsidRDefault="00C10D31" w:rsidP="00CF178C">
      <w:pPr>
        <w:pStyle w:val="Default0"/>
        <w:numPr>
          <w:ilvl w:val="0"/>
          <w:numId w:val="1"/>
        </w:numPr>
        <w:ind w:left="0"/>
      </w:pPr>
      <w:r w:rsidRPr="00CF178C">
        <w:t>Система условий реализации основной образовательной программы</w:t>
      </w:r>
    </w:p>
    <w:p w:rsidR="00193B50" w:rsidRPr="00CF178C" w:rsidRDefault="00193B50" w:rsidP="00CF178C">
      <w:pPr>
        <w:pStyle w:val="af8"/>
        <w:ind w:left="0"/>
      </w:pPr>
    </w:p>
    <w:p w:rsidR="00193B50" w:rsidRPr="00CF178C" w:rsidRDefault="00193B50" w:rsidP="00CF178C">
      <w:pPr>
        <w:rPr>
          <w:rFonts w:eastAsia="Times New Roman"/>
          <w:lang w:val="ru-RU"/>
        </w:rPr>
      </w:pPr>
      <w:r w:rsidRPr="00CF178C">
        <w:rPr>
          <w:rFonts w:eastAsia="Times New Roman"/>
          <w:b/>
          <w:bCs/>
          <w:lang w:val="ru-RU"/>
        </w:rPr>
        <w:t>Основные принципы построения программы:</w:t>
      </w:r>
      <w:r w:rsidRPr="00CF178C">
        <w:rPr>
          <w:rFonts w:eastAsia="Times New Roman"/>
          <w:lang w:val="ru-RU"/>
        </w:rPr>
        <w:t xml:space="preserve"> </w:t>
      </w:r>
    </w:p>
    <w:p w:rsidR="00193B5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гуманизации</w:t>
      </w:r>
      <w:r w:rsidR="004645DA" w:rsidRPr="00CF178C">
        <w:rPr>
          <w:rFonts w:eastAsia="Times New Roman"/>
          <w:b/>
          <w:bCs/>
          <w:iCs/>
          <w:lang w:val="ru-RU"/>
        </w:rPr>
        <w:t xml:space="preserve"> </w:t>
      </w:r>
      <w:r w:rsidRPr="00CF178C">
        <w:rPr>
          <w:rFonts w:eastAsia="Times New Roman"/>
          <w:b/>
          <w:bCs/>
          <w:iCs/>
          <w:lang w:val="ru-RU"/>
        </w:rPr>
        <w:t xml:space="preserve">: </w:t>
      </w:r>
      <w:r w:rsidRPr="00CF178C">
        <w:rPr>
          <w:rFonts w:eastAsia="Times New Roman"/>
          <w:lang w:val="ru-RU"/>
        </w:rPr>
        <w:t>реальное соблюдение прав учителя и ребенка, закрепленных законом РФ «Об образовании», Декларацией прав ребенка, Конвенцией о правах ребенка и другими нормативными документами; утверждение не приходящей ценности</w:t>
      </w:r>
      <w:r w:rsidRPr="00CF178C">
        <w:rPr>
          <w:rFonts w:eastAsia="Times New Roman"/>
          <w:b/>
          <w:bCs/>
          <w:iCs/>
          <w:lang w:val="ru-RU"/>
        </w:rPr>
        <w:t xml:space="preserve"> </w:t>
      </w:r>
      <w:r w:rsidRPr="00CF178C">
        <w:rPr>
          <w:rFonts w:eastAsia="Times New Roman"/>
          <w:lang w:val="ru-RU"/>
        </w:rPr>
        <w:t>общекультурного человеческого достояния, внимание к историческим ценностям, их вкладу в развитие науки, культуры, литературы и искусства.</w:t>
      </w:r>
    </w:p>
    <w:p w:rsidR="00920980" w:rsidRPr="00CF178C" w:rsidRDefault="00193B50" w:rsidP="00CF178C">
      <w:pPr>
        <w:widowControl/>
        <w:autoSpaceDE/>
        <w:autoSpaceDN/>
        <w:adjustRightInd/>
        <w:rPr>
          <w:rFonts w:eastAsia="Times New Roman"/>
          <w:lang w:val="ru-RU"/>
        </w:rPr>
      </w:pPr>
      <w:r w:rsidRPr="00CF178C">
        <w:rPr>
          <w:rFonts w:eastAsia="Times New Roman"/>
          <w:b/>
          <w:bCs/>
          <w:iCs/>
          <w:lang w:val="ru-RU"/>
        </w:rPr>
        <w:t>Принцип сотрудничества:</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построение взаимоотношений в школе на основе компетентности, авторитетности и поддержание достоинства в отношении учителей, повышающих уровень самооценки учеников, на взаимном уважении и доверии учителей, учеников и родителей в соответствии с принципами ненасильственного общения.</w:t>
      </w:r>
      <w:r w:rsidRPr="00CF178C">
        <w:rPr>
          <w:rFonts w:eastAsia="Times New Roman"/>
          <w:lang w:val="ru-RU"/>
        </w:rPr>
        <w:br/>
      </w:r>
      <w:r w:rsidRPr="00CF178C">
        <w:rPr>
          <w:rFonts w:eastAsia="Times New Roman"/>
          <w:b/>
          <w:bCs/>
          <w:iCs/>
          <w:lang w:val="ru-RU"/>
        </w:rPr>
        <w:t>Принцип индивидуализации обучения:</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всесторонний учет уровня развития способностей каждого ученика, формирование на этой основе личных планов, программ стимулирования и коррекции развития учащихся; повышение учебной мотивации и развитие познавательных интересов каждого ученика.</w:t>
      </w:r>
      <w:r w:rsidRPr="00CF178C">
        <w:rPr>
          <w:rFonts w:eastAsia="Times New Roman"/>
          <w:lang w:val="ru-RU"/>
        </w:rPr>
        <w:br/>
      </w:r>
      <w:r w:rsidRPr="00CF178C">
        <w:rPr>
          <w:rFonts w:eastAsia="Times New Roman"/>
          <w:b/>
          <w:bCs/>
          <w:iCs/>
          <w:lang w:val="ru-RU"/>
        </w:rPr>
        <w:t>Принцип дифференциации:</w:t>
      </w:r>
      <w:r w:rsidR="004645DA" w:rsidRPr="00CF178C">
        <w:rPr>
          <w:rFonts w:eastAsia="Times New Roman"/>
          <w:b/>
          <w:bCs/>
          <w:iCs/>
          <w:lang w:val="ru-RU"/>
        </w:rPr>
        <w:t xml:space="preserve"> </w:t>
      </w:r>
      <w:r w:rsidRPr="00CF178C">
        <w:rPr>
          <w:rFonts w:eastAsia="Times New Roman"/>
          <w:lang w:val="ru-RU"/>
        </w:rPr>
        <w:t xml:space="preserve"> предполагает выявление и развитие у учащихся склонностей и способностей к работе в различных направлениях изучаемых наук. </w:t>
      </w:r>
      <w:r w:rsidRPr="00CF178C">
        <w:rPr>
          <w:rFonts w:eastAsia="Times New Roman"/>
          <w:lang w:val="ru-RU"/>
        </w:rPr>
        <w:br/>
      </w:r>
      <w:r w:rsidRPr="00CF178C">
        <w:rPr>
          <w:rFonts w:eastAsia="Times New Roman"/>
          <w:b/>
          <w:bCs/>
          <w:iCs/>
          <w:lang w:val="ru-RU"/>
        </w:rPr>
        <w:t>Принцип целостности:</w:t>
      </w:r>
      <w:r w:rsidRPr="00CF178C">
        <w:rPr>
          <w:rFonts w:eastAsia="Times New Roman"/>
          <w:lang w:val="ru-RU"/>
        </w:rPr>
        <w:t xml:space="preserve"> </w:t>
      </w:r>
      <w:r w:rsidR="004645DA" w:rsidRPr="00CF178C">
        <w:rPr>
          <w:rFonts w:eastAsia="Times New Roman"/>
          <w:lang w:val="ru-RU"/>
        </w:rPr>
        <w:t xml:space="preserve"> </w:t>
      </w:r>
      <w:r w:rsidRPr="00CF178C">
        <w:rPr>
          <w:rFonts w:eastAsia="Times New Roman"/>
          <w:lang w:val="ru-RU"/>
        </w:rPr>
        <w:t>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w:t>
      </w:r>
    </w:p>
    <w:p w:rsidR="00193B50" w:rsidRPr="00CF178C" w:rsidRDefault="00920980" w:rsidP="00CF178C">
      <w:pPr>
        <w:widowControl/>
        <w:autoSpaceDE/>
        <w:autoSpaceDN/>
        <w:adjustRightInd/>
        <w:ind w:left="-360"/>
        <w:rPr>
          <w:rFonts w:eastAsia="Times New Roman"/>
          <w:lang w:val="ru-RU"/>
        </w:rPr>
      </w:pPr>
      <w:r w:rsidRPr="00CF178C">
        <w:rPr>
          <w:rFonts w:eastAsia="Times New Roman"/>
          <w:b/>
          <w:bCs/>
          <w:iCs/>
          <w:lang w:val="ru-RU"/>
        </w:rPr>
        <w:t xml:space="preserve">      </w:t>
      </w:r>
      <w:r w:rsidR="00193B50" w:rsidRPr="00CF178C">
        <w:rPr>
          <w:rFonts w:eastAsia="Times New Roman"/>
          <w:b/>
          <w:bCs/>
          <w:iCs/>
          <w:lang w:val="ru-RU"/>
        </w:rPr>
        <w:t>Принцип вариативности:</w:t>
      </w:r>
      <w:r w:rsidR="004645DA" w:rsidRPr="00CF178C">
        <w:rPr>
          <w:rFonts w:eastAsia="Times New Roman"/>
          <w:b/>
          <w:bCs/>
          <w:iCs/>
          <w:lang w:val="ru-RU"/>
        </w:rPr>
        <w:t xml:space="preserve"> </w:t>
      </w:r>
      <w:r w:rsidR="00193B50" w:rsidRPr="00CF178C">
        <w:rPr>
          <w:rFonts w:eastAsia="Times New Roman"/>
          <w:lang w:val="ru-RU"/>
        </w:rPr>
        <w:t xml:space="preserve"> поскольку одной из задач обучения в школе является комплексное образование, дающее возможность выпускникам поступить в ВУЗы различных профилей, то системой обучения и программами должны быть обеспечены факультативные и специализированные курсы, интегрирован принцип вариативности программ и учебной литературы, подачи материала.</w:t>
      </w:r>
    </w:p>
    <w:p w:rsidR="00B95810" w:rsidRPr="00CF178C" w:rsidRDefault="00B95810" w:rsidP="00CF178C">
      <w:pPr>
        <w:ind w:firstLine="454"/>
        <w:jc w:val="both"/>
        <w:rPr>
          <w:rStyle w:val="Zag11"/>
          <w:rFonts w:eastAsia="@Arial Unicode MS"/>
          <w:b/>
          <w:lang w:val="ru-RU"/>
        </w:rPr>
      </w:pPr>
      <w:r w:rsidRPr="00CF178C">
        <w:rPr>
          <w:rStyle w:val="Zag11"/>
          <w:rFonts w:eastAsia="@Arial Unicode MS"/>
          <w:b/>
          <w:lang w:val="ru-RU"/>
        </w:rPr>
        <w:t>Цел</w:t>
      </w:r>
      <w:r w:rsidR="00F46600" w:rsidRPr="00CF178C">
        <w:rPr>
          <w:rStyle w:val="Zag11"/>
          <w:rFonts w:eastAsia="@Arial Unicode MS"/>
          <w:b/>
          <w:lang w:val="ru-RU"/>
        </w:rPr>
        <w:t>ь</w:t>
      </w:r>
      <w:r w:rsidRPr="00CF178C">
        <w:rPr>
          <w:rStyle w:val="Zag11"/>
          <w:rFonts w:eastAsia="@Arial Unicode MS"/>
          <w:b/>
          <w:lang w:val="ru-RU"/>
        </w:rPr>
        <w:t>:</w:t>
      </w:r>
    </w:p>
    <w:p w:rsidR="00193B50" w:rsidRPr="00CF178C" w:rsidRDefault="00193B50" w:rsidP="00CF178C">
      <w:pPr>
        <w:ind w:firstLine="708"/>
        <w:rPr>
          <w:lang w:val="ru-RU"/>
        </w:rPr>
      </w:pPr>
      <w:r w:rsidRPr="00CF178C">
        <w:rPr>
          <w:lang w:val="ru-RU"/>
        </w:rPr>
        <w:t xml:space="preserve">Создать образовательную  среду, </w:t>
      </w:r>
      <w:r w:rsidR="00B14840" w:rsidRPr="00CF178C">
        <w:rPr>
          <w:lang w:val="ru-RU"/>
        </w:rPr>
        <w:t>обеспечивающую условия для развития и воспитания личности школьника, получения</w:t>
      </w:r>
      <w:r w:rsidRPr="00CF178C">
        <w:rPr>
          <w:lang w:val="ru-RU"/>
        </w:rPr>
        <w:t xml:space="preserve"> </w:t>
      </w:r>
      <w:r w:rsidR="00B14840" w:rsidRPr="00CF178C">
        <w:rPr>
          <w:lang w:val="ru-RU"/>
        </w:rPr>
        <w:t>качественного образования с целью достижения планируемых результатов в соответствии с требованиями ФГОС.</w:t>
      </w:r>
    </w:p>
    <w:p w:rsidR="0074333A" w:rsidRPr="00CF178C" w:rsidRDefault="00B95810" w:rsidP="00CF178C">
      <w:pPr>
        <w:ind w:firstLine="454"/>
        <w:jc w:val="both"/>
        <w:rPr>
          <w:rStyle w:val="Zag11"/>
          <w:rFonts w:eastAsia="@Arial Unicode MS"/>
          <w:lang w:val="ru-RU"/>
        </w:rPr>
      </w:pPr>
      <w:r w:rsidRPr="00CF178C">
        <w:rPr>
          <w:rStyle w:val="Zag11"/>
          <w:rFonts w:eastAsia="@Arial Unicode MS"/>
          <w:b/>
          <w:lang w:val="ru-RU"/>
        </w:rPr>
        <w:t>З</w:t>
      </w:r>
      <w:r w:rsidR="0074333A" w:rsidRPr="00CF178C">
        <w:rPr>
          <w:rStyle w:val="Zag11"/>
          <w:rFonts w:eastAsia="@Arial Unicode MS"/>
          <w:b/>
          <w:lang w:val="ru-RU"/>
        </w:rPr>
        <w:t>адач</w:t>
      </w:r>
      <w:r w:rsidRPr="00CF178C">
        <w:rPr>
          <w:rStyle w:val="Zag11"/>
          <w:rFonts w:eastAsia="@Arial Unicode MS"/>
          <w:b/>
          <w:lang w:val="ru-RU"/>
        </w:rPr>
        <w:t>и</w:t>
      </w:r>
      <w:r w:rsidR="0074333A"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B930E9" w:rsidRPr="00CF178C" w:rsidRDefault="00B930E9"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930E9" w:rsidRPr="00CF178C" w:rsidRDefault="00B930E9" w:rsidP="00CF178C">
      <w:pPr>
        <w:ind w:firstLine="454"/>
        <w:jc w:val="both"/>
        <w:rPr>
          <w:rStyle w:val="Zag11"/>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становление и развитие личности в её индивидуальности, самобытности, уникальности, неповторимости.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w:t>
      </w:r>
      <w:r w:rsidRPr="00CF178C">
        <w:rPr>
          <w:rStyle w:val="Zag11"/>
          <w:rFonts w:eastAsia="@Arial Unicode MS"/>
          <w:lang w:val="ru-RU"/>
        </w:rPr>
        <w:lastRenderedPageBreak/>
        <w:t>основного общего образования всеми обучающимися, в том числе детьми-инвалидами и детьми с ограниченными возможностями здоровья;</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w:t>
      </w:r>
      <w:r w:rsidR="00B14840" w:rsidRPr="00CF178C">
        <w:rPr>
          <w:lang w:val="ru-RU"/>
        </w:rPr>
        <w:t>го потенциала школы</w:t>
      </w:r>
      <w:r w:rsidRPr="00CF178C">
        <w:rPr>
          <w:lang w:val="ru-RU"/>
        </w:rPr>
        <w:t>,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w:t>
      </w:r>
      <w:r w:rsidR="00506B81" w:rsidRPr="00CF178C">
        <w:rPr>
          <w:rStyle w:val="Zag11"/>
          <w:rFonts w:eastAsia="@Arial Unicode MS"/>
          <w:lang w:val="ru-RU"/>
        </w:rPr>
        <w:t>участников</w:t>
      </w:r>
      <w:r w:rsidRPr="00CF178C">
        <w:rPr>
          <w:rStyle w:val="Zag11"/>
          <w:rFonts w:eastAsia="@Arial Unicode MS"/>
          <w:lang w:val="ru-RU"/>
        </w:rPr>
        <w:t>;</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взаимодействие образовательного учреждения при реализации основной образовательной программы с социальными партнёрами;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организаци</w:t>
      </w:r>
      <w:r w:rsidR="00370F9E" w:rsidRPr="00CF178C">
        <w:rPr>
          <w:rStyle w:val="Zag11"/>
          <w:rFonts w:eastAsia="@Arial Unicode MS"/>
          <w:lang w:val="ru-RU"/>
        </w:rPr>
        <w:t>я</w:t>
      </w:r>
      <w:r w:rsidRPr="00CF178C">
        <w:rPr>
          <w:rStyle w:val="Zag11"/>
          <w:rFonts w:eastAsia="@Arial Unicode MS"/>
          <w:lang w:val="ru-RU"/>
        </w:rPr>
        <w:t xml:space="preserve"> интеллектуал</w:t>
      </w:r>
      <w:r w:rsidR="00B14840" w:rsidRPr="00CF178C">
        <w:rPr>
          <w:rStyle w:val="Zag11"/>
          <w:rFonts w:eastAsia="@Arial Unicode MS"/>
          <w:lang w:val="ru-RU"/>
        </w:rPr>
        <w:t>ьных и творческих соревнований</w:t>
      </w:r>
      <w:r w:rsidRPr="00CF178C">
        <w:rPr>
          <w:rStyle w:val="Zag11"/>
          <w:rFonts w:eastAsia="@Arial Unicode MS"/>
          <w:lang w:val="ru-RU"/>
        </w:rPr>
        <w:t>, проектной и учебно-исследовательской деятельности;</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4333A"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CF658D" w:rsidRPr="00CF178C" w:rsidRDefault="0074333A" w:rsidP="00CF178C">
      <w:pPr>
        <w:ind w:firstLine="454"/>
        <w:jc w:val="both"/>
        <w:rPr>
          <w:rStyle w:val="Zag11"/>
          <w:rFonts w:eastAsia="@Arial Unicode MS"/>
          <w:lang w:val="ru-RU"/>
        </w:rPr>
      </w:pPr>
      <w:r w:rsidRPr="00CF178C">
        <w:rPr>
          <w:rStyle w:val="dash0410005f0431005f0437005f0430005f0446005f0020005f0441005f043f005f0438005f0441005f043a005f0430005f005fchar1char1"/>
          <w:lang w:val="ru-RU"/>
        </w:rPr>
        <w:t>—</w:t>
      </w:r>
      <w:r w:rsidRPr="00CF178C">
        <w:rPr>
          <w:rStyle w:val="dash0410005f0431005f0437005f0430005f0446005f0020005f0441005f043f005f0438005f0441005f043a005f0430005f005fchar1char1"/>
        </w:rPr>
        <w:t> </w:t>
      </w:r>
      <w:r w:rsidRPr="00CF178C">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74333A" w:rsidRPr="00CF178C" w:rsidRDefault="0074333A" w:rsidP="00CF178C">
      <w:pPr>
        <w:ind w:firstLine="454"/>
        <w:jc w:val="both"/>
        <w:rPr>
          <w:rStyle w:val="Zag11"/>
          <w:rFonts w:eastAsia="@Arial Unicode MS"/>
          <w:lang w:val="ru-RU"/>
        </w:rPr>
      </w:pPr>
      <w:r w:rsidRPr="00CF178C">
        <w:rPr>
          <w:rStyle w:val="Zag11"/>
          <w:rFonts w:eastAsia="@Arial Unicode MS"/>
          <w:b/>
          <w:lang w:val="ru-RU"/>
        </w:rPr>
        <w:t xml:space="preserve">В основе реализации основной образовательной программы </w:t>
      </w:r>
      <w:r w:rsidR="00133B22" w:rsidRPr="00CF178C">
        <w:rPr>
          <w:rStyle w:val="Zag11"/>
          <w:rFonts w:eastAsia="@Arial Unicode MS"/>
          <w:b/>
          <w:lang w:val="ru-RU"/>
        </w:rPr>
        <w:t xml:space="preserve">школы </w:t>
      </w:r>
      <w:r w:rsidRPr="00CF178C">
        <w:rPr>
          <w:rStyle w:val="Zag11"/>
          <w:rFonts w:eastAsia="@Arial Unicode MS"/>
          <w:b/>
          <w:lang w:val="ru-RU"/>
        </w:rPr>
        <w:t>лежит системно-деятельностный подход</w:t>
      </w:r>
      <w:r w:rsidRPr="00CF178C">
        <w:rPr>
          <w:rStyle w:val="Zag11"/>
          <w:rFonts w:eastAsia="@Arial Unicode MS"/>
          <w:lang w:val="ru-RU"/>
        </w:rPr>
        <w:t>, который предполагает:</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определение ведущим в построении содержания учебных дисциплин задачный принцип обучения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формирование готовности к саморазвитию и непрерывному образованию</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проектирование и конструирование социальной среды развития обучающихся  в системе образования</w:t>
      </w:r>
    </w:p>
    <w:p w:rsidR="00C433B4" w:rsidRPr="00CF178C" w:rsidRDefault="00C433B4" w:rsidP="00CF178C">
      <w:pPr>
        <w:numPr>
          <w:ilvl w:val="0"/>
          <w:numId w:val="14"/>
        </w:numPr>
        <w:jc w:val="both"/>
        <w:rPr>
          <w:rFonts w:eastAsia="@Arial Unicode MS"/>
          <w:lang w:val="ru-RU"/>
        </w:rPr>
      </w:pPr>
      <w:r w:rsidRPr="00CF178C">
        <w:rPr>
          <w:rFonts w:eastAsia="@Arial Unicode MS"/>
          <w:lang w:val="ru-RU"/>
        </w:rPr>
        <w:t xml:space="preserve">активная учебно-познавательная деятельность обучающихся </w:t>
      </w:r>
    </w:p>
    <w:p w:rsidR="00B14B59" w:rsidRPr="00CF178C" w:rsidRDefault="00C433B4" w:rsidP="00CF178C">
      <w:pPr>
        <w:numPr>
          <w:ilvl w:val="0"/>
          <w:numId w:val="14"/>
        </w:numPr>
        <w:jc w:val="both"/>
        <w:rPr>
          <w:rStyle w:val="Zag11"/>
          <w:rFonts w:eastAsia="@Arial Unicode MS"/>
          <w:lang w:val="ru-RU"/>
        </w:rPr>
      </w:pPr>
      <w:r w:rsidRPr="00CF178C">
        <w:rPr>
          <w:rFonts w:eastAsia="@Arial Unicode MS"/>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4333A" w:rsidRPr="00CF178C" w:rsidRDefault="0074333A" w:rsidP="00CF178C">
      <w:pPr>
        <w:numPr>
          <w:ilvl w:val="0"/>
          <w:numId w:val="14"/>
        </w:numPr>
        <w:rPr>
          <w:rStyle w:val="Zag11"/>
          <w:rFonts w:eastAsia="@Arial Unicode MS"/>
          <w:lang w:val="ru-RU"/>
        </w:rPr>
      </w:pPr>
      <w:r w:rsidRPr="00CF178C">
        <w:rPr>
          <w:rStyle w:val="dash0410005f0431005f0437005f0430005f0446005f0020005f0441005f043f005f0438005f0441005f043a005f0430005f005fchar1char1"/>
        </w:rPr>
        <w:t> </w:t>
      </w:r>
      <w:r w:rsidRPr="00CF178C">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w:t>
      </w:r>
      <w:r w:rsidRPr="00CF178C">
        <w:rPr>
          <w:rStyle w:val="Zag11"/>
          <w:rFonts w:eastAsia="@Arial Unicode MS"/>
          <w:lang w:val="ru-RU"/>
        </w:rPr>
        <w:lastRenderedPageBreak/>
        <w:t>определяющих пути и способы достижения желаемого уровня (результата) личностного и познавательного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4333A" w:rsidRPr="00CF178C" w:rsidRDefault="0074333A" w:rsidP="00CF178C">
      <w:pPr>
        <w:numPr>
          <w:ilvl w:val="0"/>
          <w:numId w:val="14"/>
        </w:numPr>
        <w:jc w:val="both"/>
        <w:rPr>
          <w:rStyle w:val="Zag11"/>
          <w:rFonts w:eastAsia="@Arial Unicode MS"/>
          <w:lang w:val="ru-RU"/>
        </w:rPr>
      </w:pPr>
      <w:r w:rsidRPr="00CF178C">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133B22" w:rsidRPr="00CF178C" w:rsidRDefault="00133B22" w:rsidP="00CF178C">
      <w:pPr>
        <w:ind w:firstLine="454"/>
        <w:jc w:val="both"/>
        <w:rPr>
          <w:rStyle w:val="Zag11"/>
          <w:rFonts w:eastAsia="@Arial Unicode MS"/>
          <w:lang w:val="ru-RU"/>
        </w:rPr>
      </w:pPr>
    </w:p>
    <w:p w:rsidR="00920980" w:rsidRPr="00CF178C" w:rsidRDefault="00920980" w:rsidP="00CF178C">
      <w:pPr>
        <w:pStyle w:val="Osnova"/>
        <w:tabs>
          <w:tab w:val="left" w:leader="dot" w:pos="624"/>
        </w:tabs>
        <w:spacing w:line="240" w:lineRule="auto"/>
        <w:ind w:firstLine="0"/>
        <w:jc w:val="center"/>
        <w:rPr>
          <w:rStyle w:val="Zag11"/>
          <w:rFonts w:ascii="Times New Roman" w:eastAsia="@Arial Unicode MS" w:hAnsi="Times New Roman" w:cs="Times New Roman"/>
          <w:b/>
          <w:color w:val="auto"/>
          <w:sz w:val="24"/>
          <w:szCs w:val="24"/>
          <w:lang w:val="ru-RU"/>
        </w:rPr>
      </w:pPr>
      <w:r w:rsidRPr="00CF178C">
        <w:rPr>
          <w:rStyle w:val="Zag11"/>
          <w:rFonts w:ascii="Times New Roman" w:eastAsia="@Arial Unicode MS" w:hAnsi="Times New Roman" w:cs="Times New Roman"/>
          <w:b/>
          <w:color w:val="auto"/>
          <w:sz w:val="24"/>
          <w:szCs w:val="24"/>
          <w:lang w:val="ru-RU"/>
        </w:rPr>
        <w:t>1.</w:t>
      </w:r>
      <w:r w:rsidR="0074333A" w:rsidRPr="00CF178C">
        <w:rPr>
          <w:rStyle w:val="Zag11"/>
          <w:rFonts w:ascii="Times New Roman" w:eastAsia="@Arial Unicode MS" w:hAnsi="Times New Roman" w:cs="Times New Roman"/>
          <w:b/>
          <w:color w:val="auto"/>
          <w:sz w:val="24"/>
          <w:szCs w:val="24"/>
          <w:lang w:val="ru-RU"/>
        </w:rPr>
        <w:t>2. </w:t>
      </w:r>
      <w:r w:rsidRPr="00CF178C">
        <w:rPr>
          <w:rStyle w:val="Zag11"/>
          <w:rFonts w:ascii="Times New Roman" w:eastAsia="@Arial Unicode MS" w:hAnsi="Times New Roman" w:cs="Times New Roman"/>
          <w:b/>
          <w:color w:val="auto"/>
          <w:sz w:val="24"/>
          <w:szCs w:val="24"/>
          <w:lang w:val="ru-RU"/>
        </w:rPr>
        <w:t xml:space="preserve"> </w:t>
      </w:r>
      <w:r w:rsidR="0074333A" w:rsidRPr="00CF178C">
        <w:rPr>
          <w:rStyle w:val="Zag11"/>
          <w:rFonts w:ascii="Times New Roman" w:eastAsia="@Arial Unicode MS" w:hAnsi="Times New Roman" w:cs="Times New Roman"/>
          <w:b/>
          <w:color w:val="auto"/>
          <w:sz w:val="24"/>
          <w:szCs w:val="24"/>
          <w:lang w:val="ru-RU"/>
        </w:rPr>
        <w:t>Планируемые результаты освоения обучающимися</w:t>
      </w:r>
    </w:p>
    <w:p w:rsidR="0074333A" w:rsidRPr="00CF178C" w:rsidRDefault="0074333A" w:rsidP="00CF178C">
      <w:pPr>
        <w:pStyle w:val="Osnova"/>
        <w:tabs>
          <w:tab w:val="left" w:leader="dot" w:pos="624"/>
        </w:tabs>
        <w:spacing w:line="240" w:lineRule="auto"/>
        <w:ind w:firstLine="0"/>
        <w:jc w:val="center"/>
        <w:rPr>
          <w:rStyle w:val="Zag11"/>
          <w:rFonts w:ascii="Times New Roman" w:eastAsia="@Arial Unicode MS" w:hAnsi="Times New Roman" w:cs="Times New Roman"/>
          <w:color w:val="auto"/>
          <w:sz w:val="24"/>
          <w:szCs w:val="24"/>
          <w:lang w:val="ru-RU"/>
        </w:rPr>
      </w:pPr>
      <w:r w:rsidRPr="00CF178C">
        <w:rPr>
          <w:rStyle w:val="Zag11"/>
          <w:rFonts w:ascii="Times New Roman" w:eastAsia="@Arial Unicode MS" w:hAnsi="Times New Roman" w:cs="Times New Roman"/>
          <w:b/>
          <w:color w:val="auto"/>
          <w:sz w:val="24"/>
          <w:szCs w:val="24"/>
          <w:lang w:val="ru-RU"/>
        </w:rPr>
        <w:t>основной образовательной программы основного общего образования</w:t>
      </w:r>
    </w:p>
    <w:p w:rsidR="0074333A" w:rsidRPr="00CF178C" w:rsidRDefault="0074333A" w:rsidP="00CF178C">
      <w:pPr>
        <w:ind w:firstLine="454"/>
        <w:jc w:val="both"/>
        <w:rPr>
          <w:b/>
          <w:lang w:val="ru-RU"/>
        </w:rPr>
      </w:pPr>
      <w:r w:rsidRPr="00CF178C">
        <w:rPr>
          <w:b/>
          <w:lang w:val="ru-RU"/>
        </w:rPr>
        <w:t>Общие положения</w:t>
      </w:r>
    </w:p>
    <w:p w:rsidR="0074333A" w:rsidRPr="00CF178C" w:rsidRDefault="0074333A" w:rsidP="00CF178C">
      <w:pPr>
        <w:ind w:firstLine="454"/>
        <w:jc w:val="both"/>
        <w:rPr>
          <w:lang w:val="ru-RU"/>
        </w:rPr>
      </w:pPr>
      <w:r w:rsidRPr="00CF178C">
        <w:rPr>
          <w:lang w:val="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CF178C">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F178C">
        <w:rPr>
          <w:lang w:val="ru-RU"/>
        </w:rPr>
        <w:t xml:space="preserve"> </w:t>
      </w:r>
    </w:p>
    <w:p w:rsidR="000F62F4" w:rsidRPr="00CF178C" w:rsidRDefault="0074333A" w:rsidP="00CF178C">
      <w:pPr>
        <w:tabs>
          <w:tab w:val="num" w:pos="1920"/>
        </w:tabs>
        <w:ind w:firstLine="454"/>
        <w:jc w:val="both"/>
        <w:rPr>
          <w:lang w:val="ru-RU"/>
        </w:rPr>
      </w:pPr>
      <w:r w:rsidRPr="00CF178C">
        <w:rPr>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w:t>
      </w:r>
      <w:r w:rsidR="00E06251" w:rsidRPr="00CF178C">
        <w:rPr>
          <w:lang w:val="ru-RU"/>
        </w:rPr>
        <w:t>, направленных на формирование и оценку следующих умений и навыков</w:t>
      </w:r>
      <w:r w:rsidR="000F62F4" w:rsidRPr="00CF178C">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485"/>
      </w:tblGrid>
      <w:tr w:rsidR="000F62F4" w:rsidRPr="00CF178C" w:rsidTr="00443592">
        <w:tc>
          <w:tcPr>
            <w:tcW w:w="3085" w:type="dxa"/>
          </w:tcPr>
          <w:p w:rsidR="000F62F4" w:rsidRPr="00CF178C" w:rsidRDefault="000F62F4" w:rsidP="00CF178C">
            <w:pPr>
              <w:tabs>
                <w:tab w:val="num" w:pos="1920"/>
              </w:tabs>
              <w:rPr>
                <w:lang w:val="ru-RU"/>
              </w:rPr>
            </w:pPr>
            <w:r w:rsidRPr="00CF178C">
              <w:rPr>
                <w:lang w:val="ru-RU"/>
              </w:rPr>
              <w:t>Класс учебно-познавательных и учебно- практических задач</w:t>
            </w:r>
          </w:p>
        </w:tc>
        <w:tc>
          <w:tcPr>
            <w:tcW w:w="6485" w:type="dxa"/>
          </w:tcPr>
          <w:p w:rsidR="000F62F4" w:rsidRPr="00CF178C" w:rsidRDefault="000F62F4" w:rsidP="00CF178C">
            <w:pPr>
              <w:tabs>
                <w:tab w:val="num" w:pos="1920"/>
              </w:tabs>
              <w:rPr>
                <w:lang w:val="ru-RU"/>
              </w:rPr>
            </w:pPr>
            <w:r w:rsidRPr="00CF178C">
              <w:rPr>
                <w:lang w:val="ru-RU"/>
              </w:rPr>
              <w:t>Описание</w:t>
            </w:r>
          </w:p>
        </w:tc>
      </w:tr>
      <w:tr w:rsidR="000F62F4" w:rsidRPr="00516081" w:rsidTr="00443592">
        <w:tc>
          <w:tcPr>
            <w:tcW w:w="3085" w:type="dxa"/>
          </w:tcPr>
          <w:p w:rsidR="000F62F4" w:rsidRPr="00CF178C" w:rsidRDefault="000F62F4" w:rsidP="00CF178C">
            <w:pPr>
              <w:tabs>
                <w:tab w:val="num" w:pos="1920"/>
              </w:tabs>
              <w:rPr>
                <w:lang w:val="ru-RU"/>
              </w:rPr>
            </w:pPr>
            <w:r w:rsidRPr="00CF178C">
              <w:rPr>
                <w:lang w:val="ru-RU"/>
              </w:rPr>
              <w:t>Формирование и оценка умений и навыков, способствующих освоению систематических знаний</w:t>
            </w:r>
          </w:p>
        </w:tc>
        <w:tc>
          <w:tcPr>
            <w:tcW w:w="6485" w:type="dxa"/>
          </w:tcPr>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w:t>
            </w:r>
            <w:r w:rsidR="00E81C18" w:rsidRPr="00CF178C">
              <w:rPr>
                <w:lang w:val="ru-RU"/>
              </w:rPr>
              <w:t>первичное</w:t>
            </w:r>
            <w:r w:rsidRPr="00CF178C">
              <w:rPr>
                <w:lang w:val="ru-RU"/>
              </w:rPr>
              <w:t xml:space="preserve"> ознакомление, отработка и осознание теоретических моделей и понятий (общенаучных и базовых для данной области знания), стандартных алгоритмов и процедур;</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 выявление и осознание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создание и использование моделей изучаемых объектов и процессов, </w:t>
            </w:r>
            <w:r w:rsidRPr="00CF178C">
              <w:rPr>
                <w:bCs/>
                <w:lang w:val="ru-RU"/>
              </w:rPr>
              <w:t>схем</w:t>
            </w:r>
            <w:r w:rsidRPr="00CF178C">
              <w:rPr>
                <w:lang w:val="ru-RU"/>
              </w:rPr>
              <w:t>;</w:t>
            </w:r>
          </w:p>
          <w:p w:rsidR="000F62F4" w:rsidRPr="00CF178C" w:rsidRDefault="000F62F4" w:rsidP="00CF178C">
            <w:pPr>
              <w:pStyle w:val="a6"/>
              <w:widowControl/>
              <w:tabs>
                <w:tab w:val="clear" w:pos="4677"/>
                <w:tab w:val="clear" w:pos="9355"/>
              </w:tabs>
              <w:overflowPunct w:val="0"/>
              <w:ind w:firstLine="454"/>
              <w:jc w:val="both"/>
              <w:textAlignment w:val="baseline"/>
              <w:rPr>
                <w:lang w:val="ru-RU"/>
              </w:rPr>
            </w:pPr>
            <w:r w:rsidRPr="00CF178C">
              <w:rPr>
                <w:lang w:val="ru-RU"/>
              </w:rPr>
              <w:t>— выявление и анализ существенных и устойчивых связей и отношений между объектами и процессами;</w:t>
            </w:r>
          </w:p>
        </w:tc>
      </w:tr>
      <w:tr w:rsidR="000F62F4" w:rsidRPr="00516081" w:rsidTr="00443592">
        <w:tc>
          <w:tcPr>
            <w:tcW w:w="3085" w:type="dxa"/>
          </w:tcPr>
          <w:p w:rsidR="000F62F4" w:rsidRPr="00CF178C" w:rsidRDefault="00E06251" w:rsidP="00CF178C">
            <w:pPr>
              <w:tabs>
                <w:tab w:val="num" w:pos="1920"/>
              </w:tabs>
              <w:rPr>
                <w:lang w:val="ru-RU"/>
              </w:rPr>
            </w:pPr>
            <w:r w:rsidRPr="00CF178C">
              <w:rPr>
                <w:lang w:val="ru-RU"/>
              </w:rPr>
              <w:t>формирование и оценка</w:t>
            </w:r>
            <w:r w:rsidR="000F62F4" w:rsidRPr="00CF178C">
              <w:rPr>
                <w:lang w:val="ru-RU"/>
              </w:rPr>
              <w:t xml:space="preserve"> навыка</w:t>
            </w:r>
            <w:r w:rsidR="000F62F4" w:rsidRPr="00CF178C">
              <w:rPr>
                <w:b/>
                <w:lang w:val="ru-RU"/>
              </w:rPr>
              <w:t xml:space="preserve"> самостоятельного приобретения, переноса и интеграции знаний</w:t>
            </w:r>
          </w:p>
        </w:tc>
        <w:tc>
          <w:tcPr>
            <w:tcW w:w="6485" w:type="dxa"/>
          </w:tcPr>
          <w:p w:rsidR="000F62F4" w:rsidRPr="00CF178C" w:rsidRDefault="001454A0" w:rsidP="00CF178C">
            <w:pPr>
              <w:pStyle w:val="a6"/>
              <w:widowControl/>
              <w:tabs>
                <w:tab w:val="clear" w:pos="4677"/>
                <w:tab w:val="clear" w:pos="9355"/>
              </w:tabs>
              <w:overflowPunct w:val="0"/>
              <w:ind w:firstLine="454"/>
              <w:jc w:val="both"/>
              <w:textAlignment w:val="baseline"/>
              <w:rPr>
                <w:lang w:val="ru-RU"/>
              </w:rPr>
            </w:pPr>
            <w:r w:rsidRPr="00CF178C">
              <w:rPr>
                <w:lang w:val="ru-RU"/>
              </w:rPr>
              <w:t xml:space="preserve">результат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установление аналогий и причинно-следственных связей, построение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преобразование известной информации, представление её в новой форме, перенос в </w:t>
            </w:r>
            <w:r w:rsidRPr="00CF178C">
              <w:rPr>
                <w:lang w:val="ru-RU"/>
              </w:rPr>
              <w:lastRenderedPageBreak/>
              <w:t>иной контекст и т.</w:t>
            </w:r>
            <w:r w:rsidRPr="00CF178C">
              <w:t> </w:t>
            </w:r>
            <w:r w:rsidRPr="00CF178C">
              <w:rPr>
                <w:lang w:val="ru-RU"/>
              </w:rPr>
              <w:t>п.;</w:t>
            </w:r>
          </w:p>
        </w:tc>
      </w:tr>
      <w:tr w:rsidR="00E06251" w:rsidRPr="00516081" w:rsidTr="00443592">
        <w:tc>
          <w:tcPr>
            <w:tcW w:w="3085" w:type="dxa"/>
          </w:tcPr>
          <w:p w:rsidR="00E06251" w:rsidRPr="00CF178C" w:rsidRDefault="00E06251" w:rsidP="00CF178C">
            <w:pPr>
              <w:tabs>
                <w:tab w:val="num" w:pos="1920"/>
              </w:tabs>
              <w:rPr>
                <w:lang w:val="ru-RU"/>
              </w:rPr>
            </w:pPr>
            <w:r w:rsidRPr="00CF178C">
              <w:rPr>
                <w:lang w:val="ru-RU"/>
              </w:rPr>
              <w:lastRenderedPageBreak/>
              <w:t>учебно-практические задачи, направленные на формирование и оценку</w:t>
            </w:r>
            <w:r w:rsidRPr="00CF178C">
              <w:rPr>
                <w:b/>
                <w:lang w:val="ru-RU"/>
              </w:rPr>
              <w:t xml:space="preserve"> </w:t>
            </w:r>
            <w:r w:rsidRPr="00CF178C">
              <w:rPr>
                <w:lang w:val="ru-RU"/>
              </w:rPr>
              <w:t>навыка</w:t>
            </w:r>
            <w:r w:rsidRPr="00CF178C">
              <w:rPr>
                <w:b/>
                <w:lang w:val="ru-RU"/>
              </w:rPr>
              <w:t xml:space="preserve"> разрешения</w:t>
            </w:r>
            <w:r w:rsidRPr="00CF178C">
              <w:rPr>
                <w:lang w:val="ru-RU"/>
              </w:rPr>
              <w:t xml:space="preserve"> </w:t>
            </w:r>
            <w:r w:rsidRPr="00CF178C">
              <w:rPr>
                <w:b/>
                <w:lang w:val="ru-RU"/>
              </w:rPr>
              <w:t>проблем</w:t>
            </w:r>
            <w:r w:rsidRPr="00CF178C">
              <w:rPr>
                <w:lang w:val="ru-RU"/>
              </w:rPr>
              <w:t>/проблемных ситуаций</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принятие решения в ситуации неопределённости, например, выбор или разработка оптимального либо наиболее эффективного решения, создание объекта с заданными свойствами, установление закономерностей или «устранения неполадок» и т. п.;</w:t>
            </w:r>
          </w:p>
        </w:tc>
      </w:tr>
      <w:tr w:rsidR="00E06251" w:rsidRPr="00516081"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навыка</w:t>
            </w:r>
            <w:r w:rsidRPr="00CF178C">
              <w:rPr>
                <w:b/>
                <w:lang w:val="ru-RU"/>
              </w:rPr>
              <w:t xml:space="preserve"> сотрудничества</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совместная работа в парах или группах с распределением ролей/функций и разделением ответственности за конечный результат;</w:t>
            </w:r>
          </w:p>
        </w:tc>
      </w:tr>
      <w:tr w:rsidR="00E06251" w:rsidRPr="00516081" w:rsidTr="00443592">
        <w:tc>
          <w:tcPr>
            <w:tcW w:w="3085" w:type="dxa"/>
          </w:tcPr>
          <w:p w:rsidR="00E06251" w:rsidRPr="00CF178C" w:rsidRDefault="00E06251" w:rsidP="00CF178C">
            <w:pPr>
              <w:tabs>
                <w:tab w:val="num" w:pos="1920"/>
              </w:tabs>
              <w:rPr>
                <w:lang w:val="ru-RU"/>
              </w:rPr>
            </w:pPr>
            <w:r w:rsidRPr="00CF178C">
              <w:rPr>
                <w:lang w:val="ru-RU"/>
              </w:rPr>
              <w:t>Формирование и оценка навыков коммуникации</w:t>
            </w:r>
          </w:p>
        </w:tc>
        <w:tc>
          <w:tcPr>
            <w:tcW w:w="6485" w:type="dxa"/>
          </w:tcPr>
          <w:p w:rsidR="00E06251" w:rsidRPr="00CF178C" w:rsidRDefault="00E06251" w:rsidP="00CF178C">
            <w:pPr>
              <w:pStyle w:val="a6"/>
              <w:widowControl/>
              <w:tabs>
                <w:tab w:val="clear" w:pos="4677"/>
                <w:tab w:val="clear" w:pos="9355"/>
              </w:tabs>
              <w:overflowPunct w:val="0"/>
              <w:ind w:firstLine="454"/>
              <w:jc w:val="both"/>
              <w:textAlignment w:val="baseline"/>
              <w:rPr>
                <w:lang w:val="ru-RU"/>
              </w:rPr>
            </w:pPr>
            <w:r w:rsidRPr="00CF178C">
              <w:rPr>
                <w:lang w:val="ru-RU"/>
              </w:rPr>
              <w:t>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формулировка и обоснование гипотезы, устного или письменного заключения, отчёта, оценочного суждения, аргументированного мнения и т. п.);</w:t>
            </w:r>
          </w:p>
        </w:tc>
      </w:tr>
      <w:tr w:rsidR="00E06251" w:rsidRPr="00516081" w:rsidTr="00443592">
        <w:tc>
          <w:tcPr>
            <w:tcW w:w="3085" w:type="dxa"/>
          </w:tcPr>
          <w:p w:rsidR="00E06251" w:rsidRPr="00CF178C" w:rsidRDefault="00B764FD" w:rsidP="00CF178C">
            <w:pPr>
              <w:tabs>
                <w:tab w:val="num" w:pos="1920"/>
              </w:tabs>
              <w:rPr>
                <w:lang w:val="ru-RU"/>
              </w:rPr>
            </w:pPr>
            <w:r w:rsidRPr="00CF178C">
              <w:rPr>
                <w:lang w:val="ru-RU"/>
              </w:rPr>
              <w:t>формирование и оценка</w:t>
            </w:r>
            <w:r w:rsidRPr="00CF178C">
              <w:rPr>
                <w:b/>
                <w:lang w:val="ru-RU"/>
              </w:rPr>
              <w:t xml:space="preserve"> </w:t>
            </w:r>
            <w:r w:rsidRPr="00CF178C">
              <w:rPr>
                <w:lang w:val="ru-RU"/>
              </w:rPr>
              <w:t xml:space="preserve">навыка </w:t>
            </w:r>
            <w:r w:rsidRPr="00CF178C">
              <w:rPr>
                <w:b/>
                <w:lang w:val="ru-RU"/>
              </w:rPr>
              <w:t>самоорганизации и саморегуляции</w:t>
            </w:r>
          </w:p>
        </w:tc>
        <w:tc>
          <w:tcPr>
            <w:tcW w:w="6485" w:type="dxa"/>
          </w:tcPr>
          <w:p w:rsidR="00E06251" w:rsidRPr="00CF178C" w:rsidRDefault="00B764FD" w:rsidP="00CF178C">
            <w:pPr>
              <w:pStyle w:val="affff5"/>
            </w:pPr>
            <w:r w:rsidRPr="00CF178C">
              <w:t>функции организации выполнения задания: планирование этапов выполнения работы, отслеживание продвижения в выполнении задания, соблюдение графика подготовки и предоставления материалов, поиск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tc>
      </w:tr>
      <w:tr w:rsidR="00B764FD" w:rsidRPr="00516081" w:rsidTr="00443592">
        <w:tc>
          <w:tcPr>
            <w:tcW w:w="3085" w:type="dxa"/>
          </w:tcPr>
          <w:p w:rsidR="00B764FD" w:rsidRPr="00CF178C" w:rsidRDefault="00B764FD" w:rsidP="00CF178C">
            <w:pPr>
              <w:tabs>
                <w:tab w:val="num" w:pos="1920"/>
              </w:tabs>
              <w:rPr>
                <w:lang w:val="ru-RU"/>
              </w:rPr>
            </w:pPr>
            <w:r w:rsidRPr="00CF178C">
              <w:rPr>
                <w:lang w:val="ru-RU"/>
              </w:rPr>
              <w:t>формирование и оценка навыка</w:t>
            </w:r>
            <w:r w:rsidRPr="00CF178C">
              <w:rPr>
                <w:b/>
                <w:lang w:val="ru-RU"/>
              </w:rPr>
              <w:t xml:space="preserve"> рефлексии</w:t>
            </w:r>
          </w:p>
        </w:tc>
        <w:tc>
          <w:tcPr>
            <w:tcW w:w="6485" w:type="dxa"/>
          </w:tcPr>
          <w:p w:rsidR="00B764FD"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выявление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tc>
      </w:tr>
      <w:tr w:rsidR="00271449" w:rsidRPr="00516081" w:rsidTr="00443592">
        <w:tc>
          <w:tcPr>
            <w:tcW w:w="3085" w:type="dxa"/>
          </w:tcPr>
          <w:p w:rsidR="00271449" w:rsidRPr="00CF178C" w:rsidRDefault="00271449" w:rsidP="00CF178C">
            <w:pPr>
              <w:tabs>
                <w:tab w:val="num" w:pos="1920"/>
              </w:tabs>
              <w:rPr>
                <w:lang w:val="ru-RU"/>
              </w:rPr>
            </w:pPr>
            <w:r w:rsidRPr="00CF178C">
              <w:rPr>
                <w:lang w:val="ru-RU"/>
              </w:rPr>
              <w:t>Формирование</w:t>
            </w:r>
            <w:r w:rsidRPr="00CF178C">
              <w:rPr>
                <w:vertAlign w:val="superscript"/>
                <w:lang w:val="ru-RU"/>
              </w:rPr>
              <w:t xml:space="preserve"> </w:t>
            </w:r>
            <w:r w:rsidRPr="00CF178C">
              <w:rPr>
                <w:b/>
                <w:lang w:val="ru-RU"/>
              </w:rPr>
              <w:t>ценностно-смысловых установок</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аргументация (пояснение или комментарий) своей позиции или оценки;</w:t>
            </w:r>
          </w:p>
        </w:tc>
      </w:tr>
      <w:tr w:rsidR="00271449" w:rsidRPr="00516081" w:rsidTr="00443592">
        <w:tc>
          <w:tcPr>
            <w:tcW w:w="3085" w:type="dxa"/>
          </w:tcPr>
          <w:p w:rsidR="00271449" w:rsidRPr="00CF178C" w:rsidRDefault="00271449" w:rsidP="00CF178C">
            <w:pPr>
              <w:tabs>
                <w:tab w:val="num" w:pos="1920"/>
              </w:tabs>
              <w:rPr>
                <w:lang w:val="ru-RU"/>
              </w:rPr>
            </w:pPr>
            <w:r w:rsidRPr="00CF178C">
              <w:rPr>
                <w:lang w:val="ru-RU"/>
              </w:rPr>
              <w:t>формирование и оценка</w:t>
            </w:r>
            <w:r w:rsidRPr="00CF178C">
              <w:rPr>
                <w:b/>
                <w:lang w:val="ru-RU"/>
              </w:rPr>
              <w:t xml:space="preserve"> ИКТ-компетентности обучающихся</w:t>
            </w:r>
          </w:p>
        </w:tc>
        <w:tc>
          <w:tcPr>
            <w:tcW w:w="6485" w:type="dxa"/>
          </w:tcPr>
          <w:p w:rsidR="00271449" w:rsidRPr="00CF178C" w:rsidRDefault="00271449" w:rsidP="00CF178C">
            <w:pPr>
              <w:pStyle w:val="a6"/>
              <w:widowControl/>
              <w:tabs>
                <w:tab w:val="clear" w:pos="4677"/>
                <w:tab w:val="clear" w:pos="9355"/>
              </w:tabs>
              <w:overflowPunct w:val="0"/>
              <w:ind w:firstLine="454"/>
              <w:jc w:val="both"/>
              <w:textAlignment w:val="baseline"/>
              <w:rPr>
                <w:lang w:val="ru-RU"/>
              </w:rPr>
            </w:pPr>
            <w:r w:rsidRPr="00CF178C">
              <w:rPr>
                <w:lang w:val="ru-RU"/>
              </w:rPr>
              <w:t>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tc>
      </w:tr>
    </w:tbl>
    <w:p w:rsidR="000F62F4" w:rsidRPr="00CF178C" w:rsidRDefault="000F62F4" w:rsidP="00CF178C">
      <w:pPr>
        <w:tabs>
          <w:tab w:val="num" w:pos="1920"/>
        </w:tabs>
        <w:jc w:val="both"/>
        <w:rPr>
          <w:lang w:val="ru-RU"/>
        </w:rPr>
      </w:pPr>
    </w:p>
    <w:p w:rsidR="00455242" w:rsidRPr="00CF178C" w:rsidRDefault="0074333A" w:rsidP="00CF178C">
      <w:pPr>
        <w:tabs>
          <w:tab w:val="num" w:pos="1920"/>
        </w:tabs>
        <w:ind w:firstLine="454"/>
        <w:jc w:val="both"/>
        <w:rPr>
          <w:b/>
          <w:lang w:val="ru-RU"/>
        </w:rPr>
      </w:pPr>
      <w:r w:rsidRPr="00CF178C">
        <w:rPr>
          <w:lang w:val="ru-RU"/>
        </w:rPr>
        <w:t xml:space="preserve">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w:t>
      </w:r>
      <w:r w:rsidRPr="00CF178C">
        <w:rPr>
          <w:lang w:val="ru-RU"/>
        </w:rPr>
        <w:lastRenderedPageBreak/>
        <w:t>регулятивных, коммуникативных, познавательных) с учебным материалом</w:t>
      </w:r>
      <w:r w:rsidR="000F62F4" w:rsidRPr="00CF178C">
        <w:rPr>
          <w:lang w:val="ru-RU"/>
        </w:rPr>
        <w:t>.</w:t>
      </w:r>
      <w:r w:rsidR="004279B2" w:rsidRPr="00CF178C">
        <w:rPr>
          <w:lang w:val="ru-RU"/>
        </w:rPr>
        <w:t xml:space="preserve"> </w:t>
      </w:r>
      <w:r w:rsidR="00B803F9" w:rsidRPr="00CF178C">
        <w:rPr>
          <w:lang w:val="ru-RU"/>
        </w:rPr>
        <w:t xml:space="preserve">Кроме того система планируемых результатов строится на основе </w:t>
      </w:r>
      <w:r w:rsidR="00B803F9" w:rsidRPr="00CF178C">
        <w:rPr>
          <w:b/>
          <w:lang w:val="ru-RU"/>
        </w:rPr>
        <w:t>уровневого подхода</w:t>
      </w:r>
      <w:r w:rsidR="00B803F9" w:rsidRPr="00CF178C">
        <w:rPr>
          <w:lang w:val="ru-RU"/>
        </w:rPr>
        <w:t>, который позволяет отслеживать развитие обучающ</w:t>
      </w:r>
      <w:r w:rsidR="0002634E" w:rsidRPr="00CF178C">
        <w:rPr>
          <w:lang w:val="ru-RU"/>
        </w:rPr>
        <w:t>егося в динамике с целью выстраивания индивидуальных траекторий развития.</w:t>
      </w:r>
      <w:r w:rsidRPr="00CF178C">
        <w:rPr>
          <w:b/>
        </w:rPr>
        <w:t> </w:t>
      </w:r>
      <w:r w:rsidR="00813D14" w:rsidRPr="00CF178C">
        <w:rPr>
          <w:lang w:val="ru-RU"/>
        </w:rPr>
        <w:t>В структуре планируемых результатов выделяются ведущие целевые установки и основные ожидаемые результаты, котор</w:t>
      </w:r>
      <w:r w:rsidR="008F1949" w:rsidRPr="00CF178C">
        <w:rPr>
          <w:lang w:val="ru-RU"/>
        </w:rPr>
        <w:t>ым дается  исключительно неперсо</w:t>
      </w:r>
      <w:r w:rsidR="00813D14" w:rsidRPr="00CF178C">
        <w:rPr>
          <w:lang w:val="ru-RU"/>
        </w:rPr>
        <w:t>нифицированная оценка.</w:t>
      </w:r>
      <w:r w:rsidR="00813D14" w:rsidRPr="00CF178C">
        <w:rPr>
          <w:b/>
          <w:lang w:val="ru-RU"/>
        </w:rPr>
        <w:t xml:space="preserve"> </w:t>
      </w:r>
      <w:r w:rsidRPr="00CF178C">
        <w:rPr>
          <w:lang w:val="ru-RU"/>
        </w:rPr>
        <w:t>Планируемые результаты освоения учебн</w:t>
      </w:r>
      <w:r w:rsidR="00A0021F" w:rsidRPr="00CF178C">
        <w:rPr>
          <w:lang w:val="ru-RU"/>
        </w:rPr>
        <w:t>ых и междисциплинарных программ содержат</w:t>
      </w:r>
      <w:r w:rsidRPr="00CF178C">
        <w:rPr>
          <w:lang w:val="ru-RU"/>
        </w:rPr>
        <w:t xml:space="preserve"> </w:t>
      </w:r>
      <w:r w:rsidR="00A0021F" w:rsidRPr="00CF178C">
        <w:rPr>
          <w:lang w:val="ru-RU"/>
        </w:rPr>
        <w:t>блоки</w:t>
      </w:r>
      <w:r w:rsidRPr="00CF178C">
        <w:rPr>
          <w:lang w:val="ru-RU"/>
        </w:rPr>
        <w:t xml:space="preserve"> «Выпускник научится» и «Выпускник получит возможность научиться</w:t>
      </w:r>
      <w:r w:rsidR="00BD71A4" w:rsidRPr="00CF178C">
        <w:rPr>
          <w:lang w:val="ru-RU"/>
        </w:rPr>
        <w:t>»</w:t>
      </w:r>
      <w:r w:rsidRPr="00CF178C">
        <w:rPr>
          <w:lang w:val="ru-RU"/>
        </w:rPr>
        <w:t xml:space="preserve"> к каждому разделу учебной программы. Достижение</w:t>
      </w:r>
      <w:r w:rsidR="002D1DF6" w:rsidRPr="00CF178C">
        <w:rPr>
          <w:lang w:val="ru-RU"/>
        </w:rPr>
        <w:t xml:space="preserve"> планируемых результатов, отнесё</w:t>
      </w:r>
      <w:r w:rsidRPr="00CF178C">
        <w:rPr>
          <w:lang w:val="ru-RU"/>
        </w:rPr>
        <w:t xml:space="preserve">нных к блоку «Выпускник научится», </w:t>
      </w:r>
      <w:r w:rsidRPr="00CF178C">
        <w:rPr>
          <w:b/>
          <w:lang w:val="ru-RU"/>
        </w:rPr>
        <w:t>выносится на итоговую оценку</w:t>
      </w:r>
      <w:r w:rsidRPr="00CF178C">
        <w:rPr>
          <w:lang w:val="ru-RU"/>
        </w:rPr>
        <w:t>, которая может осуществляться как в ходе обучени</w:t>
      </w:r>
      <w:r w:rsidR="00F16C94" w:rsidRPr="00CF178C">
        <w:rPr>
          <w:lang w:val="ru-RU"/>
        </w:rPr>
        <w:t>я (с помощью накопленной оценки</w:t>
      </w:r>
      <w:r w:rsidRPr="00CF178C">
        <w:rPr>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w:t>
      </w:r>
      <w:r w:rsidR="00F16C94" w:rsidRPr="00CF178C">
        <w:rPr>
          <w:lang w:val="ru-RU"/>
        </w:rPr>
        <w:t>ё</w:t>
      </w:r>
      <w:r w:rsidRPr="00CF178C">
        <w:rPr>
          <w:lang w:val="ru-RU"/>
        </w:rPr>
        <w:t xml:space="preserve">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sidRPr="00CF178C">
        <w:rPr>
          <w:b/>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w:t>
      </w:r>
      <w:r w:rsidR="00B36168" w:rsidRPr="00CF178C">
        <w:rPr>
          <w:b/>
          <w:lang w:val="ru-RU"/>
        </w:rPr>
        <w:t>а на следующую ступень обучения.</w:t>
      </w:r>
    </w:p>
    <w:p w:rsidR="0074333A" w:rsidRPr="00CF178C" w:rsidRDefault="0074333A" w:rsidP="00CF178C">
      <w:pPr>
        <w:ind w:firstLine="454"/>
        <w:jc w:val="center"/>
        <w:rPr>
          <w:lang w:val="ru-RU"/>
        </w:rPr>
      </w:pPr>
      <w:r w:rsidRPr="00CF178C">
        <w:rPr>
          <w:b/>
          <w:lang w:val="ru-RU"/>
        </w:rPr>
        <w:t>Ведущие целевые установки и основные ожидаемые результаты</w:t>
      </w:r>
    </w:p>
    <w:p w:rsidR="0074333A" w:rsidRPr="00CF178C" w:rsidRDefault="0074333A" w:rsidP="00CF178C">
      <w:pPr>
        <w:ind w:firstLine="454"/>
        <w:jc w:val="both"/>
        <w:rPr>
          <w:lang w:val="ru-RU"/>
        </w:rPr>
      </w:pPr>
      <w:r w:rsidRPr="00CF178C">
        <w:rPr>
          <w:lang w:val="ru-RU"/>
        </w:rPr>
        <w:t xml:space="preserve">В результате изучения </w:t>
      </w:r>
      <w:r w:rsidRPr="00CF178C">
        <w:rPr>
          <w:b/>
          <w:lang w:val="ru-RU"/>
        </w:rPr>
        <w:t>всех без исключения предметов</w:t>
      </w:r>
      <w:r w:rsidRPr="00CF178C">
        <w:rPr>
          <w:lang w:val="ru-RU"/>
        </w:rPr>
        <w:t xml:space="preserve"> основной школы получат дальнейшее развитие </w:t>
      </w:r>
      <w:r w:rsidRPr="00CF178C">
        <w:rPr>
          <w:b/>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CF178C">
        <w:rPr>
          <w:lang w:val="ru-RU"/>
        </w:rPr>
        <w:t xml:space="preserve">, </w:t>
      </w:r>
      <w:r w:rsidRPr="00CF178C">
        <w:rPr>
          <w:b/>
          <w:lang w:val="ru-RU"/>
        </w:rPr>
        <w:t xml:space="preserve">основы формально-логического </w:t>
      </w:r>
      <w:r w:rsidR="007D740E" w:rsidRPr="00CF178C">
        <w:rPr>
          <w:b/>
          <w:bCs/>
          <w:lang w:val="ru-RU"/>
        </w:rPr>
        <w:t xml:space="preserve">мышления, рефлексии. </w:t>
      </w:r>
      <w:r w:rsidRPr="00CF178C">
        <w:rPr>
          <w:lang w:val="ru-RU"/>
        </w:rPr>
        <w:t xml:space="preserve">В ходе изучения всех учебных предметов обучающиеся </w:t>
      </w:r>
      <w:r w:rsidRPr="00CF178C">
        <w:rPr>
          <w:b/>
          <w:lang w:val="ru-RU"/>
        </w:rPr>
        <w:t>приобретут опыт проектной деятельности</w:t>
      </w:r>
      <w:r w:rsidR="007D740E" w:rsidRPr="00CF178C">
        <w:rPr>
          <w:b/>
          <w:lang w:val="ru-RU"/>
        </w:rPr>
        <w:t xml:space="preserve">, </w:t>
      </w:r>
      <w:r w:rsidRPr="00CF178C">
        <w:rPr>
          <w:lang w:val="ru-RU"/>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r w:rsidR="007D740E" w:rsidRPr="00CF178C">
        <w:rPr>
          <w:lang w:val="ru-RU"/>
        </w:rPr>
        <w:t xml:space="preserve"> Б</w:t>
      </w:r>
      <w:r w:rsidRPr="00CF178C">
        <w:rPr>
          <w:lang w:val="ru-RU"/>
        </w:rPr>
        <w:t xml:space="preserve">удет продолжена работа по формированию и развитию </w:t>
      </w:r>
      <w:r w:rsidRPr="00CF178C">
        <w:rPr>
          <w:b/>
          <w:lang w:val="ru-RU"/>
        </w:rPr>
        <w:t>основ читательской компетенции</w:t>
      </w:r>
      <w:r w:rsidRPr="00CF178C">
        <w:rPr>
          <w:lang w:val="ru-RU"/>
        </w:rPr>
        <w:t xml:space="preserve">. Учащиеся усовершенствуют технику чтения и приобретут устойчивый навык осмысленного чтения, </w:t>
      </w:r>
      <w:r w:rsidRPr="00CF178C">
        <w:rPr>
          <w:iCs/>
          <w:lang w:val="ru-RU"/>
        </w:rPr>
        <w:t xml:space="preserve">получат возможность приобрести навык рефлексивного чтения. </w:t>
      </w:r>
      <w:r w:rsidRPr="00CF178C">
        <w:rPr>
          <w:lang w:val="ru-RU"/>
        </w:rPr>
        <w:t>Учащиеся овладеют различными видам</w:t>
      </w:r>
      <w:r w:rsidR="007D740E" w:rsidRPr="00CF178C">
        <w:rPr>
          <w:lang w:val="ru-RU"/>
        </w:rPr>
        <w:t>и,</w:t>
      </w:r>
      <w:r w:rsidR="007D740E" w:rsidRPr="00CF178C">
        <w:rPr>
          <w:rStyle w:val="afd"/>
          <w:i w:val="0"/>
          <w:lang w:val="ru-RU"/>
        </w:rPr>
        <w:t xml:space="preserve"> </w:t>
      </w:r>
      <w:r w:rsidRPr="00CF178C">
        <w:rPr>
          <w:rStyle w:val="afd"/>
          <w:i w:val="0"/>
          <w:lang w:val="ru-RU"/>
        </w:rPr>
        <w:t>типами</w:t>
      </w:r>
      <w:r w:rsidR="007D740E" w:rsidRPr="00CF178C">
        <w:rPr>
          <w:rStyle w:val="afd"/>
          <w:i w:val="0"/>
          <w:lang w:val="ru-RU"/>
        </w:rPr>
        <w:t>,</w:t>
      </w:r>
      <w:r w:rsidRPr="00CF178C">
        <w:rPr>
          <w:lang w:val="ru-RU"/>
        </w:rPr>
        <w:t xml:space="preserve"> стратегиями чтения художественных и других видов текстов</w:t>
      </w:r>
      <w:r w:rsidR="007D740E" w:rsidRPr="00CF178C">
        <w:rPr>
          <w:lang w:val="ru-RU"/>
        </w:rPr>
        <w:t>.</w:t>
      </w:r>
    </w:p>
    <w:p w:rsidR="00920980" w:rsidRPr="00CF178C" w:rsidRDefault="00920980" w:rsidP="00CF178C">
      <w:pPr>
        <w:ind w:firstLine="454"/>
        <w:jc w:val="center"/>
        <w:rPr>
          <w:b/>
          <w:lang w:val="ru-RU"/>
        </w:rPr>
      </w:pPr>
    </w:p>
    <w:p w:rsidR="007D740E" w:rsidRPr="00CF178C" w:rsidRDefault="007D740E" w:rsidP="00CF178C">
      <w:pPr>
        <w:ind w:firstLine="454"/>
        <w:jc w:val="center"/>
        <w:rPr>
          <w:b/>
          <w:lang w:val="ru-RU"/>
        </w:rPr>
      </w:pPr>
      <w:r w:rsidRPr="00CF178C">
        <w:rPr>
          <w:b/>
          <w:lang w:val="ru-RU"/>
        </w:rPr>
        <w:t>Развитие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2"/>
        <w:gridCol w:w="2393"/>
      </w:tblGrid>
      <w:tr w:rsidR="009850F0" w:rsidRPr="00CF178C" w:rsidTr="0021077C">
        <w:tc>
          <w:tcPr>
            <w:tcW w:w="2392" w:type="dxa"/>
          </w:tcPr>
          <w:p w:rsidR="009850F0" w:rsidRPr="00CF178C" w:rsidRDefault="009850F0" w:rsidP="00CF178C">
            <w:pPr>
              <w:jc w:val="both"/>
              <w:rPr>
                <w:b/>
                <w:bCs/>
                <w:lang w:val="ru-RU"/>
              </w:rPr>
            </w:pPr>
            <w:r w:rsidRPr="00CF178C">
              <w:rPr>
                <w:b/>
                <w:bCs/>
                <w:lang w:val="ru-RU"/>
              </w:rPr>
              <w:t>Личностные</w:t>
            </w:r>
          </w:p>
        </w:tc>
        <w:tc>
          <w:tcPr>
            <w:tcW w:w="2393" w:type="dxa"/>
          </w:tcPr>
          <w:p w:rsidR="009850F0" w:rsidRPr="00CF178C" w:rsidRDefault="009850F0" w:rsidP="00CF178C">
            <w:pPr>
              <w:jc w:val="both"/>
              <w:rPr>
                <w:b/>
                <w:bCs/>
                <w:lang w:val="ru-RU"/>
              </w:rPr>
            </w:pPr>
            <w:r w:rsidRPr="00CF178C">
              <w:rPr>
                <w:b/>
                <w:bCs/>
                <w:lang w:val="ru-RU"/>
              </w:rPr>
              <w:t>Регулятивные</w:t>
            </w:r>
          </w:p>
        </w:tc>
        <w:tc>
          <w:tcPr>
            <w:tcW w:w="2392" w:type="dxa"/>
          </w:tcPr>
          <w:p w:rsidR="009850F0" w:rsidRPr="00CF178C" w:rsidRDefault="009850F0" w:rsidP="00CF178C">
            <w:pPr>
              <w:jc w:val="both"/>
              <w:rPr>
                <w:b/>
                <w:bCs/>
                <w:lang w:val="ru-RU"/>
              </w:rPr>
            </w:pPr>
            <w:r w:rsidRPr="00CF178C">
              <w:rPr>
                <w:b/>
                <w:bCs/>
                <w:lang w:val="ru-RU"/>
              </w:rPr>
              <w:t>Коммуникативные</w:t>
            </w:r>
          </w:p>
        </w:tc>
        <w:tc>
          <w:tcPr>
            <w:tcW w:w="2393" w:type="dxa"/>
          </w:tcPr>
          <w:p w:rsidR="009850F0" w:rsidRPr="00CF178C" w:rsidRDefault="009850F0" w:rsidP="00CF178C">
            <w:pPr>
              <w:jc w:val="both"/>
              <w:rPr>
                <w:b/>
                <w:bCs/>
                <w:lang w:val="ru-RU"/>
              </w:rPr>
            </w:pPr>
            <w:r w:rsidRPr="00CF178C">
              <w:rPr>
                <w:b/>
                <w:bCs/>
                <w:lang w:val="ru-RU"/>
              </w:rPr>
              <w:t>Познавательные</w:t>
            </w:r>
          </w:p>
        </w:tc>
      </w:tr>
      <w:tr w:rsidR="009850F0" w:rsidRPr="00CF178C" w:rsidTr="0021077C">
        <w:tc>
          <w:tcPr>
            <w:tcW w:w="2392" w:type="dxa"/>
          </w:tcPr>
          <w:p w:rsidR="009850F0" w:rsidRPr="00CF178C" w:rsidRDefault="009850F0" w:rsidP="00CF178C">
            <w:pPr>
              <w:rPr>
                <w:lang w:val="ru-RU"/>
              </w:rPr>
            </w:pPr>
            <w:r w:rsidRPr="00CF178C">
              <w:rPr>
                <w:lang w:val="ru-RU"/>
              </w:rPr>
              <w:t>приоритетное внимание уделяется формированию:</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основ гражданской идентичности личности </w:t>
            </w:r>
          </w:p>
          <w:p w:rsidR="009850F0" w:rsidRPr="00CF178C" w:rsidRDefault="009850F0" w:rsidP="00CF178C">
            <w:pPr>
              <w:ind w:firstLine="454"/>
              <w:rPr>
                <w:lang w:val="ru-RU"/>
              </w:rPr>
            </w:pPr>
            <w:r w:rsidRPr="00CF178C">
              <w:rPr>
                <w:lang w:val="ru-RU"/>
              </w:rPr>
              <w:t>•</w:t>
            </w:r>
            <w:r w:rsidRPr="00CF178C">
              <w:t> </w:t>
            </w:r>
            <w:r w:rsidRPr="00CF178C">
              <w:rPr>
                <w:rStyle w:val="dash041e005f0431005f044b005f0447005f043d005f044b005f0439005f005fchar1char1"/>
                <w:lang w:val="ru-RU"/>
              </w:rPr>
              <w:t xml:space="preserve">основ социальных компетенций </w:t>
            </w:r>
            <w:r w:rsidRPr="00CF178C">
              <w:rPr>
                <w:lang w:val="ru-RU"/>
              </w:rPr>
              <w:t>•</w:t>
            </w:r>
            <w:r w:rsidRPr="00CF178C">
              <w:t> </w:t>
            </w:r>
            <w:r w:rsidRPr="00CF178C">
              <w:rPr>
                <w:lang w:val="ru-RU"/>
              </w:rPr>
              <w:t>готовности и способности к переходу к самообразованию, в том числе готовности к выбору направления профильного образования, чему способствуют:</w:t>
            </w:r>
          </w:p>
          <w:p w:rsidR="009850F0" w:rsidRPr="00CF178C" w:rsidRDefault="009850F0" w:rsidP="00CF178C">
            <w:pPr>
              <w:ind w:firstLine="454"/>
              <w:rPr>
                <w:lang w:val="ru-RU"/>
              </w:rPr>
            </w:pPr>
            <w:r w:rsidRPr="00CF178C">
              <w:rPr>
                <w:lang w:val="ru-RU"/>
              </w:rPr>
              <w:lastRenderedPageBreak/>
              <w:t>•</w:t>
            </w:r>
            <w:r w:rsidRPr="00CF178C">
              <w:t> </w:t>
            </w:r>
            <w:r w:rsidRPr="00CF178C">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9850F0" w:rsidRPr="00CF178C" w:rsidRDefault="009850F0" w:rsidP="00CF178C">
            <w:pPr>
              <w:ind w:firstLine="454"/>
              <w:rPr>
                <w:lang w:val="ru-RU"/>
              </w:rPr>
            </w:pPr>
            <w:r w:rsidRPr="00CF178C">
              <w:rPr>
                <w:lang w:val="ru-RU"/>
              </w:rPr>
              <w:t>•</w:t>
            </w:r>
            <w:r w:rsidRPr="00CF178C">
              <w:t> </w:t>
            </w:r>
            <w:r w:rsidRPr="00CF178C">
              <w:rPr>
                <w:lang w:val="ru-RU"/>
              </w:rPr>
              <w:t>реализация уровневого подхода как в преподавании , так и в оценочных процедурах •</w:t>
            </w:r>
            <w:r w:rsidRPr="00CF178C">
              <w:t> </w:t>
            </w:r>
            <w:r w:rsidRPr="00CF178C">
              <w:rPr>
                <w:lang w:val="ru-RU"/>
              </w:rPr>
              <w:t>формирование навыков взаимо- и самооценки, навыков рефлексии •</w:t>
            </w:r>
            <w:r w:rsidRPr="00CF178C">
              <w:t> </w:t>
            </w:r>
            <w:r w:rsidRPr="00CF178C">
              <w:rPr>
                <w:lang w:val="ru-RU"/>
              </w:rPr>
              <w:t>организация системы проб подростками своих возможностей •</w:t>
            </w:r>
            <w:r w:rsidRPr="00CF178C">
              <w:t> </w:t>
            </w:r>
            <w:r w:rsidRPr="00CF178C">
              <w:rPr>
                <w:lang w:val="ru-RU"/>
              </w:rPr>
              <w:t xml:space="preserve">целенаправленное формирование представлений о рынке труда </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приобретение практического опыта пробного проектирования жизненной и профессиональной карьеры </w:t>
            </w:r>
          </w:p>
          <w:p w:rsidR="009850F0" w:rsidRPr="00CF178C" w:rsidRDefault="009850F0" w:rsidP="00CF178C">
            <w:pPr>
              <w:rPr>
                <w:lang w:val="ru-RU"/>
              </w:rPr>
            </w:pP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w:t>
            </w:r>
            <w:r w:rsidRPr="00CF178C">
              <w:rPr>
                <w:lang w:val="ru-RU"/>
              </w:rPr>
              <w:lastRenderedPageBreak/>
              <w:t>способу действия, вносить соответствующие коррективы в их выполнение.</w:t>
            </w:r>
          </w:p>
          <w:p w:rsidR="009850F0" w:rsidRPr="00CF178C" w:rsidRDefault="009850F0" w:rsidP="00CF178C">
            <w:pPr>
              <w:ind w:firstLine="454"/>
              <w:rPr>
                <w:lang w:val="ru-RU"/>
              </w:rPr>
            </w:pPr>
            <w:r w:rsidRPr="00CF178C">
              <w:rPr>
                <w:lang w:val="ru-RU"/>
              </w:rPr>
              <w:t>Ведущим способом решения этой задачи является формирование способности к проектированию.</w:t>
            </w:r>
          </w:p>
          <w:p w:rsidR="009850F0" w:rsidRPr="00CF178C" w:rsidRDefault="009850F0" w:rsidP="00CF178C">
            <w:pPr>
              <w:rPr>
                <w:b/>
                <w:bCs/>
                <w:lang w:val="ru-RU"/>
              </w:rPr>
            </w:pPr>
          </w:p>
        </w:tc>
        <w:tc>
          <w:tcPr>
            <w:tcW w:w="2392" w:type="dxa"/>
          </w:tcPr>
          <w:p w:rsidR="009850F0" w:rsidRPr="00CF178C" w:rsidRDefault="009850F0" w:rsidP="00CF178C">
            <w:pPr>
              <w:rPr>
                <w:lang w:val="ru-RU"/>
              </w:rPr>
            </w:pPr>
            <w:r w:rsidRPr="00CF178C">
              <w:rPr>
                <w:lang w:val="ru-RU"/>
              </w:rPr>
              <w:lastRenderedPageBreak/>
              <w:t>приоритетное внимание уделяется:</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формированию действий по организации и планированию учебного сотрудничества с учителем и сверстниками, умений работать в группе •</w:t>
            </w:r>
            <w:r w:rsidRPr="00CF178C">
              <w:t> </w:t>
            </w:r>
            <w:r w:rsidRPr="00CF178C">
              <w:rPr>
                <w:lang w:val="ru-RU"/>
              </w:rPr>
              <w:t xml:space="preserve">практическому освоению умений, составляющих основу коммуникативной компетентности: ставить и решать многообразные </w:t>
            </w:r>
            <w:r w:rsidRPr="00CF178C">
              <w:rPr>
                <w:lang w:val="ru-RU"/>
              </w:rPr>
              <w:lastRenderedPageBreak/>
              <w:t xml:space="preserve">коммуникативные задачи; действовать с учётом позиции другого и уметь согласовывать свои действия; </w:t>
            </w:r>
            <w:r w:rsidRPr="00CF178C">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F178C">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850F0" w:rsidRPr="00CF178C" w:rsidRDefault="009850F0" w:rsidP="00CF178C">
            <w:pPr>
              <w:ind w:firstLine="454"/>
              <w:rPr>
                <w:snapToGrid w:val="0"/>
                <w:lang w:val="ru-RU"/>
              </w:rPr>
            </w:pPr>
            <w:r w:rsidRPr="00CF178C">
              <w:rPr>
                <w:lang w:val="ru-RU"/>
              </w:rPr>
              <w:t>•</w:t>
            </w:r>
            <w:r w:rsidRPr="00CF178C">
              <w:t> </w:t>
            </w:r>
            <w:r w:rsidRPr="00CF178C">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850F0" w:rsidRPr="00CF178C" w:rsidRDefault="009850F0" w:rsidP="00CF178C">
            <w:pPr>
              <w:rPr>
                <w:b/>
                <w:bCs/>
                <w:lang w:val="ru-RU"/>
              </w:rPr>
            </w:pPr>
          </w:p>
        </w:tc>
        <w:tc>
          <w:tcPr>
            <w:tcW w:w="2393" w:type="dxa"/>
          </w:tcPr>
          <w:p w:rsidR="009850F0" w:rsidRPr="00CF178C" w:rsidRDefault="009850F0" w:rsidP="00CF178C">
            <w:pPr>
              <w:ind w:firstLine="454"/>
              <w:rPr>
                <w:lang w:val="ru-RU"/>
              </w:rPr>
            </w:pPr>
            <w:r w:rsidRPr="00CF178C">
              <w:rPr>
                <w:lang w:val="ru-RU"/>
              </w:rPr>
              <w:lastRenderedPageBreak/>
              <w:t>приоритетное внимание уделяется:</w:t>
            </w:r>
          </w:p>
          <w:p w:rsidR="009850F0" w:rsidRPr="00CF178C" w:rsidRDefault="009850F0" w:rsidP="00CF178C">
            <w:pPr>
              <w:ind w:firstLine="454"/>
              <w:rPr>
                <w:lang w:val="ru-RU"/>
              </w:rPr>
            </w:pPr>
            <w:r w:rsidRPr="00CF178C">
              <w:rPr>
                <w:lang w:val="ru-RU"/>
              </w:rPr>
              <w:t>•</w:t>
            </w:r>
            <w:r w:rsidRPr="00CF178C">
              <w:t> </w:t>
            </w:r>
            <w:r w:rsidRPr="00CF178C">
              <w:rPr>
                <w:lang w:val="ru-RU"/>
              </w:rPr>
              <w:t>практическому освоению обучающимися основ проектно-исследовательской деятельности;</w:t>
            </w:r>
          </w:p>
          <w:p w:rsidR="009850F0" w:rsidRPr="00CF178C" w:rsidRDefault="009850F0" w:rsidP="00CF178C">
            <w:pPr>
              <w:ind w:firstLine="454"/>
              <w:rPr>
                <w:lang w:val="ru-RU"/>
              </w:rPr>
            </w:pPr>
            <w:r w:rsidRPr="00CF178C">
              <w:rPr>
                <w:lang w:val="ru-RU"/>
              </w:rPr>
              <w:t>•</w:t>
            </w:r>
            <w:r w:rsidRPr="00CF178C">
              <w:t> </w:t>
            </w:r>
            <w:r w:rsidRPr="00CF178C">
              <w:rPr>
                <w:lang w:val="ru-RU"/>
              </w:rPr>
              <w:t>развитию стратегий смыслового чтения и работе с информацией;</w:t>
            </w:r>
          </w:p>
          <w:p w:rsidR="009850F0" w:rsidRPr="00CF178C" w:rsidRDefault="009850F0" w:rsidP="00CF178C">
            <w:pPr>
              <w:ind w:firstLine="454"/>
              <w:rPr>
                <w:lang w:val="ru-RU"/>
              </w:rPr>
            </w:pPr>
            <w:r w:rsidRPr="00CF178C">
              <w:rPr>
                <w:lang w:val="ru-RU"/>
              </w:rPr>
              <w:t>•</w:t>
            </w:r>
            <w:r w:rsidRPr="00CF178C">
              <w:t> </w:t>
            </w:r>
            <w:r w:rsidRPr="00CF178C">
              <w:rPr>
                <w:lang w:val="ru-RU"/>
              </w:rPr>
              <w:t xml:space="preserve">практическому освоению методов познания, инструментария и понятийного аппарата, широкого спектра логических </w:t>
            </w:r>
            <w:r w:rsidRPr="00CF178C">
              <w:rPr>
                <w:lang w:val="ru-RU"/>
              </w:rPr>
              <w:lastRenderedPageBreak/>
              <w:t>действий и операций.</w:t>
            </w:r>
          </w:p>
          <w:p w:rsidR="009850F0" w:rsidRPr="00CF178C" w:rsidRDefault="009850F0" w:rsidP="00CF178C">
            <w:pPr>
              <w:ind w:firstLine="454"/>
              <w:rPr>
                <w:lang w:val="ru-RU"/>
              </w:rPr>
            </w:pPr>
            <w:r w:rsidRPr="00CF178C">
              <w:rPr>
                <w:lang w:val="ru-RU"/>
              </w:rPr>
              <w:t xml:space="preserve">усовершенствуют приобретённые на первой ступени </w:t>
            </w:r>
            <w:r w:rsidRPr="00CF178C">
              <w:rPr>
                <w:b/>
                <w:lang w:val="ru-RU"/>
              </w:rPr>
              <w:t>навыки работы с информацией</w:t>
            </w:r>
            <w:r w:rsidRPr="00CF178C">
              <w:rPr>
                <w:lang w:val="ru-RU"/>
              </w:rPr>
              <w:t xml:space="preserve"> и пополнят их. </w:t>
            </w:r>
          </w:p>
          <w:p w:rsidR="009850F0" w:rsidRPr="00CF178C" w:rsidRDefault="009850F0" w:rsidP="00CF178C">
            <w:pPr>
              <w:widowControl/>
              <w:ind w:firstLine="454"/>
              <w:rPr>
                <w:lang w:val="ru-RU"/>
              </w:rPr>
            </w:pPr>
            <w:r w:rsidRPr="00CF178C">
              <w:rPr>
                <w:lang w:val="ru-RU"/>
              </w:rPr>
              <w:t>•</w:t>
            </w:r>
            <w:r w:rsidRPr="00CF178C">
              <w:t> </w:t>
            </w:r>
            <w:r w:rsidRPr="00CF178C">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850F0" w:rsidRPr="00CF178C" w:rsidRDefault="009850F0" w:rsidP="00CF178C">
            <w:pPr>
              <w:widowControl/>
              <w:ind w:firstLine="454"/>
              <w:rPr>
                <w:lang w:val="ru-RU"/>
              </w:rPr>
            </w:pPr>
            <w:r w:rsidRPr="00CF178C">
              <w:rPr>
                <w:lang w:val="ru-RU"/>
              </w:rPr>
              <w:t>•</w:t>
            </w:r>
            <w:r w:rsidRPr="00CF178C">
              <w:t> </w:t>
            </w:r>
            <w:r w:rsidRPr="00CF178C">
              <w:rPr>
                <w:lang w:val="ru-RU"/>
              </w:rPr>
              <w:t>заполнять и дополнять таблицы, схемы, диаграммы, тексты.</w:t>
            </w:r>
          </w:p>
          <w:p w:rsidR="009850F0" w:rsidRPr="00CF178C" w:rsidRDefault="009850F0" w:rsidP="00CF178C">
            <w:pPr>
              <w:ind w:firstLine="454"/>
              <w:rPr>
                <w:lang w:val="ru-RU"/>
              </w:rPr>
            </w:pPr>
            <w:r w:rsidRPr="00CF178C">
              <w:rPr>
                <w:lang w:val="ru-RU"/>
              </w:rPr>
              <w:t xml:space="preserve">Обучающиеся усовершенствуют навык поиска информации </w:t>
            </w:r>
          </w:p>
          <w:p w:rsidR="009850F0" w:rsidRPr="00CF178C" w:rsidRDefault="009850F0" w:rsidP="00CF178C">
            <w:pPr>
              <w:ind w:firstLine="454"/>
              <w:rPr>
                <w:lang w:val="ru-RU"/>
              </w:rPr>
            </w:pPr>
          </w:p>
          <w:p w:rsidR="009850F0" w:rsidRPr="00CF178C" w:rsidRDefault="009850F0" w:rsidP="00CF178C">
            <w:pPr>
              <w:ind w:firstLine="454"/>
              <w:rPr>
                <w:lang w:val="ru-RU"/>
              </w:rPr>
            </w:pPr>
          </w:p>
        </w:tc>
      </w:tr>
    </w:tbl>
    <w:p w:rsidR="009850F0" w:rsidRPr="00CF178C" w:rsidRDefault="009850F0" w:rsidP="00CF178C">
      <w:pPr>
        <w:jc w:val="both"/>
        <w:rPr>
          <w:lang w:val="ru-RU"/>
        </w:rPr>
      </w:pPr>
    </w:p>
    <w:p w:rsidR="00F46600" w:rsidRPr="00CF178C" w:rsidRDefault="00F46600" w:rsidP="00CF178C">
      <w:pPr>
        <w:ind w:firstLine="454"/>
        <w:jc w:val="center"/>
        <w:rPr>
          <w:b/>
          <w:lang w:val="ru-RU"/>
        </w:rPr>
      </w:pPr>
    </w:p>
    <w:p w:rsidR="0074333A" w:rsidRPr="00CF178C" w:rsidRDefault="0074333A" w:rsidP="00CF178C">
      <w:pPr>
        <w:tabs>
          <w:tab w:val="left" w:pos="1221"/>
        </w:tabs>
        <w:ind w:firstLine="454"/>
        <w:jc w:val="center"/>
        <w:rPr>
          <w:b/>
          <w:lang w:val="ru-RU"/>
        </w:rPr>
      </w:pPr>
      <w:r w:rsidRPr="00CF178C">
        <w:rPr>
          <w:b/>
          <w:lang w:val="ru-RU"/>
        </w:rPr>
        <w:t>Планируемы</w:t>
      </w:r>
      <w:r w:rsidR="00FF42C1" w:rsidRPr="00CF178C">
        <w:rPr>
          <w:b/>
          <w:lang w:val="ru-RU"/>
        </w:rPr>
        <w:t>е результаты освоения учебных и </w:t>
      </w:r>
      <w:r w:rsidRPr="00CF178C">
        <w:rPr>
          <w:b/>
          <w:lang w:val="ru-RU"/>
        </w:rPr>
        <w:t>междисциплинарных программ</w:t>
      </w:r>
    </w:p>
    <w:p w:rsidR="0074333A" w:rsidRPr="00CF178C" w:rsidRDefault="0074333A" w:rsidP="00CF178C">
      <w:pPr>
        <w:pStyle w:val="aff0"/>
        <w:spacing w:line="240" w:lineRule="auto"/>
        <w:jc w:val="left"/>
        <w:outlineLvl w:val="0"/>
        <w:rPr>
          <w:sz w:val="24"/>
        </w:rPr>
      </w:pPr>
      <w:r w:rsidRPr="00CF178C">
        <w:rPr>
          <w:sz w:val="24"/>
        </w:rPr>
        <w:t>Формирование универсальных учебных действий</w:t>
      </w:r>
    </w:p>
    <w:p w:rsidR="0074333A" w:rsidRPr="00CF178C" w:rsidRDefault="0074333A" w:rsidP="00CF178C">
      <w:pPr>
        <w:pStyle w:val="aff0"/>
        <w:spacing w:line="240" w:lineRule="auto"/>
        <w:outlineLvl w:val="0"/>
        <w:rPr>
          <w:bCs/>
          <w:sz w:val="24"/>
        </w:rPr>
      </w:pPr>
      <w:r w:rsidRPr="00CF178C">
        <w:rPr>
          <w:bCs/>
          <w:sz w:val="24"/>
        </w:rPr>
        <w:t>Личностные универсальные учебные действия</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когнитивного компонента</w:t>
      </w:r>
      <w:r w:rsidRPr="00CF178C">
        <w:rPr>
          <w:lang w:val="ru-RU"/>
        </w:rPr>
        <w:t xml:space="preserve"> будут сформированы:</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историко-географический образ, включая представление о территории и границах России, её</w:t>
      </w:r>
      <w:r w:rsidR="00FF42C1" w:rsidRPr="00CF178C">
        <w:rPr>
          <w:lang w:val="ru-RU"/>
        </w:rPr>
        <w:t xml:space="preserve"> географических особенностях;</w:t>
      </w:r>
      <w:r w:rsidR="0074333A" w:rsidRPr="00CF178C">
        <w:rPr>
          <w:lang w:val="ru-RU"/>
        </w:rPr>
        <w:t xml:space="preserve">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4333A" w:rsidRPr="00CF178C" w:rsidRDefault="00C429DC" w:rsidP="00CF178C">
      <w:pPr>
        <w:widowControl/>
        <w:autoSpaceDE/>
        <w:autoSpaceDN/>
        <w:adjustRightInd/>
        <w:ind w:firstLine="454"/>
        <w:jc w:val="both"/>
        <w:rPr>
          <w:lang w:val="ru-RU"/>
        </w:rPr>
      </w:pPr>
      <w:r w:rsidRPr="00CF178C">
        <w:rPr>
          <w:lang w:val="ru-RU"/>
        </w:rPr>
        <w:lastRenderedPageBreak/>
        <w:t>•</w:t>
      </w:r>
      <w:r w:rsidRPr="00CF178C">
        <w:t> </w:t>
      </w:r>
      <w:r w:rsidR="0074333A" w:rsidRPr="00CF178C">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4333A" w:rsidRPr="00CF178C" w:rsidRDefault="00C429DC"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освоение общекультурного наследия России и общемирового культурного наследия;</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ориентация в системе моральных норм и ценностей и их иерархизация, понимание конвенционального характера морали;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4333A" w:rsidRPr="00CF178C" w:rsidRDefault="00840880" w:rsidP="00CF178C">
      <w:pPr>
        <w:widowControl/>
        <w:autoSpaceDE/>
        <w:autoSpaceDN/>
        <w:adjustRightInd/>
        <w:ind w:firstLine="454"/>
        <w:jc w:val="both"/>
        <w:rPr>
          <w:lang w:val="ru-RU"/>
        </w:rPr>
      </w:pPr>
      <w:r w:rsidRPr="00CF178C">
        <w:rPr>
          <w:lang w:val="ru-RU"/>
        </w:rPr>
        <w:t>• </w:t>
      </w:r>
      <w:r w:rsidR="0074333A" w:rsidRPr="00CF178C">
        <w:rPr>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ценностного и эмоционального компонентов</w:t>
      </w:r>
      <w:r w:rsidRPr="00CF178C">
        <w:rPr>
          <w:lang w:val="ru-RU"/>
        </w:rPr>
        <w:t xml:space="preserve"> будут сформированы:</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гражданский патриотизм, любовь к Родине, чувство гордости за свою страну;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уважение</w:t>
      </w:r>
      <w:r w:rsidR="00FF42C1" w:rsidRPr="00CF178C">
        <w:rPr>
          <w:lang w:val="ru-RU"/>
        </w:rPr>
        <w:t xml:space="preserve"> к</w:t>
      </w:r>
      <w:r w:rsidR="0074333A" w:rsidRPr="00CF178C">
        <w:rPr>
          <w:lang w:val="ru-RU"/>
        </w:rPr>
        <w:t xml:space="preserve"> истории, культурны</w:t>
      </w:r>
      <w:r w:rsidR="00FF42C1" w:rsidRPr="00CF178C">
        <w:rPr>
          <w:lang w:val="ru-RU"/>
        </w:rPr>
        <w:t>м</w:t>
      </w:r>
      <w:r w:rsidR="0074333A" w:rsidRPr="00CF178C">
        <w:rPr>
          <w:lang w:val="ru-RU"/>
        </w:rPr>
        <w:t xml:space="preserve"> и исторически</w:t>
      </w:r>
      <w:r w:rsidR="00FF42C1" w:rsidRPr="00CF178C">
        <w:rPr>
          <w:lang w:val="ru-RU"/>
        </w:rPr>
        <w:t>м</w:t>
      </w:r>
      <w:r w:rsidR="0074333A" w:rsidRPr="00CF178C">
        <w:rPr>
          <w:lang w:val="ru-RU"/>
        </w:rPr>
        <w:t xml:space="preserve"> памятник</w:t>
      </w:r>
      <w:r w:rsidR="00FF42C1" w:rsidRPr="00CF178C">
        <w:rPr>
          <w:lang w:val="ru-RU"/>
        </w:rPr>
        <w:t>ам</w:t>
      </w:r>
      <w:r w:rsidR="0074333A" w:rsidRPr="00CF178C">
        <w:rPr>
          <w:lang w:val="ru-RU"/>
        </w:rPr>
        <w:t>;</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эмоционально положительное принятие своей этнической идентичности;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другим народам </w:t>
      </w:r>
      <w:r w:rsidR="0074333A" w:rsidRPr="00CF178C">
        <w:rPr>
          <w:lang w:val="ru-RU"/>
        </w:rPr>
        <w:t>России и мира</w:t>
      </w:r>
      <w:r w:rsidR="00DF0BBB" w:rsidRPr="00CF178C">
        <w:rPr>
          <w:lang w:val="ru-RU"/>
        </w:rPr>
        <w:t xml:space="preserve"> и принятие их</w:t>
      </w:r>
      <w:r w:rsidR="0074333A" w:rsidRPr="00CF178C">
        <w:rPr>
          <w:lang w:val="ru-RU"/>
        </w:rPr>
        <w:t>, межэтническая толерантность, готовность к равноправному сотрудничеству;</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личности и её достоинств</w:t>
      </w:r>
      <w:r w:rsidR="00DF0BBB" w:rsidRPr="00CF178C">
        <w:rPr>
          <w:lang w:val="ru-RU"/>
        </w:rPr>
        <w:t>у</w:t>
      </w:r>
      <w:r w:rsidR="0074333A" w:rsidRPr="00CF178C">
        <w:rPr>
          <w:lang w:val="ru-RU"/>
        </w:rPr>
        <w:t>, доброжелательное отношение к окружающим, нетерпимость к любым видам насилия и готовность противостоять им;</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 xml:space="preserve">уважение </w:t>
      </w:r>
      <w:r w:rsidR="00DF0BBB" w:rsidRPr="00CF178C">
        <w:rPr>
          <w:lang w:val="ru-RU"/>
        </w:rPr>
        <w:t xml:space="preserve">к </w:t>
      </w:r>
      <w:r w:rsidR="0074333A" w:rsidRPr="00CF178C">
        <w:rPr>
          <w:lang w:val="ru-RU"/>
        </w:rPr>
        <w:t>ценност</w:t>
      </w:r>
      <w:r w:rsidR="00DF0BBB" w:rsidRPr="00CF178C">
        <w:rPr>
          <w:lang w:val="ru-RU"/>
        </w:rPr>
        <w:t>ям</w:t>
      </w:r>
      <w:r w:rsidR="0074333A" w:rsidRPr="00CF178C">
        <w:rPr>
          <w:lang w:val="ru-RU"/>
        </w:rPr>
        <w:t xml:space="preserve"> семьи, любовь к природе, признание ценности здоровья, своего и других людей, оптимизм в восприятии мира;</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самовыражении и самореализации, социальном признании;</w:t>
      </w:r>
    </w:p>
    <w:p w:rsidR="0074333A" w:rsidRPr="00CF178C" w:rsidRDefault="005A4658" w:rsidP="00CF178C">
      <w:pPr>
        <w:widowControl/>
        <w:autoSpaceDE/>
        <w:autoSpaceDN/>
        <w:adjustRightInd/>
        <w:ind w:firstLine="454"/>
        <w:jc w:val="both"/>
        <w:rPr>
          <w:lang w:val="ru-RU"/>
        </w:rPr>
      </w:pPr>
      <w:r w:rsidRPr="00CF178C">
        <w:rPr>
          <w:lang w:val="ru-RU"/>
        </w:rPr>
        <w:t>• </w:t>
      </w:r>
      <w:r w:rsidR="0074333A" w:rsidRPr="00CF178C">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4333A" w:rsidRPr="00CF178C" w:rsidRDefault="0074333A" w:rsidP="00CF178C">
      <w:pPr>
        <w:ind w:firstLine="454"/>
        <w:jc w:val="both"/>
        <w:rPr>
          <w:lang w:val="ru-RU"/>
        </w:rPr>
      </w:pPr>
      <w:r w:rsidRPr="00CF178C">
        <w:rPr>
          <w:lang w:val="ru-RU"/>
        </w:rPr>
        <w:t xml:space="preserve">В рамках </w:t>
      </w:r>
      <w:r w:rsidRPr="00CF178C">
        <w:rPr>
          <w:b/>
          <w:lang w:val="ru-RU"/>
        </w:rPr>
        <w:t>деятельностного (поведенческого) компонента</w:t>
      </w:r>
      <w:r w:rsidRPr="00CF178C">
        <w:rPr>
          <w:lang w:val="ru-RU"/>
        </w:rPr>
        <w:t xml:space="preserve"> будут сформированы: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норм и требований школьной жизни, прав и обязанностей ученика;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потребность в участии в общественной жизни ближайшего соц</w:t>
      </w:r>
      <w:r w:rsidR="0033682D" w:rsidRPr="00CF178C">
        <w:rPr>
          <w:lang w:val="ru-RU"/>
        </w:rPr>
        <w:t xml:space="preserve">иального окружения, общественно </w:t>
      </w:r>
      <w:r w:rsidR="0074333A" w:rsidRPr="00CF178C">
        <w:rPr>
          <w:lang w:val="ru-RU"/>
        </w:rPr>
        <w:t>полезной деятельности;</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умение строить жизненные планы с учётом конкретных социально-исторических, политических и экономических условий;</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устойчивый познавательный интерес и становление смыслообразующей функции познавательного мотива;</w:t>
      </w:r>
    </w:p>
    <w:p w:rsidR="0074333A" w:rsidRPr="00CF178C" w:rsidRDefault="00E95ADB" w:rsidP="00CF178C">
      <w:pPr>
        <w:widowControl/>
        <w:autoSpaceDE/>
        <w:autoSpaceDN/>
        <w:adjustRightInd/>
        <w:ind w:firstLine="454"/>
        <w:jc w:val="both"/>
        <w:rPr>
          <w:lang w:val="ru-RU"/>
        </w:rPr>
      </w:pPr>
      <w:r w:rsidRPr="00CF178C">
        <w:rPr>
          <w:lang w:val="ru-RU"/>
        </w:rPr>
        <w:t>• </w:t>
      </w:r>
      <w:r w:rsidR="0074333A" w:rsidRPr="00CF178C">
        <w:rPr>
          <w:lang w:val="ru-RU"/>
        </w:rPr>
        <w:t>готовность к выбору профильного образования.</w:t>
      </w:r>
    </w:p>
    <w:p w:rsidR="0074333A" w:rsidRPr="00CF178C" w:rsidRDefault="0074333A" w:rsidP="00CF178C">
      <w:pPr>
        <w:ind w:firstLine="454"/>
        <w:jc w:val="both"/>
        <w:rPr>
          <w:lang w:val="ru-RU"/>
        </w:rPr>
      </w:pPr>
      <w:r w:rsidRPr="00CF178C">
        <w:rPr>
          <w:lang w:val="ru-RU"/>
        </w:rPr>
        <w:t>Выпускник получит возможность для формирования:</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выраженной устойчивой учебно-познавательной мотивации и интерес</w:t>
      </w:r>
      <w:r w:rsidR="0033682D" w:rsidRPr="00CF178C">
        <w:rPr>
          <w:lang w:val="ru-RU"/>
        </w:rPr>
        <w:t>а к</w:t>
      </w:r>
      <w:r w:rsidR="0074333A" w:rsidRPr="00CF178C">
        <w:rPr>
          <w:lang w:val="ru-RU"/>
        </w:rPr>
        <w:t xml:space="preserve"> учени</w:t>
      </w:r>
      <w:r w:rsidR="0033682D" w:rsidRPr="00CF178C">
        <w:rPr>
          <w:lang w:val="ru-RU"/>
        </w:rPr>
        <w:t>ю</w:t>
      </w:r>
      <w:r w:rsidR="0074333A" w:rsidRPr="00CF178C">
        <w:rPr>
          <w:lang w:val="ru-RU"/>
        </w:rPr>
        <w:t>;</w:t>
      </w:r>
    </w:p>
    <w:p w:rsidR="0074333A" w:rsidRPr="00CF178C" w:rsidRDefault="00525090"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готовности к самообразованию и самовоспитанию;</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адекватной позитивной самооценки и Я-концепции;</w:t>
      </w:r>
    </w:p>
    <w:p w:rsidR="0074333A" w:rsidRPr="00CF178C" w:rsidRDefault="002E22F1" w:rsidP="00CF178C">
      <w:pPr>
        <w:widowControl/>
        <w:autoSpaceDE/>
        <w:autoSpaceDN/>
        <w:adjustRightInd/>
        <w:ind w:firstLine="454"/>
        <w:jc w:val="both"/>
        <w:rPr>
          <w:lang w:val="ru-RU"/>
        </w:rPr>
      </w:pPr>
      <w:r w:rsidRPr="00CF178C">
        <w:rPr>
          <w:lang w:val="ru-RU"/>
        </w:rPr>
        <w:t>• </w:t>
      </w:r>
      <w:r w:rsidR="0074333A" w:rsidRPr="00CF178C">
        <w:rPr>
          <w:lang w:val="ru-RU"/>
        </w:rPr>
        <w:t>компетентности в реализации основ гражданской идентичности в поступках и деятельности;</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lastRenderedPageBreak/>
        <w:t>•</w:t>
      </w:r>
      <w:r w:rsidRPr="00CF178C">
        <w:t> </w:t>
      </w:r>
      <w:r w:rsidR="0074333A" w:rsidRPr="00CF178C">
        <w:rPr>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74333A" w:rsidRPr="00CF178C" w:rsidRDefault="00525090" w:rsidP="00CF178C">
      <w:pPr>
        <w:widowControl/>
        <w:tabs>
          <w:tab w:val="left" w:pos="360"/>
        </w:tabs>
        <w:autoSpaceDE/>
        <w:autoSpaceDN/>
        <w:adjustRightInd/>
        <w:ind w:firstLine="454"/>
        <w:jc w:val="both"/>
        <w:rPr>
          <w:lang w:val="ru-RU"/>
        </w:rPr>
      </w:pPr>
      <w:r w:rsidRPr="00CF178C">
        <w:rPr>
          <w:lang w:val="ru-RU"/>
        </w:rPr>
        <w:t>•</w:t>
      </w:r>
      <w:r w:rsidRPr="00CF178C">
        <w:t> </w:t>
      </w:r>
      <w:r w:rsidR="0074333A" w:rsidRPr="00CF178C">
        <w:rPr>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74333A" w:rsidRPr="004D2412" w:rsidRDefault="0074333A" w:rsidP="00CF178C">
      <w:pPr>
        <w:pStyle w:val="Abstract"/>
        <w:spacing w:line="240" w:lineRule="auto"/>
        <w:rPr>
          <w:b/>
          <w:bCs/>
          <w:sz w:val="24"/>
          <w:szCs w:val="24"/>
          <w:lang w:val="ru-RU"/>
        </w:rPr>
      </w:pPr>
      <w:r w:rsidRPr="004D2412">
        <w:rPr>
          <w:b/>
          <w:sz w:val="24"/>
          <w:szCs w:val="24"/>
          <w:lang w:val="ru-RU"/>
        </w:rPr>
        <w:t>Ре</w:t>
      </w:r>
      <w:r w:rsidRPr="004D2412">
        <w:rPr>
          <w:b/>
          <w:bCs/>
          <w:sz w:val="24"/>
          <w:szCs w:val="24"/>
          <w:lang w:val="ru-RU"/>
        </w:rPr>
        <w:t>гулятивные универсальные учебные действия</w:t>
      </w:r>
    </w:p>
    <w:p w:rsidR="0074333A" w:rsidRPr="004D2412" w:rsidRDefault="0074333A" w:rsidP="00CF178C">
      <w:pPr>
        <w:pStyle w:val="Abstract"/>
        <w:spacing w:line="240" w:lineRule="auto"/>
        <w:rPr>
          <w:bCs/>
          <w:sz w:val="24"/>
          <w:szCs w:val="24"/>
          <w:lang w:val="ru-RU"/>
        </w:rPr>
      </w:pPr>
      <w:r w:rsidRPr="004D2412">
        <w:rPr>
          <w:bCs/>
          <w:sz w:val="24"/>
          <w:szCs w:val="24"/>
          <w:lang w:val="ru-RU"/>
        </w:rPr>
        <w:t>Выпускник научится: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целеполаганию, включая постановку новых целей, преобразование практической задачи в познавательную;</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планировать пути достижения целей;</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 xml:space="preserve">устанавливать целевые приоритеты; </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уметь самостоятельно контролировать своё время и управлять им;</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принимать решения в проблемной ситуации на основе переговоров;</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осуществлять констатирующий и предвосхищающий контроль по результату и по способу действия</w:t>
      </w:r>
      <w:r w:rsidR="0074333A" w:rsidRPr="00CF178C">
        <w:rPr>
          <w:lang w:val="ru-RU"/>
        </w:rPr>
        <w:t>; актуальный контроль на уровне произвольного внимания;</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iCs/>
          <w:lang w:val="ru-RU"/>
        </w:rPr>
        <w:t>адекватно самостоятельно оценивать правильность выполнения действия и вносить необ</w:t>
      </w:r>
      <w:r w:rsidR="007D4806" w:rsidRPr="00CF178C">
        <w:rPr>
          <w:iCs/>
          <w:lang w:val="ru-RU"/>
        </w:rPr>
        <w:t>ходимые коррективы в исполнени</w:t>
      </w:r>
      <w:r w:rsidR="005472DE">
        <w:rPr>
          <w:iCs/>
          <w:lang w:val="ru-RU"/>
        </w:rPr>
        <w:t>е</w:t>
      </w:r>
      <w:r w:rsidR="0074333A" w:rsidRPr="00CF178C">
        <w:rPr>
          <w:iCs/>
          <w:lang w:val="ru-RU"/>
        </w:rPr>
        <w:t xml:space="preserve"> как в конце действия, так и по ходу его реализации;</w:t>
      </w:r>
    </w:p>
    <w:p w:rsidR="0074333A" w:rsidRPr="00CF178C" w:rsidRDefault="00566365" w:rsidP="00CF178C">
      <w:pPr>
        <w:widowControl/>
        <w:autoSpaceDE/>
        <w:autoSpaceDN/>
        <w:adjustRightInd/>
        <w:ind w:firstLine="454"/>
        <w:jc w:val="both"/>
        <w:rPr>
          <w:lang w:val="ru-RU"/>
        </w:rPr>
      </w:pPr>
      <w:r w:rsidRPr="00CF178C">
        <w:rPr>
          <w:lang w:val="ru-RU"/>
        </w:rPr>
        <w:t>• </w:t>
      </w:r>
      <w:r w:rsidR="0074333A" w:rsidRPr="00CF178C">
        <w:rPr>
          <w:lang w:val="ru-RU"/>
        </w:rPr>
        <w:t>основам прогнозирования как предвидения будущих событий и развития процесса.</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71D45" w:rsidP="00CF178C">
      <w:pPr>
        <w:ind w:firstLine="454"/>
        <w:jc w:val="both"/>
        <w:rPr>
          <w:lang w:val="ru-RU"/>
        </w:rPr>
      </w:pPr>
      <w:r w:rsidRPr="00CF178C">
        <w:rPr>
          <w:lang w:val="ru-RU"/>
        </w:rPr>
        <w:t>• </w:t>
      </w:r>
      <w:r w:rsidR="0074333A" w:rsidRPr="00CF178C">
        <w:rPr>
          <w:lang w:val="ru-RU"/>
        </w:rPr>
        <w:t>самостоятельно ставить новые учебные цели и задачи;</w:t>
      </w:r>
    </w:p>
    <w:p w:rsidR="0074333A" w:rsidRPr="00CF178C" w:rsidRDefault="00B71D45" w:rsidP="00CF178C">
      <w:pPr>
        <w:ind w:firstLine="454"/>
        <w:jc w:val="both"/>
        <w:rPr>
          <w:lang w:val="ru-RU"/>
        </w:rPr>
      </w:pPr>
      <w:r w:rsidRPr="00CF178C">
        <w:rPr>
          <w:lang w:val="ru-RU"/>
        </w:rPr>
        <w:t>• </w:t>
      </w:r>
      <w:r w:rsidR="0074333A" w:rsidRPr="00CF178C">
        <w:rPr>
          <w:lang w:val="ru-RU"/>
        </w:rPr>
        <w:t>построению жизненных планов во временн</w:t>
      </w:r>
      <w:r w:rsidR="007D4806" w:rsidRPr="00CF178C">
        <w:rPr>
          <w:lang w:val="ru-RU"/>
        </w:rPr>
        <w:t>о</w:t>
      </w:r>
      <w:r w:rsidR="0074333A" w:rsidRPr="00CF178C">
        <w:rPr>
          <w:lang w:val="ru-RU"/>
        </w:rPr>
        <w:t>й перспективе;</w:t>
      </w:r>
    </w:p>
    <w:p w:rsidR="0074333A" w:rsidRPr="00CF178C" w:rsidRDefault="00B71D45" w:rsidP="00CF178C">
      <w:pPr>
        <w:pStyle w:val="af2"/>
        <w:spacing w:after="0"/>
        <w:ind w:firstLine="454"/>
        <w:jc w:val="both"/>
      </w:pPr>
      <w:r w:rsidRPr="00CF178C">
        <w:t>• </w:t>
      </w:r>
      <w:r w:rsidR="0074333A" w:rsidRPr="00CF178C">
        <w:t xml:space="preserve">при планировании достижения целей самостоятельно, полно и адекватно учитывать условия и средства их достижения; </w:t>
      </w:r>
    </w:p>
    <w:p w:rsidR="0074333A" w:rsidRPr="00CF178C" w:rsidRDefault="00B71D45" w:rsidP="00CF178C">
      <w:pPr>
        <w:pStyle w:val="af2"/>
        <w:spacing w:after="0"/>
        <w:ind w:firstLine="454"/>
        <w:jc w:val="both"/>
      </w:pPr>
      <w:r w:rsidRPr="00CF178C">
        <w:t>• </w:t>
      </w:r>
      <w:r w:rsidR="0074333A" w:rsidRPr="00CF178C">
        <w:t>выделять альтернативные способы достижения цели и выбирать наиболее эффективный способ;</w:t>
      </w:r>
    </w:p>
    <w:p w:rsidR="0074333A" w:rsidRPr="00CF178C" w:rsidRDefault="00B71D45" w:rsidP="00CF178C">
      <w:pPr>
        <w:pStyle w:val="af2"/>
        <w:spacing w:after="0"/>
        <w:ind w:firstLine="454"/>
        <w:jc w:val="both"/>
      </w:pPr>
      <w:r w:rsidRPr="00CF178C">
        <w:t>• </w:t>
      </w:r>
      <w:r w:rsidR="0074333A" w:rsidRPr="00CF178C">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4333A" w:rsidRPr="00CF178C" w:rsidRDefault="00B71D45" w:rsidP="00CF178C">
      <w:pPr>
        <w:pStyle w:val="af2"/>
        <w:spacing w:after="0"/>
        <w:ind w:firstLine="454"/>
        <w:jc w:val="both"/>
      </w:pPr>
      <w:r w:rsidRPr="00CF178C">
        <w:t>• </w:t>
      </w:r>
      <w:r w:rsidR="0074333A" w:rsidRPr="00CF178C">
        <w:t>осуществлять познавательную рефлексию в отношении действий по решению учебных и познавательных задач;</w:t>
      </w:r>
    </w:p>
    <w:p w:rsidR="0074333A" w:rsidRPr="00CF178C" w:rsidRDefault="00B71D45" w:rsidP="00CF178C">
      <w:pPr>
        <w:pStyle w:val="af2"/>
        <w:spacing w:after="0"/>
        <w:ind w:firstLine="454"/>
        <w:jc w:val="both"/>
      </w:pPr>
      <w:r w:rsidRPr="00CF178C">
        <w:t>• </w:t>
      </w:r>
      <w:r w:rsidR="0074333A" w:rsidRPr="00CF178C">
        <w:t>адекватно оценивать объективную трудность как меру фактического или предполагаемого расхода ресурсов на решение задачи;</w:t>
      </w:r>
    </w:p>
    <w:p w:rsidR="0074333A" w:rsidRPr="00CF178C" w:rsidRDefault="00525090" w:rsidP="00CF178C">
      <w:pPr>
        <w:pStyle w:val="affff0"/>
        <w:spacing w:line="240" w:lineRule="auto"/>
        <w:rPr>
          <w:sz w:val="24"/>
          <w:szCs w:val="24"/>
        </w:rPr>
      </w:pPr>
      <w:r w:rsidRPr="00CF178C">
        <w:rPr>
          <w:sz w:val="24"/>
          <w:szCs w:val="24"/>
        </w:rPr>
        <w:t>• </w:t>
      </w:r>
      <w:r w:rsidR="0074333A" w:rsidRPr="00CF178C">
        <w:rPr>
          <w:sz w:val="24"/>
          <w:szCs w:val="24"/>
        </w:rPr>
        <w:t>адекватно оценивать свои возможности достижения цели определ</w:t>
      </w:r>
      <w:r w:rsidR="00FB2AF2" w:rsidRPr="00CF178C">
        <w:rPr>
          <w:sz w:val="24"/>
          <w:szCs w:val="24"/>
        </w:rPr>
        <w:t>ё</w:t>
      </w:r>
      <w:r w:rsidR="0074333A" w:rsidRPr="00CF178C">
        <w:rPr>
          <w:sz w:val="24"/>
          <w:szCs w:val="24"/>
        </w:rPr>
        <w:t>нной сложности в различных сферах самостоятельной деятельности;</w:t>
      </w:r>
    </w:p>
    <w:p w:rsidR="0074333A" w:rsidRPr="00CF178C" w:rsidRDefault="00B71D45" w:rsidP="00CF178C">
      <w:pPr>
        <w:pStyle w:val="af2"/>
        <w:spacing w:after="0"/>
        <w:ind w:firstLine="454"/>
        <w:jc w:val="both"/>
      </w:pPr>
      <w:r w:rsidRPr="00CF178C">
        <w:t>• </w:t>
      </w:r>
      <w:r w:rsidR="0074333A" w:rsidRPr="00CF178C">
        <w:t>основам саморегуляции эмоциональных состояний;</w:t>
      </w:r>
    </w:p>
    <w:p w:rsidR="0074333A" w:rsidRPr="00CF178C" w:rsidRDefault="00B71D45" w:rsidP="00CF178C">
      <w:pPr>
        <w:pStyle w:val="af2"/>
        <w:spacing w:after="0"/>
        <w:ind w:firstLine="454"/>
        <w:jc w:val="both"/>
      </w:pPr>
      <w:r w:rsidRPr="00CF178C">
        <w:t>• </w:t>
      </w:r>
      <w:r w:rsidR="0074333A" w:rsidRPr="00CF178C">
        <w:t>прилагать волевые усилия и преодолевать трудности и препятствия на пути достижения целей.</w:t>
      </w:r>
    </w:p>
    <w:p w:rsidR="0074333A" w:rsidRPr="00CF178C" w:rsidRDefault="0074333A" w:rsidP="00CF178C">
      <w:pPr>
        <w:pStyle w:val="af2"/>
        <w:spacing w:after="0"/>
        <w:ind w:firstLine="454"/>
        <w:jc w:val="both"/>
        <w:rPr>
          <w:b/>
          <w:bCs/>
        </w:rPr>
      </w:pPr>
      <w:r w:rsidRPr="00CF178C">
        <w:rPr>
          <w:b/>
        </w:rPr>
        <w:t>К</w:t>
      </w:r>
      <w:r w:rsidRPr="00CF178C">
        <w:rPr>
          <w:b/>
          <w:bCs/>
        </w:rPr>
        <w:t>оммуникативные универсальные учебные действия</w:t>
      </w:r>
    </w:p>
    <w:p w:rsidR="0074333A" w:rsidRPr="00CF178C" w:rsidRDefault="0074333A" w:rsidP="00CF178C">
      <w:pPr>
        <w:pStyle w:val="af2"/>
        <w:spacing w:after="0"/>
        <w:ind w:firstLine="454"/>
        <w:jc w:val="both"/>
        <w:rPr>
          <w:bCs/>
        </w:rPr>
      </w:pPr>
      <w:r w:rsidRPr="00CF178C">
        <w:rPr>
          <w:bCs/>
        </w:rPr>
        <w:t>Выпускник научится:</w:t>
      </w:r>
    </w:p>
    <w:p w:rsidR="0074333A" w:rsidRPr="00CF178C" w:rsidRDefault="008E28D2" w:rsidP="00CF178C">
      <w:pPr>
        <w:pStyle w:val="af2"/>
        <w:spacing w:after="0"/>
        <w:ind w:firstLine="454"/>
        <w:jc w:val="both"/>
        <w:rPr>
          <w:bCs/>
        </w:rPr>
      </w:pPr>
      <w:r w:rsidRPr="00CF178C">
        <w:t>• </w:t>
      </w:r>
      <w:r w:rsidR="0074333A" w:rsidRPr="00CF178C">
        <w:t>учитывать разные мнения и стремиться к координации различных позиций в сотрудничестве;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собственное мнение и позицию, аргументировать и координировать её</w:t>
      </w:r>
      <w:r w:rsidR="003A27BF" w:rsidRPr="00CF178C">
        <w:rPr>
          <w:lang w:val="ru-RU"/>
        </w:rPr>
        <w:t xml:space="preserve"> с позициями партнё</w:t>
      </w:r>
      <w:r w:rsidR="0074333A" w:rsidRPr="00CF178C">
        <w:rPr>
          <w:lang w:val="ru-RU"/>
        </w:rPr>
        <w:t>ров в сотрудничестве при выработке общего решения в совместной деятельности;</w:t>
      </w:r>
    </w:p>
    <w:p w:rsidR="0074333A" w:rsidRPr="00CF178C" w:rsidRDefault="006D62CF" w:rsidP="00CF178C">
      <w:pPr>
        <w:shd w:val="clear" w:color="auto" w:fill="FFFFFF"/>
        <w:tabs>
          <w:tab w:val="left" w:pos="571"/>
        </w:tabs>
        <w:ind w:firstLine="454"/>
        <w:jc w:val="both"/>
        <w:rPr>
          <w:lang w:val="ru-RU"/>
        </w:rPr>
      </w:pPr>
      <w:r w:rsidRPr="00CF178C">
        <w:rPr>
          <w:lang w:val="ru-RU"/>
        </w:rPr>
        <w:t>• </w:t>
      </w:r>
      <w:r w:rsidR="0074333A" w:rsidRPr="00CF178C">
        <w:rPr>
          <w:lang w:val="ru-RU"/>
        </w:rPr>
        <w:t>устанавливать и сравнивать разные точки зрения</w:t>
      </w:r>
      <w:r w:rsidR="000965B9" w:rsidRPr="00CF178C">
        <w:rPr>
          <w:lang w:val="ru-RU"/>
        </w:rPr>
        <w:t>, прежде</w:t>
      </w:r>
      <w:r w:rsidR="0074333A" w:rsidRPr="00CF178C">
        <w:rPr>
          <w:lang w:val="ru-RU"/>
        </w:rPr>
        <w:t xml:space="preserve"> чем принимать решения и делать выбор;</w:t>
      </w:r>
    </w:p>
    <w:p w:rsidR="0074333A" w:rsidRPr="00CF178C" w:rsidRDefault="006D62CF" w:rsidP="00CF178C">
      <w:pPr>
        <w:pStyle w:val="15"/>
        <w:ind w:firstLine="454"/>
        <w:rPr>
          <w:sz w:val="24"/>
          <w:szCs w:val="24"/>
        </w:rPr>
      </w:pPr>
      <w:r w:rsidRPr="00CF178C">
        <w:rPr>
          <w:sz w:val="24"/>
          <w:szCs w:val="24"/>
        </w:rPr>
        <w:t>• </w:t>
      </w:r>
      <w:r w:rsidR="0074333A" w:rsidRPr="00CF178C">
        <w:rPr>
          <w:sz w:val="24"/>
          <w:szCs w:val="24"/>
        </w:rPr>
        <w:t>аргументировать свою точку зрения, спорить и отстаивать свою позицию не враждебным для оппонентов образом;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задавать вопросы, необходимые для организации собственной деятельности и сотрудничества с партнёром;</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взаимный контроль и оказывать в сотрудничестве необходимую взаимопомощь;</w:t>
      </w:r>
    </w:p>
    <w:p w:rsidR="0074333A" w:rsidRPr="00CF178C" w:rsidRDefault="006D62CF" w:rsidP="00CF178C">
      <w:pPr>
        <w:widowControl/>
        <w:autoSpaceDE/>
        <w:autoSpaceDN/>
        <w:adjustRightInd/>
        <w:ind w:firstLine="454"/>
        <w:jc w:val="both"/>
        <w:rPr>
          <w:lang w:val="ru-RU"/>
        </w:rPr>
      </w:pPr>
      <w:r w:rsidRPr="00CF178C">
        <w:rPr>
          <w:lang w:val="ru-RU"/>
        </w:rPr>
        <w:lastRenderedPageBreak/>
        <w:t>• </w:t>
      </w:r>
      <w:r w:rsidR="0074333A" w:rsidRPr="00CF178C">
        <w:rPr>
          <w:lang w:val="ru-RU"/>
        </w:rPr>
        <w:t>адекватно использовать речь для планирования и регуляции своей деятельности;</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4333A" w:rsidRPr="00CF178C" w:rsidRDefault="006D62CF"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4333A" w:rsidRPr="00CF178C" w:rsidRDefault="006D62CF" w:rsidP="00CF178C">
      <w:pPr>
        <w:widowControl/>
        <w:autoSpaceDE/>
        <w:autoSpaceDN/>
        <w:adjustRightInd/>
        <w:ind w:firstLine="454"/>
        <w:jc w:val="both"/>
        <w:rPr>
          <w:lang w:val="ru-RU"/>
        </w:rPr>
      </w:pPr>
      <w:r w:rsidRPr="00CF178C">
        <w:rPr>
          <w:lang w:val="ru-RU"/>
        </w:rPr>
        <w:t>• </w:t>
      </w:r>
      <w:r w:rsidR="009C6788" w:rsidRPr="00CF178C">
        <w:rPr>
          <w:lang w:val="ru-RU"/>
        </w:rPr>
        <w:t>осуществлять</w:t>
      </w:r>
      <w:r w:rsidR="0074333A" w:rsidRPr="00CF178C">
        <w:rPr>
          <w:lang w:val="ru-RU"/>
        </w:rPr>
        <w:t xml:space="preserve"> контроль, коррекцию, оценку действий партнёра, уметь убеждать;</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rStyle w:val="af1"/>
          <w:b w:val="0"/>
          <w:bCs w:val="0"/>
          <w:lang w:val="ru-RU"/>
        </w:rPr>
        <w:t>работать в группе —</w:t>
      </w:r>
      <w:r w:rsidR="0074333A" w:rsidRPr="00CF178C">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основам коммуникативной рефлексии;</w:t>
      </w:r>
    </w:p>
    <w:p w:rsidR="0074333A" w:rsidRPr="00CF178C" w:rsidRDefault="006C6B23"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адекватные языковые средства для отображения своих чувств, мыслей, мотивов и потребностей;</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00254" w:rsidP="00CF178C">
      <w:pPr>
        <w:ind w:firstLine="454"/>
        <w:jc w:val="both"/>
        <w:rPr>
          <w:lang w:val="ru-RU"/>
        </w:rPr>
      </w:pPr>
      <w:r w:rsidRPr="00CF178C">
        <w:rPr>
          <w:lang w:val="ru-RU"/>
        </w:rPr>
        <w:t>• </w:t>
      </w:r>
      <w:r w:rsidR="0074333A" w:rsidRPr="00CF178C">
        <w:rPr>
          <w:lang w:val="ru-RU"/>
        </w:rPr>
        <w:t xml:space="preserve">учитывать и координировать отличные от собственной </w:t>
      </w:r>
      <w:r w:rsidR="003669FA" w:rsidRPr="00CF178C">
        <w:rPr>
          <w:lang w:val="ru-RU"/>
        </w:rPr>
        <w:t>позиции других людей</w:t>
      </w:r>
      <w:r w:rsidR="0074333A" w:rsidRPr="00CF178C">
        <w:rPr>
          <w:lang w:val="ru-RU"/>
        </w:rPr>
        <w:t xml:space="preserve"> в сотрудничестве;</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учитывать разные мнения и интересы и обосновывать собственную позицию;</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понимать относительность мнений и подходов к решению проблемы;</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брать на себя инициативу в организации совместного действия (деловое лидерство);</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оказывать поддержку и содействие тем, от кого зависит достижение цели в совместной деятельности; </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коммуникативную рефлексию как осознание</w:t>
      </w:r>
      <w:r w:rsidR="00955F36" w:rsidRPr="00CF178C">
        <w:rPr>
          <w:lang w:val="ru-RU"/>
        </w:rPr>
        <w:t xml:space="preserve"> оснований</w:t>
      </w:r>
      <w:r w:rsidR="0074333A" w:rsidRPr="00CF178C">
        <w:rPr>
          <w:lang w:val="ru-RU"/>
        </w:rPr>
        <w:t xml:space="preserve"> собственных действий и</w:t>
      </w:r>
      <w:r w:rsidR="00955F36" w:rsidRPr="00CF178C">
        <w:rPr>
          <w:lang w:val="ru-RU"/>
        </w:rPr>
        <w:t xml:space="preserve"> действий</w:t>
      </w:r>
      <w:r w:rsidR="0074333A" w:rsidRPr="00CF178C">
        <w:rPr>
          <w:lang w:val="ru-RU"/>
        </w:rPr>
        <w:t xml:space="preserve"> партнёра;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4333A" w:rsidRPr="00CF178C" w:rsidRDefault="00000254" w:rsidP="00CF178C">
      <w:pPr>
        <w:widowControl/>
        <w:autoSpaceDE/>
        <w:autoSpaceDN/>
        <w:adjustRightInd/>
        <w:ind w:firstLine="454"/>
        <w:jc w:val="both"/>
        <w:rPr>
          <w:b/>
          <w:lang w:val="ru-RU"/>
        </w:rPr>
      </w:pPr>
      <w:r w:rsidRPr="00CF178C">
        <w:rPr>
          <w:lang w:val="ru-RU"/>
        </w:rPr>
        <w:t>• </w:t>
      </w:r>
      <w:r w:rsidR="0074333A" w:rsidRPr="00CF178C">
        <w:rPr>
          <w:lang w:val="ru-RU"/>
        </w:rPr>
        <w:t>вступать в диалог, а также участвовать в коллективном обсуждении проблем, участвовать в дискуссии и аргумент</w:t>
      </w:r>
      <w:r w:rsidR="003669FA" w:rsidRPr="00CF178C">
        <w:rPr>
          <w:lang w:val="ru-RU"/>
        </w:rPr>
        <w:t>ировать</w:t>
      </w:r>
      <w:r w:rsidR="0074333A" w:rsidRPr="00CF178C">
        <w:rPr>
          <w:lang w:val="ru-RU"/>
        </w:rPr>
        <w:t xml:space="preserve"> сво</w:t>
      </w:r>
      <w:r w:rsidR="003669FA" w:rsidRPr="00CF178C">
        <w:rPr>
          <w:lang w:val="ru-RU"/>
        </w:rPr>
        <w:t>ю</w:t>
      </w:r>
      <w:r w:rsidR="0074333A" w:rsidRPr="00CF178C">
        <w:rPr>
          <w:lang w:val="ru-RU"/>
        </w:rPr>
        <w:t xml:space="preserve"> позици</w:t>
      </w:r>
      <w:r w:rsidR="003669FA" w:rsidRPr="00CF178C">
        <w:rPr>
          <w:lang w:val="ru-RU"/>
        </w:rPr>
        <w:t>ю</w:t>
      </w:r>
      <w:r w:rsidR="0074333A" w:rsidRPr="00CF178C">
        <w:rPr>
          <w:lang w:val="ru-RU"/>
        </w:rPr>
        <w:t>, владеть монологической и диалогической формами речи в соответствии с грамматическими и синтаксическими нормами родного языка;</w:t>
      </w:r>
    </w:p>
    <w:p w:rsidR="0074333A" w:rsidRPr="00CF178C" w:rsidRDefault="00000254" w:rsidP="00CF178C">
      <w:pPr>
        <w:widowControl/>
        <w:autoSpaceDE/>
        <w:autoSpaceDN/>
        <w:adjustRightInd/>
        <w:ind w:firstLine="454"/>
        <w:jc w:val="both"/>
        <w:rPr>
          <w:lang w:val="ru-RU"/>
        </w:rPr>
      </w:pPr>
      <w:r w:rsidRPr="00CF178C">
        <w:rPr>
          <w:lang w:val="ru-RU"/>
        </w:rPr>
        <w:t>• </w:t>
      </w:r>
      <w:r w:rsidR="0074333A" w:rsidRPr="00CF178C">
        <w:rPr>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4333A" w:rsidRPr="00CF178C" w:rsidRDefault="00000254" w:rsidP="00CF178C">
      <w:pPr>
        <w:widowControl/>
        <w:shd w:val="clear" w:color="auto" w:fill="FFFFFF"/>
        <w:autoSpaceDE/>
        <w:autoSpaceDN/>
        <w:adjustRightInd/>
        <w:ind w:firstLine="454"/>
        <w:jc w:val="both"/>
        <w:rPr>
          <w:lang w:val="ru-RU"/>
        </w:rPr>
      </w:pPr>
      <w:r w:rsidRPr="00CF178C">
        <w:rPr>
          <w:lang w:val="ru-RU"/>
        </w:rPr>
        <w:t>• </w:t>
      </w:r>
      <w:r w:rsidR="0074333A" w:rsidRPr="00CF178C">
        <w:rPr>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4333A" w:rsidRPr="004D2412" w:rsidRDefault="0074333A" w:rsidP="00CF178C">
      <w:pPr>
        <w:pStyle w:val="Abstract"/>
        <w:spacing w:line="240" w:lineRule="auto"/>
        <w:rPr>
          <w:b/>
          <w:sz w:val="24"/>
          <w:szCs w:val="24"/>
          <w:lang w:val="ru-RU"/>
        </w:rPr>
      </w:pPr>
      <w:r w:rsidRPr="004D2412">
        <w:rPr>
          <w:b/>
          <w:sz w:val="24"/>
          <w:szCs w:val="24"/>
          <w:lang w:val="ru-RU"/>
        </w:rPr>
        <w:t>Познавательные универсальные учебные действия</w:t>
      </w:r>
    </w:p>
    <w:p w:rsidR="0074333A" w:rsidRPr="004D2412" w:rsidRDefault="0074333A" w:rsidP="00CF178C">
      <w:pPr>
        <w:pStyle w:val="Abstract"/>
        <w:spacing w:line="240" w:lineRule="auto"/>
        <w:rPr>
          <w:sz w:val="24"/>
          <w:szCs w:val="24"/>
          <w:lang w:val="ru-RU"/>
        </w:rPr>
      </w:pPr>
      <w:r w:rsidRPr="004D2412">
        <w:rPr>
          <w:sz w:val="24"/>
          <w:szCs w:val="24"/>
          <w:lang w:val="ru-RU"/>
        </w:rPr>
        <w:t>Выпускник научится: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реализации проектно-исследовательской деятельности;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проводить наблюдение и эксперимент под руководством учителя;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расширенный поиск информации с использованием ресурсов библиотек и Интернет</w:t>
      </w:r>
      <w:r w:rsidR="003473CB" w:rsidRPr="00CF178C">
        <w:rPr>
          <w:lang w:val="ru-RU"/>
        </w:rPr>
        <w:t>а</w:t>
      </w:r>
      <w:r w:rsidR="0074333A" w:rsidRPr="00CF178C">
        <w:rPr>
          <w:lang w:val="ru-RU"/>
        </w:rPr>
        <w:t>;</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создавать и преобразовывать модели и схемы для решения задач;</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выбор наиболее эффективных способов решения задач в зависимости от конкретных условий;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давать определение понятиям;</w:t>
      </w:r>
    </w:p>
    <w:p w:rsidR="0074333A" w:rsidRPr="00CF178C" w:rsidRDefault="008025E0" w:rsidP="00CF178C">
      <w:pPr>
        <w:widowControl/>
        <w:autoSpaceDE/>
        <w:autoSpaceDN/>
        <w:adjustRightInd/>
        <w:ind w:firstLine="454"/>
        <w:jc w:val="both"/>
        <w:rPr>
          <w:lang w:val="ru-RU"/>
        </w:rPr>
      </w:pPr>
      <w:r w:rsidRPr="00CF178C">
        <w:rPr>
          <w:lang w:val="ru-RU"/>
        </w:rPr>
        <w:lastRenderedPageBreak/>
        <w:t>• </w:t>
      </w:r>
      <w:r w:rsidR="0074333A" w:rsidRPr="00CF178C">
        <w:rPr>
          <w:lang w:val="ru-RU"/>
        </w:rPr>
        <w:t>устанавливать причинно-следственные связи;</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логиче</w:t>
      </w:r>
      <w:r w:rsidR="00E91D8B" w:rsidRPr="00CF178C">
        <w:rPr>
          <w:lang w:val="ru-RU"/>
        </w:rPr>
        <w:t>скую операцию установления родо</w:t>
      </w:r>
      <w:r w:rsidR="0074333A" w:rsidRPr="00CF178C">
        <w:rPr>
          <w:lang w:val="ru-RU"/>
        </w:rPr>
        <w:t>видовых отношений, ограничение понятия;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w:t>
      </w:r>
      <w:r w:rsidR="0030664A" w:rsidRPr="00CF178C">
        <w:rPr>
          <w:lang w:val="ru-RU"/>
        </w:rPr>
        <w:t>существлять сравнение</w:t>
      </w:r>
      <w:r w:rsidR="0074333A" w:rsidRPr="00CF178C">
        <w:rPr>
          <w:lang w:val="ru-RU"/>
        </w:rPr>
        <w:t xml:space="preserve"> и классификацию, самостоятельно выбирая основания и критерии для указанных логических операций;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классификацию на основе дихотомического деления (на основе отрицания);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строить логическое рассуждение, включающее установление причинно-следственных связей;</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объяснять явления, процессы, связи и отношения, выявляемые в ходе исследования;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основам ознакомительного, изучающего, усваивающего и поискового чтения;</w:t>
      </w:r>
    </w:p>
    <w:p w:rsidR="0074333A" w:rsidRPr="00CF178C" w:rsidRDefault="008025E0" w:rsidP="00CF178C">
      <w:pPr>
        <w:widowControl/>
        <w:autoSpaceDE/>
        <w:autoSpaceDN/>
        <w:adjustRightInd/>
        <w:ind w:firstLine="454"/>
        <w:jc w:val="both"/>
        <w:rPr>
          <w:lang w:val="ru-RU"/>
        </w:rPr>
      </w:pPr>
      <w:r w:rsidRPr="00CF178C">
        <w:rPr>
          <w:lang w:val="ru-RU"/>
        </w:rPr>
        <w:t>• </w:t>
      </w:r>
      <w:r w:rsidR="0074333A" w:rsidRPr="00CF178C">
        <w:rPr>
          <w:lang w:val="ru-RU"/>
        </w:rPr>
        <w:t>структурировать тексты,</w:t>
      </w:r>
      <w:r w:rsidR="0074333A" w:rsidRPr="00CF178C">
        <w:rPr>
          <w:b/>
          <w:lang w:val="ru-RU"/>
        </w:rPr>
        <w:t xml:space="preserve"> </w:t>
      </w:r>
      <w:r w:rsidR="0074333A" w:rsidRPr="00CF178C">
        <w:rPr>
          <w:lang w:val="ru-RU"/>
        </w:rPr>
        <w:t>включая</w:t>
      </w:r>
      <w:r w:rsidR="0074333A" w:rsidRPr="00CF178C">
        <w:rPr>
          <w:b/>
          <w:lang w:val="ru-RU"/>
        </w:rPr>
        <w:t xml:space="preserve"> </w:t>
      </w:r>
      <w:r w:rsidR="0074333A" w:rsidRPr="00CF178C">
        <w:rPr>
          <w:lang w:val="ru-RU"/>
        </w:rPr>
        <w:t>умение выделять главное и второстепенное, главную идею текста, выстраивать последовательность описываемых событий;</w:t>
      </w:r>
    </w:p>
    <w:p w:rsidR="0074333A" w:rsidRPr="00CF178C" w:rsidRDefault="008025E0" w:rsidP="00CF178C">
      <w:pPr>
        <w:widowControl/>
        <w:autoSpaceDE/>
        <w:autoSpaceDN/>
        <w:adjustRightInd/>
        <w:ind w:firstLine="454"/>
        <w:jc w:val="both"/>
        <w:rPr>
          <w:b/>
          <w:lang w:val="ru-RU"/>
        </w:rPr>
      </w:pPr>
      <w:r w:rsidRPr="00CF178C">
        <w:rPr>
          <w:lang w:val="ru-RU"/>
        </w:rPr>
        <w:t>• </w:t>
      </w:r>
      <w:r w:rsidR="0074333A" w:rsidRPr="00CF178C">
        <w:rPr>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основам рефлексивного чтения;</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ставить проблему, аргументировать её актуальность;</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проводить исследование на основе применения методов наблюдения и эксперимента;</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выдвигать гипотезы о связях и закономерностях событий, процессов, объектов;</w:t>
      </w:r>
    </w:p>
    <w:p w:rsidR="0074333A" w:rsidRPr="00CF178C" w:rsidRDefault="00056436"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исследование с целью проверки гипотез;</w:t>
      </w:r>
    </w:p>
    <w:p w:rsidR="00DC5B14" w:rsidRPr="00CF178C" w:rsidRDefault="00DC5B14" w:rsidP="00CF178C">
      <w:pPr>
        <w:widowControl/>
        <w:autoSpaceDE/>
        <w:autoSpaceDN/>
        <w:adjustRightInd/>
        <w:ind w:firstLine="454"/>
        <w:jc w:val="both"/>
        <w:rPr>
          <w:lang w:val="ru-RU"/>
        </w:rPr>
      </w:pPr>
    </w:p>
    <w:p w:rsidR="0074333A" w:rsidRPr="00CF178C" w:rsidRDefault="0074333A" w:rsidP="00CF178C">
      <w:pPr>
        <w:pStyle w:val="aff0"/>
        <w:spacing w:line="240" w:lineRule="auto"/>
        <w:outlineLvl w:val="0"/>
        <w:rPr>
          <w:b/>
          <w:sz w:val="24"/>
        </w:rPr>
      </w:pPr>
      <w:r w:rsidRPr="00CF178C">
        <w:rPr>
          <w:b/>
          <w:sz w:val="24"/>
        </w:rPr>
        <w:t>Формирование ИКТ-компетентности обучающихся</w:t>
      </w:r>
    </w:p>
    <w:p w:rsidR="0074333A" w:rsidRPr="00CF178C" w:rsidRDefault="0074333A" w:rsidP="00CF178C">
      <w:pPr>
        <w:ind w:firstLine="454"/>
        <w:jc w:val="both"/>
        <w:outlineLvl w:val="0"/>
        <w:rPr>
          <w:lang w:val="ru-RU"/>
        </w:rPr>
      </w:pPr>
      <w:r w:rsidRPr="00CF178C">
        <w:rPr>
          <w:lang w:val="ru-RU"/>
        </w:rPr>
        <w:t>Обращение с устройствами ИКТ</w:t>
      </w:r>
    </w:p>
    <w:p w:rsidR="0074333A" w:rsidRPr="00CF178C" w:rsidRDefault="0074333A" w:rsidP="00CF178C">
      <w:pPr>
        <w:ind w:firstLine="454"/>
        <w:jc w:val="both"/>
        <w:outlineLvl w:val="0"/>
        <w:rPr>
          <w:lang w:val="ru-RU"/>
        </w:rPr>
      </w:pPr>
      <w:r w:rsidRPr="00CF178C">
        <w:rPr>
          <w:lang w:val="ru-RU"/>
        </w:rPr>
        <w:t>Выпускник научится:</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подключать устройства ИКТ к электрическим и информационным сетям, использовать аккумуляторы;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информационное подключение к локальной сети и глобальной сети Интернет;</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выводить информацию на бумагу, правильно обращаться с расходными материалами;</w:t>
      </w:r>
    </w:p>
    <w:p w:rsidR="0074333A" w:rsidRPr="00CF178C" w:rsidRDefault="0099309E" w:rsidP="00CF178C">
      <w:pPr>
        <w:widowControl/>
        <w:autoSpaceDE/>
        <w:autoSpaceDN/>
        <w:adjustRightInd/>
        <w:ind w:firstLine="454"/>
        <w:jc w:val="both"/>
        <w:rPr>
          <w:lang w:val="ru-RU"/>
        </w:rPr>
      </w:pPr>
      <w:r w:rsidRPr="00CF178C">
        <w:rPr>
          <w:lang w:val="ru-RU"/>
        </w:rPr>
        <w:t>• </w:t>
      </w:r>
      <w:r w:rsidR="0074333A" w:rsidRPr="00CF178C">
        <w:rPr>
          <w:lang w:val="ru-RU"/>
        </w:rPr>
        <w:t xml:space="preserve">соблюдать требования техники безопасности, гигиены, эргономики и ресурсосбережения при работе </w:t>
      </w:r>
      <w:r w:rsidR="009F09E6" w:rsidRPr="00CF178C">
        <w:rPr>
          <w:lang w:val="ru-RU"/>
        </w:rPr>
        <w:t>с устройствами ИКТ, в частности</w:t>
      </w:r>
      <w:r w:rsidR="0074333A" w:rsidRPr="00CF178C">
        <w:rPr>
          <w:lang w:val="ru-RU"/>
        </w:rPr>
        <w:t xml:space="preserve"> учитывающие специфику работы с различными экранами.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8E28D2"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осознавать и использовать в практической деятельности основные психологические особенности восприятия информации человеком.</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F09E6" w:rsidRPr="00CF178C">
        <w:rPr>
          <w:lang w:val="ru-RU"/>
        </w:rPr>
        <w:t>имущественно в рамках предметов</w:t>
      </w:r>
      <w:r w:rsidRPr="00CF178C">
        <w:rPr>
          <w:lang w:val="ru-RU"/>
        </w:rPr>
        <w:t xml:space="preserve"> </w:t>
      </w:r>
      <w:r w:rsidR="009F09E6" w:rsidRPr="00CF178C">
        <w:rPr>
          <w:lang w:val="ru-RU"/>
        </w:rPr>
        <w:t>«Т</w:t>
      </w:r>
      <w:r w:rsidRPr="00CF178C">
        <w:rPr>
          <w:lang w:val="ru-RU"/>
        </w:rPr>
        <w:t>ехнология</w:t>
      </w:r>
      <w:r w:rsidR="009F09E6" w:rsidRPr="00CF178C">
        <w:rPr>
          <w:lang w:val="ru-RU"/>
        </w:rPr>
        <w:t>»</w:t>
      </w:r>
      <w:r w:rsidRPr="00CF178C">
        <w:rPr>
          <w:lang w:val="ru-RU"/>
        </w:rPr>
        <w:t xml:space="preserve">, </w:t>
      </w:r>
      <w:r w:rsidR="009F09E6" w:rsidRPr="00CF178C">
        <w:rPr>
          <w:lang w:val="ru-RU"/>
        </w:rPr>
        <w:t>«И</w:t>
      </w:r>
      <w:r w:rsidRPr="00CF178C">
        <w:rPr>
          <w:lang w:val="ru-RU"/>
        </w:rPr>
        <w:t>нформатика</w:t>
      </w:r>
      <w:r w:rsidR="009F09E6" w:rsidRPr="00CF178C">
        <w:rPr>
          <w:lang w:val="ru-RU"/>
        </w:rPr>
        <w:t>»</w:t>
      </w:r>
      <w:r w:rsidRPr="00CF178C">
        <w:rPr>
          <w:lang w:val="ru-RU"/>
        </w:rPr>
        <w:t>, а также во внеурочной и внешкольной деятельности.</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353851" w:rsidRPr="00CF178C">
        <w:rPr>
          <w:lang w:val="ru-RU"/>
        </w:rPr>
        <w:t>имущественно в рамках предметов</w:t>
      </w:r>
      <w:r w:rsidRPr="00CF178C">
        <w:rPr>
          <w:lang w:val="ru-RU"/>
        </w:rPr>
        <w:t xml:space="preserve"> </w:t>
      </w:r>
      <w:r w:rsidR="00353851" w:rsidRPr="00CF178C">
        <w:rPr>
          <w:lang w:val="ru-RU"/>
        </w:rPr>
        <w:t>«И</w:t>
      </w:r>
      <w:r w:rsidRPr="00CF178C">
        <w:rPr>
          <w:lang w:val="ru-RU"/>
        </w:rPr>
        <w:t>скусство</w:t>
      </w:r>
      <w:r w:rsidR="00353851" w:rsidRPr="00CF178C">
        <w:rPr>
          <w:lang w:val="ru-RU"/>
        </w:rPr>
        <w:t>»</w:t>
      </w:r>
      <w:r w:rsidRPr="00CF178C">
        <w:rPr>
          <w:lang w:val="ru-RU"/>
        </w:rPr>
        <w:t xml:space="preserve">, </w:t>
      </w:r>
      <w:r w:rsidR="00353851" w:rsidRPr="00CF178C">
        <w:rPr>
          <w:lang w:val="ru-RU"/>
        </w:rPr>
        <w:t>«Р</w:t>
      </w:r>
      <w:r w:rsidRPr="00CF178C">
        <w:rPr>
          <w:lang w:val="ru-RU"/>
        </w:rPr>
        <w:t>усский язык</w:t>
      </w:r>
      <w:r w:rsidR="00353851" w:rsidRPr="00CF178C">
        <w:rPr>
          <w:lang w:val="ru-RU"/>
        </w:rPr>
        <w:t>»</w:t>
      </w:r>
      <w:r w:rsidRPr="00CF178C">
        <w:rPr>
          <w:lang w:val="ru-RU"/>
        </w:rPr>
        <w:t xml:space="preserve">, </w:t>
      </w:r>
      <w:r w:rsidR="00353851" w:rsidRPr="00CF178C">
        <w:rPr>
          <w:lang w:val="ru-RU"/>
        </w:rPr>
        <w:t>«И</w:t>
      </w:r>
      <w:r w:rsidRPr="00CF178C">
        <w:rPr>
          <w:lang w:val="ru-RU"/>
        </w:rPr>
        <w:t>ностранный язык</w:t>
      </w:r>
      <w:r w:rsidR="00353851" w:rsidRPr="00CF178C">
        <w:rPr>
          <w:lang w:val="ru-RU"/>
        </w:rPr>
        <w:t>»</w:t>
      </w:r>
      <w:r w:rsidRPr="00CF178C">
        <w:rPr>
          <w:lang w:val="ru-RU"/>
        </w:rPr>
        <w:t xml:space="preserve">, </w:t>
      </w:r>
      <w:r w:rsidR="00353851" w:rsidRPr="00CF178C">
        <w:rPr>
          <w:lang w:val="ru-RU"/>
        </w:rPr>
        <w:t>«Ф</w:t>
      </w:r>
      <w:r w:rsidRPr="00CF178C">
        <w:rPr>
          <w:lang w:val="ru-RU"/>
        </w:rPr>
        <w:t>изическая культура</w:t>
      </w:r>
      <w:r w:rsidR="00353851" w:rsidRPr="00CF178C">
        <w:rPr>
          <w:lang w:val="ru-RU"/>
        </w:rPr>
        <w:t>»</w:t>
      </w:r>
      <w:r w:rsidRPr="00CF178C">
        <w:rPr>
          <w:lang w:val="ru-RU"/>
        </w:rPr>
        <w:t xml:space="preserve">, </w:t>
      </w:r>
      <w:r w:rsidR="00353851" w:rsidRPr="00CF178C">
        <w:rPr>
          <w:lang w:val="ru-RU"/>
        </w:rPr>
        <w:t>«Е</w:t>
      </w:r>
      <w:r w:rsidRPr="00CF178C">
        <w:rPr>
          <w:lang w:val="ru-RU"/>
        </w:rPr>
        <w:t>стествознание</w:t>
      </w:r>
      <w:r w:rsidR="00353851" w:rsidRPr="00CF178C">
        <w:rPr>
          <w:lang w:val="ru-RU"/>
        </w:rPr>
        <w:t>»</w:t>
      </w:r>
      <w:r w:rsidRPr="00CF178C">
        <w:rPr>
          <w:lang w:val="ru-RU"/>
        </w:rPr>
        <w:t>, а также во внеурочной деятельности.</w:t>
      </w:r>
    </w:p>
    <w:p w:rsidR="00920980" w:rsidRPr="00CF178C" w:rsidRDefault="00920980" w:rsidP="00CF178C">
      <w:pPr>
        <w:ind w:firstLine="454"/>
        <w:jc w:val="both"/>
        <w:outlineLvl w:val="0"/>
        <w:rPr>
          <w:b/>
          <w:lang w:val="ru-RU"/>
        </w:rPr>
      </w:pPr>
    </w:p>
    <w:p w:rsidR="00CF178C" w:rsidRDefault="00CF178C" w:rsidP="00CF178C">
      <w:pPr>
        <w:ind w:firstLine="454"/>
        <w:jc w:val="both"/>
        <w:outlineLvl w:val="0"/>
        <w:rPr>
          <w:b/>
          <w:lang w:val="ru-RU"/>
        </w:rPr>
      </w:pPr>
    </w:p>
    <w:p w:rsidR="0074333A" w:rsidRPr="00CF178C" w:rsidRDefault="0074333A" w:rsidP="00CF178C">
      <w:pPr>
        <w:ind w:firstLine="454"/>
        <w:jc w:val="both"/>
        <w:outlineLvl w:val="0"/>
        <w:rPr>
          <w:b/>
          <w:lang w:val="ru-RU"/>
        </w:rPr>
      </w:pPr>
      <w:r w:rsidRPr="00CF178C">
        <w:rPr>
          <w:b/>
          <w:lang w:val="ru-RU"/>
        </w:rPr>
        <w:lastRenderedPageBreak/>
        <w:t>Создание письменных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русском языке с использованием слепого десятипальцевого клавиатурного письма;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сканировать текст и осуществлять распознавание сканированного текста;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редактирование и структурирование текста в соответствии с его смыслом средствами текстового редактора;</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74333A" w:rsidRPr="00CF178C" w:rsidRDefault="00991029"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средства орфографического и синтаксического контроля русского текста и текста на иностранном языке.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создавать текст на иностранном языке с использованием слепого десятипальцевого клавиатурного письма;</w:t>
      </w:r>
    </w:p>
    <w:p w:rsidR="0074333A" w:rsidRPr="00CF178C" w:rsidRDefault="00AA362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компьютерные инструменты, упрощающие расшифровку аудиозаписей.</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986BFB" w:rsidRPr="00CF178C">
        <w:rPr>
          <w:lang w:val="ru-RU"/>
        </w:rPr>
        <w:t>имущественно в рамках предметов</w:t>
      </w:r>
      <w:r w:rsidRPr="00CF178C">
        <w:rPr>
          <w:lang w:val="ru-RU"/>
        </w:rPr>
        <w:t xml:space="preserve"> </w:t>
      </w:r>
      <w:r w:rsidR="00986BFB" w:rsidRPr="00CF178C">
        <w:rPr>
          <w:lang w:val="ru-RU"/>
        </w:rPr>
        <w:t>«Р</w:t>
      </w:r>
      <w:r w:rsidRPr="00CF178C">
        <w:rPr>
          <w:lang w:val="ru-RU"/>
        </w:rPr>
        <w:t>усский язык</w:t>
      </w:r>
      <w:r w:rsidR="00986BFB" w:rsidRPr="00CF178C">
        <w:rPr>
          <w:lang w:val="ru-RU"/>
        </w:rPr>
        <w:t>»</w:t>
      </w:r>
      <w:r w:rsidRPr="00CF178C">
        <w:rPr>
          <w:lang w:val="ru-RU"/>
        </w:rPr>
        <w:t xml:space="preserve">, </w:t>
      </w:r>
      <w:r w:rsidR="00986BFB" w:rsidRPr="00CF178C">
        <w:rPr>
          <w:lang w:val="ru-RU"/>
        </w:rPr>
        <w:t>«И</w:t>
      </w:r>
      <w:r w:rsidRPr="00CF178C">
        <w:rPr>
          <w:lang w:val="ru-RU"/>
        </w:rPr>
        <w:t>ностранный язык</w:t>
      </w:r>
      <w:r w:rsidR="00986BFB" w:rsidRPr="00CF178C">
        <w:rPr>
          <w:lang w:val="ru-RU"/>
        </w:rPr>
        <w:t>»</w:t>
      </w:r>
      <w:r w:rsidRPr="00CF178C">
        <w:rPr>
          <w:lang w:val="ru-RU"/>
        </w:rPr>
        <w:t xml:space="preserve">, </w:t>
      </w:r>
      <w:r w:rsidR="00986BFB" w:rsidRPr="00CF178C">
        <w:rPr>
          <w:lang w:val="ru-RU"/>
        </w:rPr>
        <w:t>«Л</w:t>
      </w:r>
      <w:r w:rsidRPr="00CF178C">
        <w:rPr>
          <w:lang w:val="ru-RU"/>
        </w:rPr>
        <w:t>итература</w:t>
      </w:r>
      <w:r w:rsidR="00986BFB" w:rsidRPr="00CF178C">
        <w:rPr>
          <w:lang w:val="ru-RU"/>
        </w:rPr>
        <w:t>»</w:t>
      </w:r>
      <w:r w:rsidRPr="00CF178C">
        <w:rPr>
          <w:lang w:val="ru-RU"/>
        </w:rPr>
        <w:t xml:space="preserve">, </w:t>
      </w:r>
      <w:r w:rsidR="00986BFB" w:rsidRPr="00CF178C">
        <w:rPr>
          <w:lang w:val="ru-RU"/>
        </w:rPr>
        <w:t>«И</w:t>
      </w:r>
      <w:r w:rsidRPr="00CF178C">
        <w:rPr>
          <w:lang w:val="ru-RU"/>
        </w:rPr>
        <w:t>стория</w:t>
      </w:r>
      <w:r w:rsidR="00986BFB"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графических объектов</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различные геометрические объекты с использованием возможностей специальных компьютерных инструментов;</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специализированные карты и диаграммы: географические, хронологические;</w:t>
      </w:r>
    </w:p>
    <w:p w:rsidR="0074333A" w:rsidRPr="00CF178C" w:rsidRDefault="0025472E" w:rsidP="00CF178C">
      <w:pPr>
        <w:widowControl/>
        <w:autoSpaceDE/>
        <w:autoSpaceDN/>
        <w:adjustRightInd/>
        <w:ind w:firstLine="454"/>
        <w:jc w:val="both"/>
        <w:rPr>
          <w:lang w:val="ru-RU"/>
        </w:rPr>
      </w:pPr>
      <w:r w:rsidRPr="00CF178C">
        <w:rPr>
          <w:lang w:val="ru-RU"/>
        </w:rPr>
        <w:t>• </w:t>
      </w:r>
      <w:r w:rsidR="0074333A" w:rsidRPr="00CF178C">
        <w:rPr>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мультипликационные фильмы;</w:t>
      </w:r>
    </w:p>
    <w:p w:rsidR="0074333A" w:rsidRPr="00CF178C" w:rsidRDefault="00B028BC" w:rsidP="00CF178C">
      <w:pPr>
        <w:widowControl/>
        <w:autoSpaceDE/>
        <w:autoSpaceDN/>
        <w:adjustRightInd/>
        <w:ind w:firstLine="454"/>
        <w:jc w:val="both"/>
        <w:rPr>
          <w:lang w:val="ru-RU"/>
        </w:rPr>
      </w:pPr>
      <w:r w:rsidRPr="00CF178C">
        <w:rPr>
          <w:lang w:val="ru-RU"/>
        </w:rPr>
        <w:t>• </w:t>
      </w:r>
      <w:r w:rsidR="0074333A" w:rsidRPr="00CF178C">
        <w:rPr>
          <w:lang w:val="ru-RU"/>
        </w:rPr>
        <w:t>создавать виртуальные модели тр</w:t>
      </w:r>
      <w:r w:rsidR="001B3B9C" w:rsidRPr="00CF178C">
        <w:rPr>
          <w:lang w:val="ru-RU"/>
        </w:rPr>
        <w:t>ё</w:t>
      </w:r>
      <w:r w:rsidR="0074333A" w:rsidRPr="00CF178C">
        <w:rPr>
          <w:lang w:val="ru-RU"/>
        </w:rPr>
        <w:t>хмерных объектов.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w:t>
      </w:r>
      <w:r w:rsidR="001B3B9C" w:rsidRPr="00CF178C">
        <w:rPr>
          <w:lang w:val="ru-RU"/>
        </w:rPr>
        <w:t>имущественно в рамках предметов</w:t>
      </w:r>
      <w:r w:rsidRPr="00CF178C">
        <w:rPr>
          <w:lang w:val="ru-RU"/>
        </w:rPr>
        <w:t xml:space="preserve"> </w:t>
      </w:r>
      <w:r w:rsidR="001B3B9C" w:rsidRPr="00CF178C">
        <w:rPr>
          <w:lang w:val="ru-RU"/>
        </w:rPr>
        <w:t>«Т</w:t>
      </w:r>
      <w:r w:rsidRPr="00CF178C">
        <w:rPr>
          <w:lang w:val="ru-RU"/>
        </w:rPr>
        <w:t>ехнология</w:t>
      </w:r>
      <w:r w:rsidR="001B3B9C" w:rsidRPr="00CF178C">
        <w:rPr>
          <w:lang w:val="ru-RU"/>
        </w:rPr>
        <w:t>»</w:t>
      </w:r>
      <w:r w:rsidRPr="00CF178C">
        <w:rPr>
          <w:lang w:val="ru-RU"/>
        </w:rPr>
        <w:t xml:space="preserve">, </w:t>
      </w:r>
      <w:r w:rsidR="001B3B9C" w:rsidRPr="00CF178C">
        <w:rPr>
          <w:lang w:val="ru-RU"/>
        </w:rPr>
        <w:t>«О</w:t>
      </w:r>
      <w:r w:rsidRPr="00CF178C">
        <w:rPr>
          <w:lang w:val="ru-RU"/>
        </w:rPr>
        <w:t>бществознание</w:t>
      </w:r>
      <w:r w:rsidR="001B3B9C" w:rsidRPr="00CF178C">
        <w:rPr>
          <w:lang w:val="ru-RU"/>
        </w:rPr>
        <w:t>»</w:t>
      </w:r>
      <w:r w:rsidRPr="00CF178C">
        <w:rPr>
          <w:lang w:val="ru-RU"/>
        </w:rPr>
        <w:t xml:space="preserve">, </w:t>
      </w:r>
      <w:r w:rsidR="001B3B9C" w:rsidRPr="00CF178C">
        <w:rPr>
          <w:lang w:val="ru-RU"/>
        </w:rPr>
        <w:t>«Г</w:t>
      </w:r>
      <w:r w:rsidRPr="00CF178C">
        <w:rPr>
          <w:lang w:val="ru-RU"/>
        </w:rPr>
        <w:t>еография</w:t>
      </w:r>
      <w:r w:rsidR="001B3B9C" w:rsidRPr="00CF178C">
        <w:rPr>
          <w:lang w:val="ru-RU"/>
        </w:rPr>
        <w:t>»</w:t>
      </w:r>
      <w:r w:rsidRPr="00CF178C">
        <w:rPr>
          <w:lang w:val="ru-RU"/>
        </w:rPr>
        <w:t xml:space="preserve">, </w:t>
      </w:r>
      <w:r w:rsidR="001B3B9C" w:rsidRPr="00CF178C">
        <w:rPr>
          <w:lang w:val="ru-RU"/>
        </w:rPr>
        <w:t>«И</w:t>
      </w:r>
      <w:r w:rsidRPr="00CF178C">
        <w:rPr>
          <w:lang w:val="ru-RU"/>
        </w:rPr>
        <w:t>стория</w:t>
      </w:r>
      <w:r w:rsidR="001B3B9C" w:rsidRPr="00CF178C">
        <w:rPr>
          <w:lang w:val="ru-RU"/>
        </w:rPr>
        <w:t>»</w:t>
      </w:r>
      <w:r w:rsidRPr="00CF178C">
        <w:rPr>
          <w:lang w:val="ru-RU"/>
        </w:rPr>
        <w:t xml:space="preserve">, </w:t>
      </w:r>
      <w:r w:rsidR="001B3B9C" w:rsidRPr="00CF178C">
        <w:rPr>
          <w:lang w:val="ru-RU"/>
        </w:rPr>
        <w:t>«М</w:t>
      </w:r>
      <w:r w:rsidRPr="00CF178C">
        <w:rPr>
          <w:lang w:val="ru-RU"/>
        </w:rPr>
        <w:t>атематика</w:t>
      </w:r>
      <w:r w:rsidR="001B3B9C" w:rsidRPr="00CF178C">
        <w:rPr>
          <w:lang w:val="ru-RU"/>
        </w:rPr>
        <w:t>»</w:t>
      </w:r>
      <w:r w:rsidRPr="00CF178C">
        <w:rPr>
          <w:lang w:val="ru-RU"/>
        </w:rPr>
        <w:t>.</w:t>
      </w:r>
    </w:p>
    <w:p w:rsidR="0074333A" w:rsidRPr="00CF178C" w:rsidRDefault="0074333A" w:rsidP="00CF178C">
      <w:pPr>
        <w:ind w:firstLine="454"/>
        <w:jc w:val="both"/>
        <w:outlineLvl w:val="0"/>
        <w:rPr>
          <w:b/>
          <w:lang w:val="ru-RU"/>
        </w:rPr>
      </w:pPr>
      <w:r w:rsidRPr="00CF178C">
        <w:rPr>
          <w:b/>
          <w:lang w:val="ru-RU"/>
        </w:rPr>
        <w:t>Создание музыкальных и звуковых 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звуковые и музыкальные редакторы;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клавишные и кинестетические синтезаторы;</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программы звукозаписи и микрофоны.</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597792"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музыкальные редакторы, клавишные и кинетические синтезаторы для решения творческих задач.</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во внеурочной деятельности.</w:t>
      </w:r>
    </w:p>
    <w:p w:rsidR="0074333A" w:rsidRPr="00CF178C" w:rsidRDefault="0074333A" w:rsidP="00CF178C">
      <w:pPr>
        <w:ind w:firstLine="454"/>
        <w:jc w:val="both"/>
        <w:outlineLvl w:val="0"/>
        <w:rPr>
          <w:b/>
          <w:lang w:val="ru-RU"/>
        </w:rPr>
      </w:pPr>
      <w:r w:rsidRPr="00CF178C">
        <w:rPr>
          <w:b/>
          <w:lang w:val="ru-RU"/>
        </w:rPr>
        <w:t>Создание, воспри</w:t>
      </w:r>
      <w:r w:rsidR="00CA7360" w:rsidRPr="00CF178C">
        <w:rPr>
          <w:b/>
          <w:lang w:val="ru-RU"/>
        </w:rPr>
        <w:t>ятие и использование гипермедиа</w:t>
      </w:r>
      <w:r w:rsidRPr="00CF178C">
        <w:rPr>
          <w:b/>
          <w:lang w:val="ru-RU"/>
        </w:rPr>
        <w:t>сообщений</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организовывать сообщения в виде линейного или включающего ссылки представления для самостоятельного просмотра через браузер;</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работать с особыми видами сообщений: диаграмм</w:t>
      </w:r>
      <w:r w:rsidR="00CA7360" w:rsidRPr="00CF178C">
        <w:rPr>
          <w:lang w:val="ru-RU"/>
        </w:rPr>
        <w:t>ами</w:t>
      </w:r>
      <w:r w:rsidR="0074333A" w:rsidRPr="00CF178C">
        <w:rPr>
          <w:lang w:val="ru-RU"/>
        </w:rPr>
        <w:t xml:space="preserve"> (алгоритмические, концептуальные, классификационные, организационные, родства и др.), карт</w:t>
      </w:r>
      <w:r w:rsidR="00CA7360" w:rsidRPr="00CF178C">
        <w:rPr>
          <w:lang w:val="ru-RU"/>
        </w:rPr>
        <w:t>ами</w:t>
      </w:r>
      <w:r w:rsidR="0074333A" w:rsidRPr="00CF178C">
        <w:rPr>
          <w:lang w:val="ru-RU"/>
        </w:rPr>
        <w:t xml:space="preserve"> (географические, хронологические) и спутниковы</w:t>
      </w:r>
      <w:r w:rsidR="00CA7360" w:rsidRPr="00CF178C">
        <w:rPr>
          <w:lang w:val="ru-RU"/>
        </w:rPr>
        <w:t>ми</w:t>
      </w:r>
      <w:r w:rsidR="0074333A" w:rsidRPr="00CF178C">
        <w:rPr>
          <w:lang w:val="ru-RU"/>
        </w:rPr>
        <w:t xml:space="preserve"> фотографи</w:t>
      </w:r>
      <w:r w:rsidR="00CA7360" w:rsidRPr="00CF178C">
        <w:rPr>
          <w:lang w:val="ru-RU"/>
        </w:rPr>
        <w:t>ями</w:t>
      </w:r>
      <w:r w:rsidR="0074333A" w:rsidRPr="00CF178C">
        <w:rPr>
          <w:lang w:val="ru-RU"/>
        </w:rPr>
        <w:t>, в том числе в системах глобального позиционирования;</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 xml:space="preserve">проводить деконструкцию сообщений, выделение в них структуры, элементов и фрагментов; </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при восприятии сообщений внутренние и внешние ссылки;</w:t>
      </w:r>
    </w:p>
    <w:p w:rsidR="0074333A" w:rsidRPr="00CF178C" w:rsidRDefault="00F1796D" w:rsidP="00CF178C">
      <w:pPr>
        <w:widowControl/>
        <w:autoSpaceDE/>
        <w:autoSpaceDN/>
        <w:adjustRightInd/>
        <w:ind w:firstLine="454"/>
        <w:jc w:val="both"/>
        <w:rPr>
          <w:lang w:val="ru-RU"/>
        </w:rPr>
      </w:pPr>
      <w:r w:rsidRPr="00CF178C">
        <w:rPr>
          <w:lang w:val="ru-RU"/>
        </w:rPr>
        <w:t>• </w:t>
      </w:r>
      <w:r w:rsidR="0074333A" w:rsidRPr="00CF178C">
        <w:rPr>
          <w:lang w:val="ru-RU"/>
        </w:rPr>
        <w:t>формулировать вопросы к сообщению, создавать краткое описание сообщения; цитировать фрагменты сообщения;</w:t>
      </w:r>
    </w:p>
    <w:p w:rsidR="0074333A" w:rsidRPr="00CF178C" w:rsidRDefault="00F1796D"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дизайн сообщений в соответствии с задачами и средствами доставки;</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822A79" w:rsidRPr="00CF178C">
        <w:rPr>
          <w:lang w:val="ru-RU"/>
        </w:rPr>
        <w:t>имущественно в рамках предметов</w:t>
      </w:r>
      <w:r w:rsidRPr="00CF178C">
        <w:rPr>
          <w:lang w:val="ru-RU"/>
        </w:rPr>
        <w:t xml:space="preserve"> </w:t>
      </w:r>
      <w:r w:rsidR="00822A79" w:rsidRPr="00CF178C">
        <w:rPr>
          <w:lang w:val="ru-RU"/>
        </w:rPr>
        <w:t>«Т</w:t>
      </w:r>
      <w:r w:rsidRPr="00CF178C">
        <w:rPr>
          <w:lang w:val="ru-RU"/>
        </w:rPr>
        <w:t>ехнология</w:t>
      </w:r>
      <w:r w:rsidR="00822A79" w:rsidRPr="00CF178C">
        <w:rPr>
          <w:lang w:val="ru-RU"/>
        </w:rPr>
        <w:t>»</w:t>
      </w:r>
      <w:r w:rsidRPr="00CF178C">
        <w:rPr>
          <w:lang w:val="ru-RU"/>
        </w:rPr>
        <w:t xml:space="preserve">, </w:t>
      </w:r>
      <w:r w:rsidR="00822A79" w:rsidRPr="00CF178C">
        <w:rPr>
          <w:lang w:val="ru-RU"/>
        </w:rPr>
        <w:t>«Л</w:t>
      </w:r>
      <w:r w:rsidRPr="00CF178C">
        <w:rPr>
          <w:lang w:val="ru-RU"/>
        </w:rPr>
        <w:t>итература</w:t>
      </w:r>
      <w:r w:rsidR="00822A79" w:rsidRPr="00CF178C">
        <w:rPr>
          <w:lang w:val="ru-RU"/>
        </w:rPr>
        <w:t>»</w:t>
      </w:r>
      <w:r w:rsidRPr="00CF178C">
        <w:rPr>
          <w:lang w:val="ru-RU"/>
        </w:rPr>
        <w:t xml:space="preserve">, </w:t>
      </w:r>
      <w:r w:rsidR="00822A79" w:rsidRPr="00CF178C">
        <w:rPr>
          <w:lang w:val="ru-RU"/>
        </w:rPr>
        <w:t>«Р</w:t>
      </w:r>
      <w:r w:rsidRPr="00CF178C">
        <w:rPr>
          <w:lang w:val="ru-RU"/>
        </w:rPr>
        <w:t>усский язык</w:t>
      </w:r>
      <w:r w:rsidR="00822A79" w:rsidRPr="00CF178C">
        <w:rPr>
          <w:lang w:val="ru-RU"/>
        </w:rPr>
        <w:t>»</w:t>
      </w:r>
      <w:r w:rsidRPr="00CF178C">
        <w:rPr>
          <w:lang w:val="ru-RU"/>
        </w:rPr>
        <w:t xml:space="preserve">, </w:t>
      </w:r>
      <w:r w:rsidR="00822A79" w:rsidRPr="00CF178C">
        <w:rPr>
          <w:lang w:val="ru-RU"/>
        </w:rPr>
        <w:t>«И</w:t>
      </w:r>
      <w:r w:rsidRPr="00CF178C">
        <w:rPr>
          <w:lang w:val="ru-RU"/>
        </w:rPr>
        <w:t>ностранный язык</w:t>
      </w:r>
      <w:r w:rsidR="00822A79" w:rsidRPr="00CF178C">
        <w:rPr>
          <w:lang w:val="ru-RU"/>
        </w:rPr>
        <w:t>»</w:t>
      </w:r>
      <w:r w:rsidRPr="00CF178C">
        <w:rPr>
          <w:lang w:val="ru-RU"/>
        </w:rPr>
        <w:t>, могут достигаться при изучении и других предметов.</w:t>
      </w:r>
    </w:p>
    <w:p w:rsidR="0074333A" w:rsidRPr="00CF178C" w:rsidRDefault="0074333A" w:rsidP="00CF178C">
      <w:pPr>
        <w:ind w:firstLine="454"/>
        <w:jc w:val="both"/>
        <w:outlineLvl w:val="0"/>
        <w:rPr>
          <w:b/>
          <w:lang w:val="ru-RU"/>
        </w:rPr>
      </w:pPr>
      <w:r w:rsidRPr="00CF178C">
        <w:rPr>
          <w:b/>
          <w:lang w:val="ru-RU"/>
        </w:rPr>
        <w:t>Коммуникация и социальное взаимодействие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выступать с аудиовидеоподдержкой, включая выступление перед дистанционной аудиторией;</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обсуждении (аудиовидео</w:t>
      </w:r>
      <w:r w:rsidR="00CF65BE" w:rsidRPr="00CF178C">
        <w:rPr>
          <w:lang w:val="ru-RU"/>
        </w:rPr>
        <w:t>форум</w:t>
      </w:r>
      <w:r w:rsidR="0074333A" w:rsidRPr="00CF178C">
        <w:rPr>
          <w:lang w:val="ru-RU"/>
        </w:rPr>
        <w:t>, текстовый форум)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возможности электронной почты для информационного обмена;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вести личный дневник (блог) с использованием возможностей Интернета;</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74333A" w:rsidRPr="00CF178C" w:rsidRDefault="00C8326B" w:rsidP="00CF178C">
      <w:pPr>
        <w:widowControl/>
        <w:autoSpaceDE/>
        <w:autoSpaceDN/>
        <w:adjustRightInd/>
        <w:ind w:firstLine="454"/>
        <w:jc w:val="both"/>
        <w:rPr>
          <w:lang w:val="ru-RU"/>
        </w:rPr>
      </w:pPr>
      <w:r w:rsidRPr="00CF178C">
        <w:rPr>
          <w:lang w:val="ru-RU"/>
        </w:rPr>
        <w:t>• </w:t>
      </w:r>
      <w:r w:rsidR="0074333A" w:rsidRPr="00CF178C">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в социальных сетях, работать в группе над сообщением (вики);</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участвовать в форумах в социальных образовательных сетях;</w:t>
      </w:r>
    </w:p>
    <w:p w:rsidR="0074333A" w:rsidRPr="00CF178C" w:rsidRDefault="00D5747B" w:rsidP="00CF178C">
      <w:pPr>
        <w:widowControl/>
        <w:autoSpaceDE/>
        <w:autoSpaceDN/>
        <w:adjustRightInd/>
        <w:ind w:firstLine="454"/>
        <w:jc w:val="both"/>
        <w:rPr>
          <w:lang w:val="ru-RU"/>
        </w:rPr>
      </w:pPr>
      <w:r w:rsidRPr="00CF178C">
        <w:rPr>
          <w:lang w:val="ru-RU"/>
        </w:rPr>
        <w:t>• </w:t>
      </w:r>
      <w:r w:rsidR="0074333A" w:rsidRPr="00CF178C">
        <w:rPr>
          <w:lang w:val="ru-RU"/>
        </w:rPr>
        <w:t>взаимодействовать с партнёрами с использованием возможностей Интернета (игровое и театральное взаимодействие).</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в рамках всех предметов, а также во внеурочной деятельности.</w:t>
      </w:r>
    </w:p>
    <w:p w:rsidR="0074333A" w:rsidRPr="00CF178C" w:rsidRDefault="0074333A" w:rsidP="00CF178C">
      <w:pPr>
        <w:ind w:firstLine="454"/>
        <w:jc w:val="both"/>
        <w:outlineLvl w:val="0"/>
        <w:rPr>
          <w:b/>
          <w:lang w:val="ru-RU"/>
        </w:rPr>
      </w:pPr>
      <w:r w:rsidRPr="00CF178C">
        <w:rPr>
          <w:b/>
          <w:lang w:val="ru-RU"/>
        </w:rPr>
        <w:t xml:space="preserve">Поиск и организация хранения информации </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при</w:t>
      </w:r>
      <w:r w:rsidR="00786664" w:rsidRPr="00CF178C">
        <w:rPr>
          <w:lang w:val="ru-RU"/>
        </w:rPr>
        <w:t>ё</w:t>
      </w:r>
      <w:r w:rsidR="0074333A" w:rsidRPr="00CF178C">
        <w:rPr>
          <w:lang w:val="ru-RU"/>
        </w:rPr>
        <w:t>мы поиска информации в Интернете, поисковые сервисы, строить запросы для поиска информации и анализировать результаты поиска;</w:t>
      </w:r>
    </w:p>
    <w:p w:rsidR="0074333A" w:rsidRPr="00CF178C" w:rsidRDefault="000557AB" w:rsidP="00CF178C">
      <w:pPr>
        <w:widowControl/>
        <w:autoSpaceDE/>
        <w:autoSpaceDN/>
        <w:adjustRightInd/>
        <w:ind w:firstLine="454"/>
        <w:jc w:val="both"/>
        <w:rPr>
          <w:lang w:val="ru-RU"/>
        </w:rPr>
      </w:pPr>
      <w:r w:rsidRPr="00CF178C">
        <w:rPr>
          <w:lang w:val="ru-RU"/>
        </w:rPr>
        <w:t>• </w:t>
      </w:r>
      <w:r w:rsidR="00786664" w:rsidRPr="00CF178C">
        <w:rPr>
          <w:lang w:val="ru-RU"/>
        </w:rPr>
        <w:t>использовать приё</w:t>
      </w:r>
      <w:r w:rsidR="0074333A" w:rsidRPr="00CF178C">
        <w:rPr>
          <w:lang w:val="ru-RU"/>
        </w:rPr>
        <w:t>мы поиска информации на персональном компьютере, в информационной среде учреждения и в образовательном пространстве;</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различные библиотечные, в том числе электронные, каталоги для поиска необходимых книг;</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74333A" w:rsidRPr="00CF178C" w:rsidRDefault="000557AB" w:rsidP="00CF178C">
      <w:pPr>
        <w:widowControl/>
        <w:autoSpaceDE/>
        <w:autoSpaceDN/>
        <w:adjustRightInd/>
        <w:ind w:firstLine="454"/>
        <w:jc w:val="both"/>
        <w:rPr>
          <w:lang w:val="ru-RU"/>
        </w:rPr>
      </w:pPr>
      <w:r w:rsidRPr="00CF178C">
        <w:rPr>
          <w:lang w:val="ru-RU"/>
        </w:rPr>
        <w:t>• </w:t>
      </w:r>
      <w:r w:rsidR="0074333A" w:rsidRPr="00CF178C">
        <w:rPr>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создавать и заполнять различные определители;</w:t>
      </w:r>
    </w:p>
    <w:p w:rsidR="0074333A" w:rsidRPr="00CF178C" w:rsidRDefault="00395C8F" w:rsidP="00CF178C">
      <w:pPr>
        <w:widowControl/>
        <w:autoSpaceDE/>
        <w:autoSpaceDN/>
        <w:adjustRightInd/>
        <w:ind w:firstLine="454"/>
        <w:jc w:val="both"/>
        <w:rPr>
          <w:lang w:val="ru-RU"/>
        </w:rPr>
      </w:pPr>
      <w:r w:rsidRPr="00CF178C">
        <w:rPr>
          <w:lang w:val="ru-RU"/>
        </w:rPr>
        <w:t>• </w:t>
      </w:r>
      <w:r w:rsidR="0074333A" w:rsidRPr="00CF178C">
        <w:rPr>
          <w:lang w:val="ru-RU"/>
        </w:rPr>
        <w:t xml:space="preserve">использовать различные приёмы поиска информации в Интернете в ходе учебной деятельности. </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w:t>
      </w:r>
      <w:r w:rsidR="00DE6508" w:rsidRPr="00CF178C">
        <w:rPr>
          <w:lang w:val="ru-RU"/>
        </w:rPr>
        <w:t>имущественно в рамках предметов</w:t>
      </w:r>
      <w:r w:rsidRPr="00CF178C">
        <w:rPr>
          <w:lang w:val="ru-RU"/>
        </w:rPr>
        <w:t xml:space="preserve"> </w:t>
      </w:r>
      <w:r w:rsidR="00DE6508" w:rsidRPr="00CF178C">
        <w:rPr>
          <w:lang w:val="ru-RU"/>
        </w:rPr>
        <w:t>«И</w:t>
      </w:r>
      <w:r w:rsidRPr="00CF178C">
        <w:rPr>
          <w:lang w:val="ru-RU"/>
        </w:rPr>
        <w:t>стория</w:t>
      </w:r>
      <w:r w:rsidR="00DE6508" w:rsidRPr="00CF178C">
        <w:rPr>
          <w:lang w:val="ru-RU"/>
        </w:rPr>
        <w:t>»</w:t>
      </w:r>
      <w:r w:rsidRPr="00CF178C">
        <w:rPr>
          <w:lang w:val="ru-RU"/>
        </w:rPr>
        <w:t xml:space="preserve">, </w:t>
      </w:r>
      <w:r w:rsidR="00DE6508" w:rsidRPr="00CF178C">
        <w:rPr>
          <w:lang w:val="ru-RU"/>
        </w:rPr>
        <w:t>«Л</w:t>
      </w:r>
      <w:r w:rsidRPr="00CF178C">
        <w:rPr>
          <w:lang w:val="ru-RU"/>
        </w:rPr>
        <w:t>итература</w:t>
      </w:r>
      <w:r w:rsidR="00DE6508" w:rsidRPr="00CF178C">
        <w:rPr>
          <w:lang w:val="ru-RU"/>
        </w:rPr>
        <w:t>»</w:t>
      </w:r>
      <w:r w:rsidRPr="00CF178C">
        <w:rPr>
          <w:lang w:val="ru-RU"/>
        </w:rPr>
        <w:t xml:space="preserve">, </w:t>
      </w:r>
      <w:r w:rsidR="00DE6508" w:rsidRPr="00CF178C">
        <w:rPr>
          <w:lang w:val="ru-RU"/>
        </w:rPr>
        <w:t>«Т</w:t>
      </w:r>
      <w:r w:rsidRPr="00CF178C">
        <w:rPr>
          <w:lang w:val="ru-RU"/>
        </w:rPr>
        <w:t>ехнология</w:t>
      </w:r>
      <w:r w:rsidR="00DE6508" w:rsidRPr="00CF178C">
        <w:rPr>
          <w:lang w:val="ru-RU"/>
        </w:rPr>
        <w:t>»</w:t>
      </w:r>
      <w:r w:rsidRPr="00CF178C">
        <w:rPr>
          <w:lang w:val="ru-RU"/>
        </w:rPr>
        <w:t xml:space="preserve">, </w:t>
      </w:r>
      <w:r w:rsidR="00DE6508" w:rsidRPr="00CF178C">
        <w:rPr>
          <w:lang w:val="ru-RU"/>
        </w:rPr>
        <w:t>«И</w:t>
      </w:r>
      <w:r w:rsidRPr="00CF178C">
        <w:rPr>
          <w:lang w:val="ru-RU"/>
        </w:rPr>
        <w:t>нформатика</w:t>
      </w:r>
      <w:r w:rsidR="00DE6508" w:rsidRPr="00CF178C">
        <w:rPr>
          <w:lang w:val="ru-RU"/>
        </w:rPr>
        <w:t>»</w:t>
      </w:r>
      <w:r w:rsidRPr="00CF178C">
        <w:rPr>
          <w:lang w:val="ru-RU"/>
        </w:rPr>
        <w:t xml:space="preserve"> и других предметов.</w:t>
      </w:r>
    </w:p>
    <w:p w:rsidR="0074333A" w:rsidRPr="00CF178C" w:rsidRDefault="0074333A" w:rsidP="00CF178C">
      <w:pPr>
        <w:ind w:firstLine="454"/>
        <w:jc w:val="both"/>
        <w:rPr>
          <w:b/>
          <w:lang w:val="ru-RU"/>
        </w:rPr>
      </w:pPr>
      <w:r w:rsidRPr="00CF178C">
        <w:rPr>
          <w:b/>
          <w:lang w:val="ru-RU"/>
        </w:rPr>
        <w:t>Анализ информации, математическая обработка данных в исследовании</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вводить результаты измерений и другие цифровые данные для их обрабо</w:t>
      </w:r>
      <w:r w:rsidR="00050516" w:rsidRPr="00CF178C">
        <w:rPr>
          <w:lang w:val="ru-RU"/>
        </w:rPr>
        <w:t>тки, в том числе статистической</w:t>
      </w:r>
      <w:r w:rsidR="0074333A" w:rsidRPr="00CF178C">
        <w:rPr>
          <w:lang w:val="ru-RU"/>
        </w:rPr>
        <w:t xml:space="preserve"> и визуализации;</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 xml:space="preserve">строить математические модели; </w:t>
      </w:r>
    </w:p>
    <w:p w:rsidR="0074333A" w:rsidRPr="00CF178C" w:rsidRDefault="00374847" w:rsidP="00CF178C">
      <w:pPr>
        <w:widowControl/>
        <w:autoSpaceDE/>
        <w:autoSpaceDN/>
        <w:adjustRightInd/>
        <w:ind w:firstLine="454"/>
        <w:jc w:val="both"/>
        <w:rPr>
          <w:lang w:val="ru-RU"/>
        </w:rPr>
      </w:pPr>
      <w:r w:rsidRPr="00CF178C">
        <w:rPr>
          <w:lang w:val="ru-RU"/>
        </w:rPr>
        <w:t>• </w:t>
      </w:r>
      <w:r w:rsidR="0074333A" w:rsidRPr="00CF178C">
        <w:rPr>
          <w:lang w:val="ru-RU"/>
        </w:rPr>
        <w:t>проводить эксперименты и исследования в виртуальных лабораториях по естественным наукам, математике и информатике.</w:t>
      </w:r>
    </w:p>
    <w:p w:rsidR="0074333A" w:rsidRPr="00CF178C" w:rsidRDefault="0074333A" w:rsidP="00CF178C">
      <w:pPr>
        <w:ind w:firstLine="454"/>
        <w:jc w:val="both"/>
        <w:rPr>
          <w:lang w:val="ru-RU"/>
        </w:rPr>
      </w:pPr>
      <w:r w:rsidRPr="00CF178C">
        <w:rPr>
          <w:lang w:val="ru-RU"/>
        </w:rPr>
        <w:lastRenderedPageBreak/>
        <w:t>Выпускник получит возможность научиться:</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проводить естественно</w:t>
      </w:r>
      <w:r w:rsidR="00050516" w:rsidRPr="00CF178C">
        <w:rPr>
          <w:lang w:val="ru-RU"/>
        </w:rPr>
        <w:t>-</w:t>
      </w:r>
      <w:r w:rsidR="0074333A" w:rsidRPr="00CF178C">
        <w:rPr>
          <w:lang w:val="ru-RU"/>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4333A" w:rsidRPr="00CF178C" w:rsidRDefault="00C81AB6" w:rsidP="00CF178C">
      <w:pPr>
        <w:widowControl/>
        <w:autoSpaceDE/>
        <w:autoSpaceDN/>
        <w:adjustRightInd/>
        <w:ind w:firstLine="454"/>
        <w:jc w:val="both"/>
        <w:rPr>
          <w:lang w:val="ru-RU"/>
        </w:rPr>
      </w:pPr>
      <w:r w:rsidRPr="00CF178C">
        <w:rPr>
          <w:lang w:val="ru-RU"/>
        </w:rPr>
        <w:t>• </w:t>
      </w:r>
      <w:r w:rsidR="0074333A" w:rsidRPr="00CF178C">
        <w:rPr>
          <w:lang w:val="ru-RU"/>
        </w:rPr>
        <w:t>анализировать результаты своей деятельности и затрачиваемых ресурсов.</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результаты достигаются преимущественно в рамках естественны</w:t>
      </w:r>
      <w:r w:rsidR="002A1A2F" w:rsidRPr="00CF178C">
        <w:rPr>
          <w:lang w:val="ru-RU"/>
        </w:rPr>
        <w:t>х наук</w:t>
      </w:r>
      <w:r w:rsidRPr="00CF178C">
        <w:rPr>
          <w:lang w:val="ru-RU"/>
        </w:rPr>
        <w:t xml:space="preserve">, </w:t>
      </w:r>
      <w:r w:rsidR="002A1A2F" w:rsidRPr="00CF178C">
        <w:rPr>
          <w:lang w:val="ru-RU"/>
        </w:rPr>
        <w:t>предметов «О</w:t>
      </w:r>
      <w:r w:rsidRPr="00CF178C">
        <w:rPr>
          <w:lang w:val="ru-RU"/>
        </w:rPr>
        <w:t>бществознание</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w:t>
      </w:r>
    </w:p>
    <w:p w:rsidR="0074333A" w:rsidRPr="00CF178C" w:rsidRDefault="00B570CD" w:rsidP="00CF178C">
      <w:pPr>
        <w:ind w:firstLine="454"/>
        <w:jc w:val="both"/>
        <w:outlineLvl w:val="0"/>
        <w:rPr>
          <w:b/>
          <w:lang w:val="ru-RU"/>
        </w:rPr>
      </w:pPr>
      <w:r w:rsidRPr="00CF178C">
        <w:rPr>
          <w:b/>
          <w:lang w:val="ru-RU"/>
        </w:rPr>
        <w:t>Моделирование, проектирование и</w:t>
      </w:r>
      <w:r w:rsidR="0074333A" w:rsidRPr="00CF178C">
        <w:rPr>
          <w:b/>
          <w:lang w:val="ru-RU"/>
        </w:rPr>
        <w:t xml:space="preserve"> управление</w:t>
      </w:r>
    </w:p>
    <w:p w:rsidR="0074333A" w:rsidRPr="00CF178C" w:rsidRDefault="0074333A" w:rsidP="00CF178C">
      <w:pPr>
        <w:suppressAutoHyphens/>
        <w:ind w:firstLine="454"/>
        <w:jc w:val="both"/>
        <w:rPr>
          <w:bCs/>
          <w:iCs/>
          <w:lang w:val="ru-RU"/>
        </w:rPr>
      </w:pPr>
      <w:r w:rsidRPr="00CF178C">
        <w:rPr>
          <w:bCs/>
          <w:iCs/>
          <w:lang w:val="ru-RU"/>
        </w:rPr>
        <w:t>Выпускник научится:</w:t>
      </w:r>
    </w:p>
    <w:p w:rsidR="0074333A" w:rsidRPr="00CF178C" w:rsidRDefault="00E03AC7" w:rsidP="00CF178C">
      <w:pPr>
        <w:widowControl/>
        <w:autoSpaceDE/>
        <w:autoSpaceDN/>
        <w:adjustRightInd/>
        <w:ind w:firstLine="454"/>
        <w:jc w:val="both"/>
        <w:rPr>
          <w:lang w:val="ru-RU"/>
        </w:rPr>
      </w:pPr>
      <w:r w:rsidRPr="00CF178C">
        <w:rPr>
          <w:lang w:val="ru-RU"/>
        </w:rPr>
        <w:t>•</w:t>
      </w:r>
      <w:r w:rsidRPr="00CF178C">
        <w:t> </w:t>
      </w:r>
      <w:r w:rsidR="0074333A" w:rsidRPr="00CF178C">
        <w:rPr>
          <w:lang w:val="ru-RU"/>
        </w:rPr>
        <w:t>моделировать с использованием виртуальных конструкторов;</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конструировать и моделировать с использованием материальных конструкторов с компьютерным управлением и обратной связью;</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моделировать с использованием средств программирования;</w:t>
      </w:r>
    </w:p>
    <w:p w:rsidR="0074333A" w:rsidRPr="00CF178C" w:rsidRDefault="00140CFA"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и организовывать свою индивидуальную и групповую деятельность, организовывать своё время с использованием ИКТ.</w:t>
      </w:r>
    </w:p>
    <w:p w:rsidR="0074333A" w:rsidRPr="00CF178C" w:rsidRDefault="0074333A" w:rsidP="00CF178C">
      <w:pPr>
        <w:ind w:firstLine="454"/>
        <w:jc w:val="both"/>
        <w:rPr>
          <w:lang w:val="ru-RU"/>
        </w:rPr>
      </w:pPr>
      <w:r w:rsidRPr="00CF178C">
        <w:rPr>
          <w:lang w:val="ru-RU"/>
        </w:rPr>
        <w:t>Выпускник получит возможность научиться:</w:t>
      </w:r>
    </w:p>
    <w:p w:rsidR="0074333A" w:rsidRPr="00CF178C" w:rsidRDefault="00C406B7" w:rsidP="00CF178C">
      <w:pPr>
        <w:widowControl/>
        <w:autoSpaceDE/>
        <w:autoSpaceDN/>
        <w:adjustRightInd/>
        <w:ind w:firstLine="454"/>
        <w:jc w:val="both"/>
        <w:rPr>
          <w:lang w:val="ru-RU"/>
        </w:rPr>
      </w:pPr>
      <w:r w:rsidRPr="00CF178C">
        <w:rPr>
          <w:lang w:val="ru-RU"/>
        </w:rPr>
        <w:t>• </w:t>
      </w:r>
      <w:r w:rsidR="0074333A" w:rsidRPr="00CF178C">
        <w:rPr>
          <w:lang w:val="ru-RU"/>
        </w:rPr>
        <w:t>проектировать виртуальные и реальные объекты и процессы, использовать системы автоматизированного проектирования.</w:t>
      </w:r>
    </w:p>
    <w:p w:rsidR="0074333A" w:rsidRPr="00CF178C" w:rsidRDefault="0074333A" w:rsidP="00CF17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CF178C">
        <w:rPr>
          <w:u w:val="single"/>
          <w:lang w:val="ru-RU"/>
        </w:rPr>
        <w:t>Примечание</w:t>
      </w:r>
      <w:r w:rsidRPr="00CF178C">
        <w:rPr>
          <w:lang w:val="ru-RU"/>
        </w:rPr>
        <w:t xml:space="preserve">: результаты достигаются преимущественно в рамках </w:t>
      </w:r>
      <w:r w:rsidR="002A1A2F" w:rsidRPr="00CF178C">
        <w:rPr>
          <w:lang w:val="ru-RU"/>
        </w:rPr>
        <w:t>естественных наук, предметов</w:t>
      </w:r>
      <w:r w:rsidRPr="00CF178C">
        <w:rPr>
          <w:lang w:val="ru-RU"/>
        </w:rPr>
        <w:t xml:space="preserve"> </w:t>
      </w:r>
      <w:r w:rsidR="002A1A2F" w:rsidRPr="00CF178C">
        <w:rPr>
          <w:lang w:val="ru-RU"/>
        </w:rPr>
        <w:t>«Т</w:t>
      </w:r>
      <w:r w:rsidRPr="00CF178C">
        <w:rPr>
          <w:lang w:val="ru-RU"/>
        </w:rPr>
        <w:t>ехнология</w:t>
      </w:r>
      <w:r w:rsidR="002A1A2F" w:rsidRPr="00CF178C">
        <w:rPr>
          <w:lang w:val="ru-RU"/>
        </w:rPr>
        <w:t>»</w:t>
      </w:r>
      <w:r w:rsidRPr="00CF178C">
        <w:rPr>
          <w:lang w:val="ru-RU"/>
        </w:rPr>
        <w:t xml:space="preserve">, </w:t>
      </w:r>
      <w:r w:rsidR="002A1A2F" w:rsidRPr="00CF178C">
        <w:rPr>
          <w:lang w:val="ru-RU"/>
        </w:rPr>
        <w:t>«М</w:t>
      </w:r>
      <w:r w:rsidRPr="00CF178C">
        <w:rPr>
          <w:lang w:val="ru-RU"/>
        </w:rPr>
        <w:t>атематика</w:t>
      </w:r>
      <w:r w:rsidR="002A1A2F" w:rsidRPr="00CF178C">
        <w:rPr>
          <w:lang w:val="ru-RU"/>
        </w:rPr>
        <w:t>»</w:t>
      </w:r>
      <w:r w:rsidRPr="00CF178C">
        <w:rPr>
          <w:lang w:val="ru-RU"/>
        </w:rPr>
        <w:t xml:space="preserve">, </w:t>
      </w:r>
      <w:r w:rsidR="002A1A2F" w:rsidRPr="00CF178C">
        <w:rPr>
          <w:lang w:val="ru-RU"/>
        </w:rPr>
        <w:t>«И</w:t>
      </w:r>
      <w:r w:rsidRPr="00CF178C">
        <w:rPr>
          <w:lang w:val="ru-RU"/>
        </w:rPr>
        <w:t>нформатика</w:t>
      </w:r>
      <w:r w:rsidR="002A1A2F" w:rsidRPr="00CF178C">
        <w:rPr>
          <w:lang w:val="ru-RU"/>
        </w:rPr>
        <w:t>»</w:t>
      </w:r>
      <w:r w:rsidRPr="00CF178C">
        <w:rPr>
          <w:lang w:val="ru-RU"/>
        </w:rPr>
        <w:t xml:space="preserve">, </w:t>
      </w:r>
      <w:r w:rsidR="002A1A2F" w:rsidRPr="00CF178C">
        <w:rPr>
          <w:lang w:val="ru-RU"/>
        </w:rPr>
        <w:t>«О</w:t>
      </w:r>
      <w:r w:rsidRPr="00CF178C">
        <w:rPr>
          <w:lang w:val="ru-RU"/>
        </w:rPr>
        <w:t>бществознание</w:t>
      </w:r>
      <w:r w:rsidR="002A1A2F" w:rsidRPr="00CF178C">
        <w:rPr>
          <w:lang w:val="ru-RU"/>
        </w:rPr>
        <w:t>»</w:t>
      </w:r>
      <w:r w:rsidRPr="00CF178C">
        <w:rPr>
          <w:lang w:val="ru-RU"/>
        </w:rPr>
        <w:t>.</w:t>
      </w:r>
    </w:p>
    <w:p w:rsidR="0074333A" w:rsidRPr="00CF178C" w:rsidRDefault="0074333A" w:rsidP="00CF178C">
      <w:pPr>
        <w:pStyle w:val="aff0"/>
        <w:spacing w:line="240" w:lineRule="auto"/>
        <w:jc w:val="left"/>
        <w:outlineLvl w:val="0"/>
        <w:rPr>
          <w:b/>
          <w:sz w:val="24"/>
        </w:rPr>
      </w:pPr>
      <w:r w:rsidRPr="00CF178C">
        <w:rPr>
          <w:b/>
          <w:sz w:val="24"/>
        </w:rPr>
        <w:t>Основы учебно-исследовательской и проектной деятельности</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16D16" w:rsidRPr="00CF178C">
        <w:rPr>
          <w:lang w:val="ru-RU"/>
        </w:rPr>
        <w:t>-</w:t>
      </w:r>
      <w:r w:rsidR="0074333A" w:rsidRPr="00CF178C">
        <w:rPr>
          <w:lang w:val="ru-RU"/>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4333A" w:rsidRPr="00CF178C" w:rsidRDefault="00A25E5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16D16" w:rsidRPr="00CF178C">
        <w:rPr>
          <w:lang w:val="ru-RU"/>
        </w:rPr>
        <w:t>й</w:t>
      </w:r>
      <w:r w:rsidR="0074333A" w:rsidRPr="00CF178C">
        <w:rPr>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4333A" w:rsidRPr="00CF178C" w:rsidRDefault="00D407CA" w:rsidP="00CF178C">
      <w:pPr>
        <w:widowControl/>
        <w:ind w:firstLine="454"/>
        <w:jc w:val="both"/>
        <w:rPr>
          <w:lang w:val="ru-RU"/>
        </w:rPr>
      </w:pPr>
      <w:r w:rsidRPr="00CF178C">
        <w:rPr>
          <w:lang w:val="ru-RU"/>
        </w:rPr>
        <w:t>• </w:t>
      </w:r>
      <w:r w:rsidR="0074333A" w:rsidRPr="00CF178C">
        <w:rPr>
          <w:lang w:val="ru-RU"/>
        </w:rPr>
        <w:t>ясно, логично и точно излагать свою точку зрения, использовать языковые средства, адекватные обсуждаемой проблеме;</w:t>
      </w:r>
    </w:p>
    <w:p w:rsidR="0074333A" w:rsidRPr="00CF178C" w:rsidRDefault="00D407CA" w:rsidP="00CF178C">
      <w:pPr>
        <w:widowControl/>
        <w:ind w:firstLine="454"/>
        <w:jc w:val="both"/>
        <w:rPr>
          <w:lang w:val="ru-RU"/>
        </w:rPr>
      </w:pPr>
      <w:r w:rsidRPr="00CF178C">
        <w:rPr>
          <w:lang w:val="ru-RU"/>
        </w:rPr>
        <w:t>• </w:t>
      </w:r>
      <w:r w:rsidR="0074333A" w:rsidRPr="00CF178C">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74333A" w:rsidRPr="00CF178C" w:rsidRDefault="00D407CA" w:rsidP="00CF178C">
      <w:pPr>
        <w:widowControl/>
        <w:autoSpaceDE/>
        <w:autoSpaceDN/>
        <w:adjustRightInd/>
        <w:ind w:firstLine="454"/>
        <w:jc w:val="both"/>
        <w:rPr>
          <w:lang w:val="ru-RU"/>
        </w:rPr>
      </w:pPr>
      <w:r w:rsidRPr="00CF178C">
        <w:rPr>
          <w:lang w:val="ru-RU"/>
        </w:rPr>
        <w:t>• </w:t>
      </w:r>
      <w:r w:rsidR="0074333A" w:rsidRPr="00CF178C">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самостоятельно задумывать, планировать и выполнять учебное исследование, учебный и социальный проект;</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догадку, озарение, интуицию;</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математические методы и приёмы, как перебор логических возможностей, математическое моделирование;</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такие естественно</w:t>
      </w:r>
      <w:r w:rsidR="000A0011" w:rsidRPr="00CF178C">
        <w:rPr>
          <w:lang w:val="ru-RU"/>
        </w:rPr>
        <w:t>-</w:t>
      </w:r>
      <w:r w:rsidR="0074333A" w:rsidRPr="00CF178C">
        <w:rPr>
          <w:lang w:val="ru-RU"/>
        </w:rPr>
        <w:t>научные методы и приёмы, как абстрагирование от привходящих факторов, проверка на совместимость с другими известными фактами;</w:t>
      </w:r>
    </w:p>
    <w:p w:rsidR="0074333A" w:rsidRPr="00CF178C" w:rsidRDefault="00D32DA4" w:rsidP="00CF178C">
      <w:pPr>
        <w:widowControl/>
        <w:autoSpaceDE/>
        <w:autoSpaceDN/>
        <w:adjustRightInd/>
        <w:ind w:firstLine="454"/>
        <w:jc w:val="both"/>
        <w:rPr>
          <w:lang w:val="ru-RU"/>
        </w:rPr>
      </w:pPr>
      <w:r w:rsidRPr="00CF178C">
        <w:rPr>
          <w:lang w:val="ru-RU"/>
        </w:rPr>
        <w:t>• </w:t>
      </w:r>
      <w:r w:rsidR="0074333A" w:rsidRPr="00CF178C">
        <w:rPr>
          <w:lang w:val="ru-RU"/>
        </w:rPr>
        <w:t>использовать некоторые методы получения знани</w:t>
      </w:r>
      <w:r w:rsidR="000A0011" w:rsidRPr="00CF178C">
        <w:rPr>
          <w:lang w:val="ru-RU"/>
        </w:rPr>
        <w:t>й</w:t>
      </w:r>
      <w:r w:rsidR="0074333A" w:rsidRPr="00CF178C">
        <w:rPr>
          <w:lang w:val="ru-RU"/>
        </w:rPr>
        <w:t>, характерные для социальных и исторических наук: анкетирование, моделирование, поиск исторических образцов;</w:t>
      </w:r>
    </w:p>
    <w:p w:rsidR="0074333A" w:rsidRPr="00CF178C" w:rsidRDefault="00D32DA4" w:rsidP="00CF178C">
      <w:pPr>
        <w:widowControl/>
        <w:autoSpaceDE/>
        <w:autoSpaceDN/>
        <w:adjustRightInd/>
        <w:ind w:firstLine="454"/>
        <w:jc w:val="both"/>
        <w:rPr>
          <w:lang w:val="ru-RU"/>
        </w:rPr>
      </w:pPr>
      <w:r w:rsidRPr="00CF178C">
        <w:rPr>
          <w:lang w:val="ru-RU"/>
        </w:rPr>
        <w:lastRenderedPageBreak/>
        <w:t>• </w:t>
      </w:r>
      <w:r w:rsidR="0074333A" w:rsidRPr="00CF178C">
        <w:rPr>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целенаправленно и осознанно развивать свои коммуникативные способности, осваивать новые языковые средства;</w:t>
      </w:r>
    </w:p>
    <w:p w:rsidR="0074333A" w:rsidRPr="00CF178C" w:rsidRDefault="00C155E7" w:rsidP="00CF178C">
      <w:pPr>
        <w:widowControl/>
        <w:autoSpaceDE/>
        <w:autoSpaceDN/>
        <w:adjustRightInd/>
        <w:ind w:firstLine="454"/>
        <w:jc w:val="both"/>
        <w:rPr>
          <w:lang w:val="ru-RU"/>
        </w:rPr>
      </w:pPr>
      <w:r w:rsidRPr="00CF178C">
        <w:rPr>
          <w:lang w:val="ru-RU"/>
        </w:rPr>
        <w:t>• </w:t>
      </w:r>
      <w:r w:rsidR="0074333A" w:rsidRPr="00CF178C">
        <w:rPr>
          <w:lang w:val="ru-RU"/>
        </w:rPr>
        <w:t>осознавать свою ответственность за достоверность полученных знаний, за качество выполненного проекта.</w:t>
      </w:r>
    </w:p>
    <w:p w:rsidR="0074333A" w:rsidRPr="00CF178C" w:rsidRDefault="0074333A" w:rsidP="00CF178C">
      <w:pPr>
        <w:pStyle w:val="aff0"/>
        <w:spacing w:line="240" w:lineRule="auto"/>
        <w:ind w:firstLine="0"/>
        <w:jc w:val="left"/>
        <w:outlineLvl w:val="0"/>
        <w:rPr>
          <w:b/>
          <w:sz w:val="24"/>
        </w:rPr>
      </w:pPr>
      <w:r w:rsidRPr="00CF178C">
        <w:rPr>
          <w:b/>
          <w:sz w:val="24"/>
        </w:rPr>
        <w:t>Стратегии смыслового чтения и работа с текстом</w:t>
      </w:r>
    </w:p>
    <w:p w:rsidR="0074333A" w:rsidRPr="00CF178C" w:rsidRDefault="0074333A" w:rsidP="00CF178C">
      <w:pPr>
        <w:ind w:firstLine="454"/>
        <w:jc w:val="both"/>
        <w:rPr>
          <w:lang w:val="ru-RU"/>
        </w:rPr>
      </w:pPr>
      <w:r w:rsidRPr="00CF178C">
        <w:rPr>
          <w:b/>
          <w:lang w:val="ru-RU"/>
        </w:rPr>
        <w:t>Работа с текстом: поиск информации и понимание прочитанного</w:t>
      </w:r>
    </w:p>
    <w:p w:rsidR="0074333A" w:rsidRPr="00CF178C" w:rsidRDefault="0074333A" w:rsidP="00CF178C">
      <w:pPr>
        <w:ind w:firstLine="454"/>
        <w:jc w:val="both"/>
        <w:rPr>
          <w:lang w:val="ru-RU"/>
        </w:rPr>
      </w:pPr>
      <w:r w:rsidRPr="00CF178C">
        <w:rPr>
          <w:lang w:val="ru-RU"/>
        </w:rPr>
        <w:t>Выпускник научится:</w:t>
      </w:r>
    </w:p>
    <w:p w:rsidR="0074333A" w:rsidRPr="00CF178C" w:rsidRDefault="007547C8" w:rsidP="00CF178C">
      <w:pPr>
        <w:widowControl/>
        <w:ind w:firstLine="454"/>
        <w:jc w:val="both"/>
        <w:rPr>
          <w:b/>
          <w:lang w:val="ru-RU"/>
        </w:rPr>
      </w:pPr>
      <w:r w:rsidRPr="00CF178C">
        <w:rPr>
          <w:lang w:val="ru-RU"/>
        </w:rPr>
        <w:t>• </w:t>
      </w:r>
      <w:r w:rsidR="0074333A" w:rsidRPr="00CF178C">
        <w:rPr>
          <w:lang w:val="ru-RU"/>
        </w:rPr>
        <w:t>ориентироваться в содержании текста и понимать его целостный смысл:</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определять главную тему, общую цель или назначение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выбирать из текста или придумать заголовок, соответствующий содержанию и общему смыслу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формулировать тезис, выражающий общий смысл текста;</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предвосхищать содержание предметного плана текста по заголовку и с опорой на предыдущий опыт;</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объяснять порядок частей/инструкций, содержащихся в тексте;</w:t>
      </w:r>
    </w:p>
    <w:p w:rsidR="0074333A" w:rsidRPr="00CF178C" w:rsidRDefault="00080675" w:rsidP="00CF178C">
      <w:pPr>
        <w:widowControl/>
        <w:ind w:firstLine="454"/>
        <w:jc w:val="both"/>
        <w:rPr>
          <w:b/>
          <w:lang w:val="ru-RU"/>
        </w:rPr>
      </w:pPr>
      <w:r w:rsidRPr="00CF178C">
        <w:rPr>
          <w:lang w:val="ru-RU"/>
        </w:rPr>
        <w:t>— </w:t>
      </w:r>
      <w:r w:rsidR="0074333A" w:rsidRPr="00CF178C">
        <w:rPr>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4333A" w:rsidRPr="00CF178C" w:rsidRDefault="00080675" w:rsidP="00CF178C">
      <w:pPr>
        <w:pStyle w:val="ac"/>
        <w:spacing w:before="0" w:beforeAutospacing="0" w:after="0" w:afterAutospacing="0"/>
        <w:ind w:firstLine="454"/>
        <w:jc w:val="both"/>
      </w:pPr>
      <w:r w:rsidRPr="00CF178C">
        <w:t>• </w:t>
      </w:r>
      <w:r w:rsidR="0074333A" w:rsidRPr="00CF178C">
        <w:t xml:space="preserve">находить </w:t>
      </w:r>
      <w:r w:rsidR="002B44D8" w:rsidRPr="00CF178C">
        <w:t>в тексте требуемую информацию (</w:t>
      </w:r>
      <w:r w:rsidR="0074333A" w:rsidRPr="00CF178C">
        <w:t>пробег</w:t>
      </w:r>
      <w:r w:rsidR="002B44D8" w:rsidRPr="00CF178C">
        <w:t>ать</w:t>
      </w:r>
      <w:r w:rsidR="0074333A" w:rsidRPr="00CF178C">
        <w:t xml:space="preserve">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4333A" w:rsidRPr="00CF178C" w:rsidRDefault="00080675" w:rsidP="00CF178C">
      <w:pPr>
        <w:pStyle w:val="ac"/>
        <w:spacing w:before="0" w:beforeAutospacing="0" w:after="0" w:afterAutospacing="0"/>
        <w:ind w:firstLine="454"/>
        <w:jc w:val="both"/>
      </w:pPr>
      <w:r w:rsidRPr="00CF178C">
        <w:t>• </w:t>
      </w:r>
      <w:r w:rsidR="0074333A" w:rsidRPr="00CF178C">
        <w:t>решать учебно-познавательные и учебно-практические задачи, требующие полного и критического понимания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определять назначение разных видов текстов;</w:t>
      </w:r>
    </w:p>
    <w:p w:rsidR="0074333A" w:rsidRPr="00CF178C" w:rsidRDefault="00B67F46" w:rsidP="00CF178C">
      <w:pPr>
        <w:pStyle w:val="ac"/>
        <w:spacing w:before="0" w:beforeAutospacing="0" w:after="0" w:afterAutospacing="0"/>
        <w:ind w:firstLine="454"/>
        <w:jc w:val="both"/>
      </w:pPr>
      <w:r w:rsidRPr="00CF178C">
        <w:t>— </w:t>
      </w:r>
      <w:r w:rsidR="0074333A" w:rsidRPr="00CF178C">
        <w:t>ставить перед собой цель чтения, направляя внимание на полезную в данный момент информацию;</w:t>
      </w:r>
    </w:p>
    <w:p w:rsidR="0074333A" w:rsidRPr="00CF178C" w:rsidRDefault="00B67F46" w:rsidP="00CF178C">
      <w:pPr>
        <w:pStyle w:val="ac"/>
        <w:spacing w:before="0" w:beforeAutospacing="0" w:after="0" w:afterAutospacing="0"/>
        <w:ind w:firstLine="454"/>
        <w:jc w:val="both"/>
      </w:pPr>
      <w:r w:rsidRPr="00CF178C">
        <w:t>— </w:t>
      </w:r>
      <w:r w:rsidR="0074333A" w:rsidRPr="00CF178C">
        <w:t>различать темы и подтемы специального текста;</w:t>
      </w:r>
    </w:p>
    <w:p w:rsidR="0074333A" w:rsidRPr="00CF178C" w:rsidRDefault="00B67F46" w:rsidP="00CF178C">
      <w:pPr>
        <w:pStyle w:val="ac"/>
        <w:spacing w:before="0" w:beforeAutospacing="0" w:after="0" w:afterAutospacing="0"/>
        <w:ind w:firstLine="454"/>
        <w:jc w:val="both"/>
      </w:pPr>
      <w:r w:rsidRPr="00CF178C">
        <w:t>— </w:t>
      </w:r>
      <w:r w:rsidR="0074333A" w:rsidRPr="00CF178C">
        <w:t>выделять не только главную, но и избыточную информацию;</w:t>
      </w:r>
    </w:p>
    <w:p w:rsidR="0074333A" w:rsidRPr="00CF178C" w:rsidRDefault="000D7614" w:rsidP="00CF178C">
      <w:pPr>
        <w:widowControl/>
        <w:ind w:firstLine="454"/>
        <w:jc w:val="both"/>
        <w:rPr>
          <w:b/>
          <w:lang w:val="ru-RU"/>
        </w:rPr>
      </w:pPr>
      <w:r w:rsidRPr="00CF178C">
        <w:rPr>
          <w:lang w:val="ru-RU"/>
        </w:rPr>
        <w:t>—</w:t>
      </w:r>
      <w:r w:rsidRPr="00CF178C">
        <w:t> </w:t>
      </w:r>
      <w:r w:rsidR="0074333A" w:rsidRPr="00CF178C">
        <w:rPr>
          <w:lang w:val="ru-RU"/>
        </w:rPr>
        <w:t>прогнозировать последовательность изложения идей текста;</w:t>
      </w:r>
    </w:p>
    <w:p w:rsidR="0074333A" w:rsidRPr="00CF178C" w:rsidRDefault="000D7614" w:rsidP="00CF178C">
      <w:pPr>
        <w:pStyle w:val="ac"/>
        <w:spacing w:before="0" w:beforeAutospacing="0" w:after="0" w:afterAutospacing="0"/>
        <w:ind w:firstLine="454"/>
        <w:jc w:val="both"/>
      </w:pPr>
      <w:r w:rsidRPr="00CF178C">
        <w:t>— </w:t>
      </w:r>
      <w:r w:rsidR="0074333A" w:rsidRPr="00CF178C">
        <w:t>сопоставлять разные точки зрения и разные источники информации по заданной теме;</w:t>
      </w:r>
    </w:p>
    <w:p w:rsidR="0074333A" w:rsidRPr="00CF178C" w:rsidRDefault="000D7614" w:rsidP="00CF178C">
      <w:pPr>
        <w:pStyle w:val="ac"/>
        <w:spacing w:before="0" w:beforeAutospacing="0" w:after="0" w:afterAutospacing="0"/>
        <w:ind w:firstLine="454"/>
        <w:jc w:val="both"/>
      </w:pPr>
      <w:r w:rsidRPr="00CF178C">
        <w:t>— </w:t>
      </w:r>
      <w:r w:rsidR="0074333A" w:rsidRPr="00CF178C">
        <w:t>выполнять смысловое св</w:t>
      </w:r>
      <w:r w:rsidR="008517B5" w:rsidRPr="00CF178C">
        <w:t>ё</w:t>
      </w:r>
      <w:r w:rsidR="0074333A" w:rsidRPr="00CF178C">
        <w:t>ртывание выделенных фактов и мыслей;</w:t>
      </w:r>
    </w:p>
    <w:p w:rsidR="0074333A" w:rsidRPr="00CF178C" w:rsidRDefault="000D7614" w:rsidP="00CF178C">
      <w:pPr>
        <w:pStyle w:val="ac"/>
        <w:spacing w:before="0" w:beforeAutospacing="0" w:after="0" w:afterAutospacing="0"/>
        <w:ind w:firstLine="454"/>
        <w:jc w:val="both"/>
      </w:pPr>
      <w:r w:rsidRPr="00CF178C">
        <w:t>— </w:t>
      </w:r>
      <w:r w:rsidR="0074333A" w:rsidRPr="00CF178C">
        <w:t>формировать на основе текста систему аргументов (доводов) для обоснования определ</w:t>
      </w:r>
      <w:r w:rsidR="008517B5" w:rsidRPr="00CF178C">
        <w:t>ё</w:t>
      </w:r>
      <w:r w:rsidR="0074333A" w:rsidRPr="00CF178C">
        <w:t>нной позиции;</w:t>
      </w:r>
    </w:p>
    <w:p w:rsidR="0074333A" w:rsidRPr="00CF178C" w:rsidRDefault="000D7614" w:rsidP="00CF178C">
      <w:pPr>
        <w:pStyle w:val="ac"/>
        <w:spacing w:before="0" w:beforeAutospacing="0" w:after="0" w:afterAutospacing="0"/>
        <w:ind w:firstLine="454"/>
        <w:jc w:val="both"/>
      </w:pPr>
      <w:r w:rsidRPr="00CF178C">
        <w:t>— </w:t>
      </w:r>
      <w:r w:rsidR="0074333A" w:rsidRPr="00CF178C">
        <w:t>понимать душевное состояние персонажей текста, сопереживать им.</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анализировать изменения своего эмоционального состояния в процессе чтения, получения и переработки полученной информации и её осмысления.</w:t>
      </w:r>
    </w:p>
    <w:p w:rsidR="0074333A" w:rsidRPr="00CF178C" w:rsidRDefault="0074333A" w:rsidP="00CF178C">
      <w:pPr>
        <w:pStyle w:val="ac"/>
        <w:spacing w:before="0" w:beforeAutospacing="0" w:after="0" w:afterAutospacing="0"/>
        <w:ind w:firstLine="454"/>
        <w:jc w:val="both"/>
      </w:pPr>
      <w:r w:rsidRPr="00CF178C">
        <w:rPr>
          <w:b/>
        </w:rPr>
        <w:t>Работа с текстом: преобразование и интерпретация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структурировать текст, используя нумерацию страниц, списки, ссылки, оглавлени</w:t>
      </w:r>
      <w:r w:rsidR="00F5130E" w:rsidRPr="00CF178C">
        <w:rPr>
          <w:lang w:val="ru-RU"/>
        </w:rPr>
        <w:t>е</w:t>
      </w:r>
      <w:r w:rsidR="0074333A" w:rsidRPr="00CF178C">
        <w:rPr>
          <w:lang w:val="ru-RU"/>
        </w:rPr>
        <w:t>; проводить проверку правописания; использовать в тексте таблицы, изображения;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4333A" w:rsidRPr="00CF178C" w:rsidRDefault="00E03AC7" w:rsidP="00CF178C">
      <w:pPr>
        <w:widowControl/>
        <w:ind w:firstLine="454"/>
        <w:jc w:val="both"/>
        <w:rPr>
          <w:b/>
          <w:lang w:val="ru-RU"/>
        </w:rPr>
      </w:pPr>
      <w:r w:rsidRPr="00CF178C">
        <w:rPr>
          <w:lang w:val="ru-RU"/>
        </w:rPr>
        <w:t>•</w:t>
      </w:r>
      <w:r w:rsidRPr="00CF178C">
        <w:t> </w:t>
      </w:r>
      <w:r w:rsidR="0074333A" w:rsidRPr="00CF178C">
        <w:rPr>
          <w:lang w:val="ru-RU"/>
        </w:rPr>
        <w:t>интерпретировать текст:</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сравнивать и противопоставлять заключ</w:t>
      </w:r>
      <w:r w:rsidR="00F5130E" w:rsidRPr="00CF178C">
        <w:rPr>
          <w:lang w:val="ru-RU"/>
        </w:rPr>
        <w:t>ё</w:t>
      </w:r>
      <w:r w:rsidR="0074333A" w:rsidRPr="00CF178C">
        <w:rPr>
          <w:lang w:val="ru-RU"/>
        </w:rPr>
        <w:t>нную в тексте информацию разного характера;</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обнаруживать в тексте доводы в подтверждение выдвинутых тезисов;</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делать выводы из сформулированных посылок;</w:t>
      </w:r>
    </w:p>
    <w:p w:rsidR="0074333A" w:rsidRPr="00CF178C" w:rsidRDefault="00713B30" w:rsidP="00CF178C">
      <w:pPr>
        <w:widowControl/>
        <w:ind w:firstLine="454"/>
        <w:jc w:val="both"/>
        <w:rPr>
          <w:b/>
          <w:lang w:val="ru-RU"/>
        </w:rPr>
      </w:pPr>
      <w:r w:rsidRPr="00CF178C">
        <w:rPr>
          <w:lang w:val="ru-RU"/>
        </w:rPr>
        <w:t>— </w:t>
      </w:r>
      <w:r w:rsidR="0074333A" w:rsidRPr="00CF178C">
        <w:rPr>
          <w:lang w:val="ru-RU"/>
        </w:rPr>
        <w:t>выводить заключение о намерении автора или главной мысли текста.</w:t>
      </w:r>
    </w:p>
    <w:p w:rsidR="007C02C5" w:rsidRPr="00CF178C" w:rsidRDefault="007C02C5" w:rsidP="00CF178C">
      <w:pPr>
        <w:ind w:firstLine="454"/>
        <w:jc w:val="both"/>
        <w:rPr>
          <w:b/>
          <w:lang w:val="ru-RU"/>
        </w:rPr>
      </w:pPr>
    </w:p>
    <w:p w:rsidR="004645DA" w:rsidRPr="00CF178C" w:rsidRDefault="004645DA" w:rsidP="00CF178C">
      <w:pPr>
        <w:ind w:firstLine="454"/>
        <w:jc w:val="both"/>
        <w:rPr>
          <w:b/>
          <w:lang w:val="ru-RU"/>
        </w:rPr>
      </w:pP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c"/>
        <w:spacing w:before="0" w:beforeAutospacing="0" w:after="0" w:afterAutospacing="0"/>
        <w:ind w:firstLine="454"/>
        <w:jc w:val="both"/>
      </w:pPr>
      <w:r w:rsidRPr="00CF178C">
        <w:t>• </w:t>
      </w:r>
      <w:r w:rsidR="0074333A" w:rsidRPr="00CF178C">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4333A" w:rsidRPr="00CF178C" w:rsidRDefault="0074333A" w:rsidP="00CF178C">
      <w:pPr>
        <w:ind w:firstLine="454"/>
        <w:outlineLvl w:val="0"/>
        <w:rPr>
          <w:b/>
          <w:lang w:val="ru-RU"/>
        </w:rPr>
      </w:pPr>
      <w:r w:rsidRPr="00CF178C">
        <w:rPr>
          <w:b/>
          <w:lang w:val="ru-RU"/>
        </w:rPr>
        <w:t>Работа с текстом: оценка информации</w:t>
      </w:r>
    </w:p>
    <w:p w:rsidR="0074333A" w:rsidRPr="00CF178C" w:rsidRDefault="0074333A" w:rsidP="00CF178C">
      <w:pPr>
        <w:ind w:firstLine="454"/>
        <w:jc w:val="both"/>
        <w:rPr>
          <w:b/>
          <w:lang w:val="ru-RU"/>
        </w:rPr>
      </w:pPr>
      <w:r w:rsidRPr="00CF178C">
        <w:rPr>
          <w:b/>
          <w:lang w:val="ru-RU"/>
        </w:rPr>
        <w:t>Выпускник научится: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содержание текста:</w:t>
      </w:r>
    </w:p>
    <w:p w:rsidR="0074333A" w:rsidRPr="00CF178C" w:rsidRDefault="00346213" w:rsidP="00CF178C">
      <w:pPr>
        <w:widowControl/>
        <w:ind w:firstLine="454"/>
        <w:jc w:val="both"/>
        <w:rPr>
          <w:lang w:val="ru-RU"/>
        </w:rPr>
      </w:pPr>
      <w:r w:rsidRPr="00CF178C">
        <w:rPr>
          <w:lang w:val="ru-RU"/>
        </w:rPr>
        <w:t>— </w:t>
      </w:r>
      <w:r w:rsidR="0074333A" w:rsidRPr="00CF178C">
        <w:rPr>
          <w:lang w:val="ru-RU"/>
        </w:rPr>
        <w:t>связывать информацию, обнаруженную в тексте, со знаниями из других источников;</w:t>
      </w:r>
    </w:p>
    <w:p w:rsidR="0074333A" w:rsidRPr="00CF178C" w:rsidRDefault="00346213" w:rsidP="00CF178C">
      <w:pPr>
        <w:widowControl/>
        <w:ind w:firstLine="454"/>
        <w:jc w:val="both"/>
        <w:rPr>
          <w:lang w:val="ru-RU"/>
        </w:rPr>
      </w:pPr>
      <w:r w:rsidRPr="00CF178C">
        <w:rPr>
          <w:lang w:val="ru-RU"/>
        </w:rPr>
        <w:t>— </w:t>
      </w:r>
      <w:r w:rsidR="0074333A" w:rsidRPr="00CF178C">
        <w:rPr>
          <w:lang w:val="ru-RU"/>
        </w:rPr>
        <w:t>оценивать утверждения, сделанные в тексте, исходя из своих представлений о мире;</w:t>
      </w:r>
    </w:p>
    <w:p w:rsidR="0074333A" w:rsidRPr="00CF178C" w:rsidRDefault="00346213" w:rsidP="00CF178C">
      <w:pPr>
        <w:widowControl/>
        <w:ind w:firstLine="454"/>
        <w:jc w:val="both"/>
        <w:rPr>
          <w:lang w:val="ru-RU"/>
        </w:rPr>
      </w:pPr>
      <w:r w:rsidRPr="00CF178C">
        <w:rPr>
          <w:lang w:val="ru-RU"/>
        </w:rPr>
        <w:t>— </w:t>
      </w:r>
      <w:r w:rsidR="0074333A" w:rsidRPr="00CF178C">
        <w:rPr>
          <w:lang w:val="ru-RU"/>
        </w:rPr>
        <w:t>находить доводы в защиту своей точки зрения;</w:t>
      </w:r>
    </w:p>
    <w:p w:rsidR="0074333A" w:rsidRPr="00CF178C" w:rsidRDefault="00E03AC7" w:rsidP="00CF178C">
      <w:pPr>
        <w:widowControl/>
        <w:ind w:firstLine="454"/>
        <w:jc w:val="both"/>
        <w:rPr>
          <w:lang w:val="ru-RU"/>
        </w:rPr>
      </w:pPr>
      <w:r w:rsidRPr="00CF178C">
        <w:rPr>
          <w:lang w:val="ru-RU"/>
        </w:rPr>
        <w:t>•</w:t>
      </w:r>
      <w:r w:rsidRPr="00CF178C">
        <w:t> </w:t>
      </w:r>
      <w:r w:rsidR="0074333A" w:rsidRPr="00CF178C">
        <w:rPr>
          <w:lang w:val="ru-RU"/>
        </w:rPr>
        <w:t>откликаться на форму текста: оценивать не только содержание текста, но и его форму, а в целом — мастерство его исполнения;</w:t>
      </w:r>
    </w:p>
    <w:p w:rsidR="0074333A" w:rsidRPr="00CF178C" w:rsidRDefault="00E03AC7" w:rsidP="00CF178C">
      <w:pPr>
        <w:pStyle w:val="aff0"/>
        <w:spacing w:line="240" w:lineRule="auto"/>
        <w:rPr>
          <w:sz w:val="24"/>
        </w:rPr>
      </w:pPr>
      <w:r w:rsidRPr="00CF178C">
        <w:rPr>
          <w:sz w:val="24"/>
        </w:rPr>
        <w:t>• </w:t>
      </w:r>
      <w:r w:rsidR="0074333A" w:rsidRPr="00CF178C">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4333A" w:rsidRPr="00CF178C" w:rsidRDefault="00E03AC7" w:rsidP="00CF178C">
      <w:pPr>
        <w:pStyle w:val="aff0"/>
        <w:spacing w:line="240" w:lineRule="auto"/>
        <w:rPr>
          <w:sz w:val="24"/>
        </w:rPr>
      </w:pPr>
      <w:r w:rsidRPr="00CF178C">
        <w:rPr>
          <w:sz w:val="24"/>
        </w:rPr>
        <w:t>• </w:t>
      </w:r>
      <w:r w:rsidR="0074333A" w:rsidRPr="00CF178C">
        <w:rPr>
          <w:sz w:val="24"/>
        </w:rPr>
        <w:t>в процессе работы с одним или несколькими источниками выявлять содержащуюся в них противоречивую, конфликтную информацию;</w:t>
      </w:r>
    </w:p>
    <w:p w:rsidR="0074333A" w:rsidRPr="00CF178C" w:rsidRDefault="00E03AC7" w:rsidP="00CF178C">
      <w:pPr>
        <w:pStyle w:val="aff0"/>
        <w:spacing w:line="240" w:lineRule="auto"/>
        <w:rPr>
          <w:sz w:val="24"/>
        </w:rPr>
      </w:pPr>
      <w:r w:rsidRPr="00CF178C">
        <w:rPr>
          <w:sz w:val="24"/>
        </w:rPr>
        <w:t>• </w:t>
      </w:r>
      <w:r w:rsidR="0074333A" w:rsidRPr="00CF178C">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4333A" w:rsidRPr="00CF178C" w:rsidRDefault="0074333A" w:rsidP="00CF178C">
      <w:pPr>
        <w:ind w:firstLine="454"/>
        <w:jc w:val="both"/>
        <w:rPr>
          <w:b/>
          <w:lang w:val="ru-RU"/>
        </w:rPr>
      </w:pPr>
      <w:r w:rsidRPr="00CF178C">
        <w:rPr>
          <w:b/>
          <w:lang w:val="ru-RU"/>
        </w:rPr>
        <w:t>Выпускник получит возможность научиться:</w:t>
      </w:r>
    </w:p>
    <w:p w:rsidR="0074333A" w:rsidRPr="00CF178C" w:rsidRDefault="00E03AC7" w:rsidP="00CF178C">
      <w:pPr>
        <w:pStyle w:val="aff0"/>
        <w:spacing w:line="240" w:lineRule="auto"/>
        <w:rPr>
          <w:sz w:val="24"/>
        </w:rPr>
      </w:pPr>
      <w:r w:rsidRPr="00CF178C">
        <w:rPr>
          <w:sz w:val="24"/>
        </w:rPr>
        <w:t>• </w:t>
      </w:r>
      <w:r w:rsidR="0074333A" w:rsidRPr="00CF178C">
        <w:rPr>
          <w:sz w:val="24"/>
        </w:rPr>
        <w:t>критически относиться к рекламной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находить способы проверки противоречивой информации;</w:t>
      </w:r>
    </w:p>
    <w:p w:rsidR="0074333A" w:rsidRPr="00CF178C" w:rsidRDefault="00E03AC7" w:rsidP="00CF178C">
      <w:pPr>
        <w:pStyle w:val="aff0"/>
        <w:spacing w:line="240" w:lineRule="auto"/>
        <w:rPr>
          <w:sz w:val="24"/>
        </w:rPr>
      </w:pPr>
      <w:r w:rsidRPr="00CF178C">
        <w:rPr>
          <w:sz w:val="24"/>
        </w:rPr>
        <w:t>• </w:t>
      </w:r>
      <w:r w:rsidR="0074333A" w:rsidRPr="00CF178C">
        <w:rPr>
          <w:sz w:val="24"/>
        </w:rPr>
        <w:t>определять достоверную информацию в случае наличия противоречивой или конфликтной ситуации.</w:t>
      </w:r>
    </w:p>
    <w:p w:rsidR="009850F0" w:rsidRPr="00CF178C" w:rsidRDefault="009850F0" w:rsidP="00CF178C">
      <w:pPr>
        <w:pStyle w:val="aff0"/>
        <w:spacing w:line="240" w:lineRule="auto"/>
        <w:rPr>
          <w:sz w:val="24"/>
        </w:rPr>
      </w:pPr>
      <w:r w:rsidRPr="00CF178C">
        <w:rPr>
          <w:sz w:val="24"/>
        </w:rPr>
        <w:t xml:space="preserve">Планируемые результаты по учебным предметам приведены в разделе 5 </w:t>
      </w:r>
      <w:r w:rsidR="000F121E" w:rsidRPr="00CF178C">
        <w:rPr>
          <w:sz w:val="24"/>
        </w:rPr>
        <w:t>«</w:t>
      </w:r>
      <w:r w:rsidRPr="00CF178C">
        <w:rPr>
          <w:sz w:val="24"/>
        </w:rPr>
        <w:t>Программы отдельных предметов и курсов.</w:t>
      </w:r>
      <w:r w:rsidR="000F121E" w:rsidRPr="00CF178C">
        <w:rPr>
          <w:sz w:val="24"/>
        </w:rPr>
        <w:t>»</w:t>
      </w:r>
    </w:p>
    <w:p w:rsidR="0074333A" w:rsidRPr="00CF178C" w:rsidRDefault="007C02C5"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1.</w:t>
      </w:r>
      <w:r w:rsidR="0074333A" w:rsidRPr="00CF178C">
        <w:rPr>
          <w:rStyle w:val="Zag11"/>
          <w:rFonts w:eastAsia="@Arial Unicode MS"/>
          <w:b/>
          <w:lang w:val="ru-RU"/>
        </w:rPr>
        <w:t>3.</w:t>
      </w:r>
      <w:r w:rsidRPr="00CF178C">
        <w:rPr>
          <w:rStyle w:val="Zag11"/>
          <w:rFonts w:eastAsia="@Arial Unicode MS"/>
          <w:b/>
          <w:lang w:val="ru-RU"/>
        </w:rPr>
        <w:t xml:space="preserve"> </w:t>
      </w:r>
      <w:r w:rsidR="0074333A" w:rsidRPr="00CF178C">
        <w:rPr>
          <w:rStyle w:val="Zag11"/>
          <w:rFonts w:eastAsia="@Arial Unicode MS"/>
          <w:b/>
          <w:lang w:val="ru-RU"/>
        </w:rPr>
        <w:t> Система оценки достижения планируемых результатов</w:t>
      </w:r>
    </w:p>
    <w:p w:rsidR="0074333A" w:rsidRPr="00CF178C" w:rsidRDefault="0074333A" w:rsidP="00CF178C">
      <w:pPr>
        <w:widowControl/>
        <w:autoSpaceDE/>
        <w:autoSpaceDN/>
        <w:adjustRightInd/>
        <w:ind w:firstLine="454"/>
        <w:jc w:val="center"/>
        <w:rPr>
          <w:rStyle w:val="Zag11"/>
          <w:rFonts w:eastAsia="@Arial Unicode MS"/>
          <w:b/>
          <w:lang w:val="ru-RU"/>
        </w:rPr>
      </w:pPr>
      <w:r w:rsidRPr="00CF178C">
        <w:rPr>
          <w:rStyle w:val="Zag11"/>
          <w:rFonts w:eastAsia="@Arial Unicode MS"/>
          <w:b/>
          <w:lang w:val="ru-RU"/>
        </w:rPr>
        <w:t>освоения основной образовательной программы основного общего образования</w:t>
      </w:r>
    </w:p>
    <w:p w:rsidR="0074333A" w:rsidRPr="00CF178C" w:rsidRDefault="0074333A" w:rsidP="00CF178C">
      <w:pPr>
        <w:ind w:firstLine="454"/>
        <w:outlineLvl w:val="0"/>
        <w:rPr>
          <w:b/>
          <w:lang w:val="ru-RU"/>
        </w:rPr>
      </w:pPr>
      <w:r w:rsidRPr="00CF178C">
        <w:rPr>
          <w:b/>
          <w:lang w:val="ru-RU"/>
        </w:rPr>
        <w:t> Общие положения</w:t>
      </w:r>
    </w:p>
    <w:p w:rsidR="0074333A" w:rsidRPr="00CF178C" w:rsidRDefault="0074333A" w:rsidP="00CF178C">
      <w:pPr>
        <w:pStyle w:val="a6"/>
        <w:tabs>
          <w:tab w:val="left" w:pos="709"/>
        </w:tabs>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sidR="00BE70DD" w:rsidRPr="00CF178C">
        <w:rPr>
          <w:lang w:val="ru-RU"/>
        </w:rPr>
        <w:t>т</w:t>
      </w:r>
      <w:r w:rsidRPr="00CF178C">
        <w:rPr>
          <w:lang w:val="ru-RU"/>
        </w:rPr>
        <w:t xml:space="preserve">ребований </w:t>
      </w:r>
      <w:r w:rsidR="00BE70DD" w:rsidRPr="00CF178C">
        <w:rPr>
          <w:lang w:val="ru-RU"/>
        </w:rPr>
        <w:t>С</w:t>
      </w:r>
      <w:r w:rsidRPr="00CF178C">
        <w:rPr>
          <w:lang w:val="ru-RU"/>
        </w:rPr>
        <w:t>тандарт</w:t>
      </w:r>
      <w:r w:rsidR="00BE70DD" w:rsidRPr="00CF178C">
        <w:rPr>
          <w:lang w:val="ru-RU"/>
        </w:rPr>
        <w:t>а</w:t>
      </w:r>
      <w:r w:rsidRPr="00CF178C">
        <w:rPr>
          <w:lang w:val="ru-RU"/>
        </w:rPr>
        <w:t xml:space="preserve"> к результатам освоения основной образовательной программы основного общего образования, направленный на </w:t>
      </w:r>
      <w:r w:rsidRPr="00CF178C">
        <w:rPr>
          <w:iCs/>
          <w:lang w:val="ru-RU"/>
        </w:rPr>
        <w:t xml:space="preserve">обеспечение качества образования, что </w:t>
      </w:r>
      <w:r w:rsidRPr="00CF178C">
        <w:rPr>
          <w:lang w:val="ru-RU"/>
        </w:rPr>
        <w:t>предполагает вовлеч</w:t>
      </w:r>
      <w:r w:rsidR="00BE70DD" w:rsidRPr="00CF178C">
        <w:rPr>
          <w:lang w:val="ru-RU"/>
        </w:rPr>
        <w:t>ё</w:t>
      </w:r>
      <w:r w:rsidRPr="00CF178C">
        <w:rPr>
          <w:lang w:val="ru-RU"/>
        </w:rPr>
        <w:t>нность в оценочную деятельность как педагогов, так и обучающихся.</w:t>
      </w:r>
    </w:p>
    <w:p w:rsidR="0074333A" w:rsidRPr="00CF178C" w:rsidRDefault="0074333A" w:rsidP="00CF178C">
      <w:pPr>
        <w:ind w:firstLine="454"/>
        <w:jc w:val="both"/>
        <w:rPr>
          <w:lang w:val="ru-RU"/>
        </w:rPr>
      </w:pPr>
      <w:r w:rsidRPr="00CF178C">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F178C">
        <w:rPr>
          <w:b/>
          <w:lang w:val="ru-RU"/>
        </w:rPr>
        <w:t>функциями</w:t>
      </w:r>
      <w:r w:rsidRPr="00CF178C">
        <w:rPr>
          <w:lang w:val="ru-RU"/>
        </w:rPr>
        <w:t xml:space="preserve"> являются </w:t>
      </w:r>
      <w:r w:rsidRPr="00CF178C">
        <w:rPr>
          <w:b/>
          <w:lang w:val="ru-RU"/>
        </w:rPr>
        <w:t>ориентация образовательного процесса</w:t>
      </w:r>
      <w:r w:rsidRPr="00CF178C">
        <w:rPr>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CF178C">
        <w:rPr>
          <w:b/>
          <w:lang w:val="ru-RU"/>
        </w:rPr>
        <w:t>обратной связи</w:t>
      </w:r>
      <w:r w:rsidRPr="00CF178C">
        <w:rPr>
          <w:lang w:val="ru-RU"/>
        </w:rPr>
        <w:t xml:space="preserve">, позволяющей осуществлять </w:t>
      </w:r>
      <w:r w:rsidRPr="00CF178C">
        <w:rPr>
          <w:b/>
          <w:lang w:val="ru-RU"/>
        </w:rPr>
        <w:t>управление образовательным процессом.</w:t>
      </w:r>
    </w:p>
    <w:p w:rsidR="0074333A" w:rsidRPr="00CF178C" w:rsidRDefault="0074333A" w:rsidP="00CF178C">
      <w:pPr>
        <w:pStyle w:val="dash041e0431044b0447043d044b0439"/>
        <w:ind w:firstLine="454"/>
        <w:jc w:val="both"/>
      </w:pPr>
      <w:r w:rsidRPr="00CF178C">
        <w:rPr>
          <w:rStyle w:val="dash041e0431044b0447043d044b0439char1"/>
        </w:rPr>
        <w:t>Итоговая оценка результатов освоения основной образовательной программы основного общего образования</w:t>
      </w:r>
      <w:r w:rsidR="00F25ECE" w:rsidRPr="00CF178C">
        <w:rPr>
          <w:rStyle w:val="dash041e0431044b0447043d044b0439char1"/>
        </w:rPr>
        <w:t xml:space="preserve"> определяется по результатам промежуточной и итоговой аттестации обучающихся.</w:t>
      </w:r>
    </w:p>
    <w:p w:rsidR="0074333A" w:rsidRPr="00CF178C" w:rsidRDefault="0074333A" w:rsidP="00CF178C">
      <w:pPr>
        <w:pStyle w:val="dash041e0431044b0447043d044b0439"/>
        <w:ind w:firstLine="454"/>
        <w:jc w:val="both"/>
        <w:rPr>
          <w:rStyle w:val="dash041e0431044b0447043d044b0439char1"/>
        </w:rPr>
      </w:pPr>
      <w:r w:rsidRPr="00CF178C">
        <w:rPr>
          <w:rStyle w:val="dash041e0431044b0447043d044b0439char1"/>
          <w:b/>
        </w:rPr>
        <w:t xml:space="preserve">Результаты промежуточной аттестации, </w:t>
      </w:r>
      <w:r w:rsidRPr="00CF178C">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CF178C">
        <w:rPr>
          <w:rStyle w:val="dash041e0431044b0447043d044b0439char1"/>
          <w:b/>
        </w:rPr>
        <w:t xml:space="preserve">отражают динамику </w:t>
      </w:r>
      <w:r w:rsidRPr="00CF178C">
        <w:rPr>
          <w:rStyle w:val="dash041e0431044b0447043d044b0439char1"/>
        </w:rPr>
        <w:t>формирования их</w:t>
      </w:r>
      <w:r w:rsidRPr="00CF178C">
        <w:rPr>
          <w:rStyle w:val="dash041e0431044b0447043d044b0439char1"/>
          <w:color w:val="0000FF"/>
        </w:rPr>
        <w:t xml:space="preserve"> </w:t>
      </w:r>
      <w:r w:rsidRPr="00CF178C">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F178C">
        <w:rPr>
          <w:rStyle w:val="dash041e0431044b0447043d044b0439char1"/>
          <w:b/>
        </w:rPr>
        <w:t>внутренней оценкой.</w:t>
      </w:r>
    </w:p>
    <w:p w:rsidR="0074333A" w:rsidRPr="00CF178C" w:rsidRDefault="0074333A" w:rsidP="00CF178C">
      <w:pPr>
        <w:pStyle w:val="dash041e0431044b0447043d044b0439"/>
        <w:ind w:firstLine="454"/>
        <w:jc w:val="both"/>
      </w:pPr>
      <w:r w:rsidRPr="00CF178C">
        <w:rPr>
          <w:rStyle w:val="dash041e0431044b0447043d044b0439char1"/>
          <w:b/>
        </w:rPr>
        <w:t>Результаты итоговой аттес</w:t>
      </w:r>
      <w:r w:rsidR="00F46600" w:rsidRPr="00CF178C">
        <w:rPr>
          <w:rStyle w:val="dash041e0431044b0447043d044b0439char1"/>
          <w:b/>
        </w:rPr>
        <w:t>тации выпускников (в том чи</w:t>
      </w:r>
      <w:r w:rsidR="00AA38CA" w:rsidRPr="00CF178C">
        <w:rPr>
          <w:rStyle w:val="dash041e0431044b0447043d044b0439char1"/>
          <w:b/>
        </w:rPr>
        <w:t>сле</w:t>
      </w:r>
      <w:r w:rsidRPr="00CF178C">
        <w:rPr>
          <w:rStyle w:val="dash041e0431044b0447043d044b0439char1"/>
          <w:b/>
        </w:rPr>
        <w:t xml:space="preserve"> государственной)</w:t>
      </w:r>
      <w:r w:rsidRPr="00CF178C">
        <w:rPr>
          <w:rStyle w:val="dash041e0431044b0447043d044b0439char1"/>
        </w:rPr>
        <w:t xml:space="preserve"> характеризую</w:t>
      </w:r>
      <w:r w:rsidR="00AA38CA" w:rsidRPr="00CF178C">
        <w:rPr>
          <w:rStyle w:val="dash041e0431044b0447043d044b0439char1"/>
        </w:rPr>
        <w:t>т</w:t>
      </w:r>
      <w:r w:rsidRPr="00CF178C">
        <w:rPr>
          <w:rStyle w:val="dash041e0431044b0447043d044b0439char1"/>
        </w:rPr>
        <w:t xml:space="preserve"> уровень достижения предметных и метапредметных результатов освоения </w:t>
      </w:r>
      <w:r w:rsidRPr="00CF178C">
        <w:rPr>
          <w:rStyle w:val="dash041e0431044b0447043d044b0439char1"/>
        </w:rPr>
        <w:lastRenderedPageBreak/>
        <w:t xml:space="preserve">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F178C">
        <w:rPr>
          <w:rStyle w:val="dash041e0431044b0447043d044b0439char1"/>
          <w:b/>
        </w:rPr>
        <w:t>внешней оценкой</w:t>
      </w:r>
      <w:r w:rsidRPr="00CF178C">
        <w:rPr>
          <w:rStyle w:val="dash041e0431044b0447043d044b0439char1"/>
        </w:rPr>
        <w:t>.</w:t>
      </w:r>
    </w:p>
    <w:p w:rsidR="0074333A" w:rsidRPr="00CF178C" w:rsidRDefault="0074333A" w:rsidP="00CF178C">
      <w:pPr>
        <w:ind w:firstLine="454"/>
        <w:jc w:val="both"/>
        <w:rPr>
          <w:lang w:val="ru-RU"/>
        </w:rPr>
      </w:pPr>
      <w:r w:rsidRPr="00CF178C">
        <w:rPr>
          <w:lang w:val="ru-RU"/>
        </w:rPr>
        <w:t>Основным объектом, содержательной и критериальной базой</w:t>
      </w:r>
      <w:r w:rsidRPr="00CF178C">
        <w:rPr>
          <w:b/>
          <w:lang w:val="ru-RU"/>
        </w:rPr>
        <w:t xml:space="preserve"> итоговой оценки</w:t>
      </w:r>
      <w:r w:rsidRPr="00CF178C">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74333A" w:rsidRPr="00CF178C" w:rsidRDefault="0074333A" w:rsidP="00CF178C">
      <w:pPr>
        <w:ind w:firstLine="454"/>
        <w:jc w:val="both"/>
        <w:rPr>
          <w:shd w:val="clear" w:color="auto" w:fill="FFFF99"/>
          <w:lang w:val="ru-RU"/>
        </w:rPr>
      </w:pPr>
      <w:r w:rsidRPr="00CF178C">
        <w:rPr>
          <w:lang w:val="ru-RU"/>
        </w:rPr>
        <w:t xml:space="preserve">В соответствии с </w:t>
      </w:r>
      <w:r w:rsidR="00BF2CBD" w:rsidRPr="00CF178C">
        <w:rPr>
          <w:lang w:val="ru-RU"/>
        </w:rPr>
        <w:t>т</w:t>
      </w:r>
      <w:r w:rsidRPr="00CF178C">
        <w:rPr>
          <w:lang w:val="ru-RU"/>
        </w:rPr>
        <w:t xml:space="preserve">ребованиями Стандарта предоставление и использование </w:t>
      </w:r>
      <w:r w:rsidRPr="00CF178C">
        <w:rPr>
          <w:b/>
          <w:lang w:val="ru-RU"/>
        </w:rPr>
        <w:t>персонифицированной информации</w:t>
      </w:r>
      <w:r w:rsidRPr="00CF178C">
        <w:rPr>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CF178C">
        <w:rPr>
          <w:b/>
          <w:lang w:val="ru-RU"/>
        </w:rPr>
        <w:t>неперсонифицированной (анонимной) информации</w:t>
      </w:r>
      <w:r w:rsidRPr="00CF178C">
        <w:rPr>
          <w:lang w:val="ru-RU"/>
        </w:rPr>
        <w:t xml:space="preserve"> о достигаемых обучающимися образовательных результатах.</w:t>
      </w:r>
    </w:p>
    <w:p w:rsidR="0074333A" w:rsidRPr="00CF178C" w:rsidRDefault="0074333A" w:rsidP="00CF178C">
      <w:pPr>
        <w:ind w:firstLine="454"/>
        <w:jc w:val="both"/>
        <w:rPr>
          <w:lang w:val="ru-RU"/>
        </w:rPr>
      </w:pPr>
      <w:r w:rsidRPr="00CF178C">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CF178C">
        <w:rPr>
          <w:b/>
          <w:lang w:val="ru-RU"/>
        </w:rPr>
        <w:t xml:space="preserve">комплексный подход к оценке результатов </w:t>
      </w:r>
      <w:r w:rsidRPr="00CF178C">
        <w:rPr>
          <w:lang w:val="ru-RU"/>
        </w:rPr>
        <w:t xml:space="preserve">образования, позволяющий вести оценку достижения обучающимися всех трёх групп результатов образования: </w:t>
      </w:r>
      <w:r w:rsidRPr="00CF178C">
        <w:rPr>
          <w:b/>
          <w:lang w:val="ru-RU"/>
        </w:rPr>
        <w:t xml:space="preserve">личностных, метапредметных </w:t>
      </w:r>
      <w:r w:rsidRPr="00CF178C">
        <w:rPr>
          <w:lang w:val="ru-RU"/>
        </w:rPr>
        <w:t>и</w:t>
      </w:r>
      <w:r w:rsidRPr="00CF178C">
        <w:rPr>
          <w:b/>
          <w:lang w:val="ru-RU"/>
        </w:rPr>
        <w:t xml:space="preserve"> предметных</w:t>
      </w:r>
      <w:r w:rsidRPr="00CF178C">
        <w:rPr>
          <w:lang w:val="ru-RU"/>
        </w:rPr>
        <w:t>.</w:t>
      </w:r>
    </w:p>
    <w:p w:rsidR="0074333A" w:rsidRPr="00CF178C" w:rsidRDefault="0074333A" w:rsidP="00CF178C">
      <w:pPr>
        <w:ind w:firstLine="454"/>
        <w:jc w:val="both"/>
        <w:rPr>
          <w:bCs/>
          <w:lang w:val="ru-RU"/>
        </w:rPr>
      </w:pPr>
      <w:r w:rsidRPr="00CF178C">
        <w:rPr>
          <w:lang w:val="ru-RU"/>
        </w:rPr>
        <w:t xml:space="preserve">Система оценки предусматривает </w:t>
      </w:r>
      <w:r w:rsidRPr="00CF178C">
        <w:rPr>
          <w:b/>
          <w:bCs/>
          <w:lang w:val="ru-RU"/>
        </w:rPr>
        <w:t>уровневый подход</w:t>
      </w:r>
      <w:r w:rsidRPr="00CF178C">
        <w:rPr>
          <w:bCs/>
          <w:lang w:val="ru-RU"/>
        </w:rPr>
        <w:t xml:space="preserve"> к содержанию оценки и инструментарию для оценки достижения планируемых результатов, а также </w:t>
      </w:r>
      <w:r w:rsidR="00BF1A2B" w:rsidRPr="00CF178C">
        <w:rPr>
          <w:bCs/>
          <w:lang w:val="ru-RU"/>
        </w:rPr>
        <w:t xml:space="preserve">к </w:t>
      </w:r>
      <w:r w:rsidRPr="00CF178C">
        <w:rPr>
          <w:bCs/>
          <w:lang w:val="ru-RU"/>
        </w:rPr>
        <w:t>представлению и интерпретации результатов измерений.</w:t>
      </w:r>
    </w:p>
    <w:p w:rsidR="00F46600" w:rsidRPr="00CF178C" w:rsidRDefault="0074333A" w:rsidP="00CF178C">
      <w:pPr>
        <w:ind w:firstLine="454"/>
        <w:jc w:val="both"/>
        <w:rPr>
          <w:bCs/>
          <w:lang w:val="ru-RU"/>
        </w:rPr>
      </w:pPr>
      <w:r w:rsidRPr="00CF178C">
        <w:rPr>
          <w:bCs/>
          <w:lang w:val="ru-RU"/>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7C02C5" w:rsidRPr="00CF178C" w:rsidRDefault="007C02C5" w:rsidP="00CF178C">
      <w:pPr>
        <w:ind w:firstLine="454"/>
        <w:jc w:val="center"/>
        <w:outlineLvl w:val="0"/>
        <w:rPr>
          <w:b/>
          <w:lang w:val="ru-RU"/>
        </w:rPr>
      </w:pPr>
    </w:p>
    <w:p w:rsidR="0074333A" w:rsidRPr="00CF178C" w:rsidRDefault="0074333A" w:rsidP="00CF178C">
      <w:pPr>
        <w:ind w:firstLine="454"/>
        <w:outlineLvl w:val="0"/>
        <w:rPr>
          <w:b/>
          <w:lang w:val="ru-RU"/>
        </w:rPr>
      </w:pPr>
      <w:r w:rsidRPr="00CF178C">
        <w:rPr>
          <w:b/>
          <w:lang w:val="ru-RU"/>
        </w:rPr>
        <w:t>Особенности оценки личностных результатов</w:t>
      </w:r>
    </w:p>
    <w:p w:rsidR="0074333A" w:rsidRPr="00CF178C" w:rsidRDefault="0074333A" w:rsidP="00CF178C">
      <w:pPr>
        <w:ind w:firstLine="454"/>
        <w:jc w:val="both"/>
        <w:rPr>
          <w:lang w:val="ru-RU"/>
        </w:rPr>
      </w:pPr>
      <w:r w:rsidRPr="00CF178C">
        <w:rPr>
          <w:lang w:val="ru-RU"/>
        </w:rPr>
        <w:t>Оценка личностных результатов</w:t>
      </w:r>
      <w:r w:rsidRPr="00CF178C">
        <w:rPr>
          <w:b/>
          <w:lang w:val="ru-RU"/>
        </w:rPr>
        <w:t xml:space="preserve"> </w:t>
      </w:r>
      <w:r w:rsidRPr="00CF178C">
        <w:rPr>
          <w:bCs/>
          <w:lang w:val="ru-RU"/>
        </w:rPr>
        <w:t xml:space="preserve">представляет собой оценку достижения обучающимися </w:t>
      </w:r>
      <w:r w:rsidRPr="00CF178C">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4333A" w:rsidRPr="00CF178C" w:rsidRDefault="0074333A" w:rsidP="00CF178C">
      <w:pPr>
        <w:ind w:firstLine="454"/>
        <w:jc w:val="both"/>
        <w:rPr>
          <w:bCs/>
          <w:iCs/>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личностных результатов служит сформированность </w:t>
      </w:r>
      <w:r w:rsidRPr="00CF178C">
        <w:rPr>
          <w:lang w:val="ru-RU"/>
        </w:rPr>
        <w:t>универсальных учебных действий, включаемых в следующие три основны</w:t>
      </w:r>
      <w:r w:rsidR="00383F27" w:rsidRPr="00CF178C">
        <w:rPr>
          <w:lang w:val="ru-RU"/>
        </w:rPr>
        <w:t>х</w:t>
      </w:r>
      <w:r w:rsidRPr="00CF178C">
        <w:rPr>
          <w:bCs/>
          <w:iCs/>
          <w:lang w:val="ru-RU"/>
        </w:rPr>
        <w:t xml:space="preserve"> блока:</w:t>
      </w:r>
    </w:p>
    <w:p w:rsidR="0074333A" w:rsidRPr="00CF178C" w:rsidRDefault="0074333A" w:rsidP="00CF178C">
      <w:pPr>
        <w:ind w:firstLine="454"/>
        <w:jc w:val="both"/>
        <w:rPr>
          <w:iCs/>
          <w:lang w:val="ru-RU"/>
        </w:rPr>
      </w:pPr>
      <w:r w:rsidRPr="00CF178C">
        <w:rPr>
          <w:lang w:val="ru-RU"/>
        </w:rPr>
        <w:t>1) сформированность основ гражданской идентичности личности;</w:t>
      </w:r>
    </w:p>
    <w:p w:rsidR="0074333A" w:rsidRPr="00CF178C" w:rsidRDefault="0074333A" w:rsidP="00CF178C">
      <w:pPr>
        <w:ind w:firstLine="454"/>
        <w:jc w:val="both"/>
        <w:rPr>
          <w:iCs/>
          <w:lang w:val="ru-RU"/>
        </w:rPr>
      </w:pPr>
      <w:r w:rsidRPr="00CF178C">
        <w:rPr>
          <w:lang w:val="ru-RU"/>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4333A" w:rsidRPr="00CF178C" w:rsidRDefault="0074333A" w:rsidP="00CF178C">
      <w:pPr>
        <w:ind w:firstLine="454"/>
        <w:jc w:val="both"/>
        <w:rPr>
          <w:lang w:val="ru-RU"/>
        </w:rPr>
      </w:pPr>
      <w:r w:rsidRPr="00CF178C">
        <w:rPr>
          <w:rStyle w:val="dash041e005f0431005f044b005f0447005f043d005f044b005f0439005f005fchar1char1"/>
          <w:lang w:val="ru-RU"/>
        </w:rPr>
        <w:t>3) </w:t>
      </w:r>
      <w:r w:rsidRPr="00CF178C">
        <w:rPr>
          <w:lang w:val="ru-RU"/>
        </w:rPr>
        <w:t xml:space="preserve">сформированность </w:t>
      </w:r>
      <w:r w:rsidRPr="00CF178C">
        <w:rPr>
          <w:rStyle w:val="dash041e005f0431005f044b005f0447005f043d005f044b005f0439005f005fchar1char1"/>
          <w:lang w:val="ru-RU"/>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CF178C">
        <w:rPr>
          <w:lang w:val="ru-RU"/>
        </w:rPr>
        <w:t>.</w:t>
      </w:r>
    </w:p>
    <w:p w:rsidR="006B7CDA" w:rsidRPr="00CF178C" w:rsidRDefault="0074333A" w:rsidP="00CF178C">
      <w:pPr>
        <w:ind w:firstLine="454"/>
        <w:jc w:val="both"/>
        <w:rPr>
          <w:lang w:val="ru-RU"/>
        </w:rPr>
      </w:pPr>
      <w:r w:rsidRPr="00CF178C">
        <w:rPr>
          <w:lang w:val="ru-RU"/>
        </w:rPr>
        <w:t xml:space="preserve">В соответствии с требованиями Стандарта </w:t>
      </w:r>
      <w:r w:rsidRPr="00CF178C">
        <w:rPr>
          <w:b/>
          <w:lang w:val="ru-RU"/>
        </w:rPr>
        <w:t>достижение личностных результатов не выносится на итоговую оценку обучающихся</w:t>
      </w:r>
      <w:r w:rsidRPr="00CF178C">
        <w:rPr>
          <w:lang w:val="ru-RU"/>
        </w:rPr>
        <w:t xml:space="preserve">, </w:t>
      </w:r>
      <w:r w:rsidR="006B7CDA" w:rsidRPr="00CF178C">
        <w:rPr>
          <w:lang w:val="ru-RU"/>
        </w:rPr>
        <w:t xml:space="preserve"> а </w:t>
      </w:r>
      <w:r w:rsidRPr="00CF178C">
        <w:rPr>
          <w:lang w:val="ru-RU"/>
        </w:rPr>
        <w:t xml:space="preserve">осуществляется в ходе внешних неперсонифицированных мониторинговых исследований на основе централизованно разработанного инструментария. </w:t>
      </w:r>
    </w:p>
    <w:p w:rsidR="0074333A" w:rsidRPr="00CF178C" w:rsidRDefault="0074333A" w:rsidP="00CF178C">
      <w:pPr>
        <w:ind w:firstLine="454"/>
        <w:jc w:val="both"/>
        <w:rPr>
          <w:lang w:val="ru-RU"/>
        </w:rPr>
      </w:pPr>
      <w:r w:rsidRPr="00CF178C">
        <w:rPr>
          <w:lang w:val="ru-RU"/>
        </w:rPr>
        <w:t xml:space="preserve">В текущем образовательном процессе </w:t>
      </w:r>
      <w:r w:rsidRPr="00CF178C">
        <w:rPr>
          <w:b/>
          <w:lang w:val="ru-RU"/>
        </w:rPr>
        <w:t>возможна ограниченная оценка</w:t>
      </w:r>
      <w:r w:rsidRPr="00CF178C">
        <w:rPr>
          <w:lang w:val="ru-RU"/>
        </w:rPr>
        <w:t xml:space="preserve"> сформированности отдельных личностных результатов, проявляющихся в:</w:t>
      </w:r>
    </w:p>
    <w:p w:rsidR="0074333A" w:rsidRPr="00CF178C" w:rsidRDefault="00C64614" w:rsidP="00CF178C">
      <w:pPr>
        <w:pStyle w:val="affff0"/>
        <w:spacing w:line="240" w:lineRule="auto"/>
        <w:rPr>
          <w:sz w:val="24"/>
          <w:szCs w:val="24"/>
        </w:rPr>
      </w:pPr>
      <w:r w:rsidRPr="00CF178C">
        <w:rPr>
          <w:sz w:val="24"/>
          <w:szCs w:val="24"/>
        </w:rPr>
        <w:t>1) </w:t>
      </w:r>
      <w:r w:rsidR="0074333A" w:rsidRPr="00CF178C">
        <w:rPr>
          <w:sz w:val="24"/>
          <w:szCs w:val="24"/>
        </w:rPr>
        <w:t>соблюдении норм и правил поведения, принятых в образовательном учреждении;</w:t>
      </w:r>
    </w:p>
    <w:p w:rsidR="0074333A" w:rsidRPr="00CF178C" w:rsidRDefault="00C64614" w:rsidP="00CF178C">
      <w:pPr>
        <w:pStyle w:val="affff0"/>
        <w:spacing w:line="240" w:lineRule="auto"/>
        <w:rPr>
          <w:sz w:val="24"/>
          <w:szCs w:val="24"/>
        </w:rPr>
      </w:pPr>
      <w:r w:rsidRPr="00CF178C">
        <w:rPr>
          <w:sz w:val="24"/>
          <w:szCs w:val="24"/>
        </w:rPr>
        <w:t>2) </w:t>
      </w:r>
      <w:r w:rsidR="0074333A" w:rsidRPr="00CF178C">
        <w:rPr>
          <w:sz w:val="24"/>
          <w:szCs w:val="24"/>
        </w:rPr>
        <w:t>участии в общественной жизни образовательного учреждения и ближайшего социального окружения, общественно-полезной деятельности;</w:t>
      </w:r>
    </w:p>
    <w:p w:rsidR="0074333A" w:rsidRPr="00CF178C" w:rsidRDefault="00C64614" w:rsidP="00CF178C">
      <w:pPr>
        <w:pStyle w:val="affff0"/>
        <w:spacing w:line="240" w:lineRule="auto"/>
        <w:rPr>
          <w:sz w:val="24"/>
          <w:szCs w:val="24"/>
        </w:rPr>
      </w:pPr>
      <w:r w:rsidRPr="00CF178C">
        <w:rPr>
          <w:sz w:val="24"/>
          <w:szCs w:val="24"/>
        </w:rPr>
        <w:t>3) </w:t>
      </w:r>
      <w:r w:rsidR="0074333A" w:rsidRPr="00CF178C">
        <w:rPr>
          <w:sz w:val="24"/>
          <w:szCs w:val="24"/>
        </w:rPr>
        <w:t>прилежании и ответственности за результаты обучения;</w:t>
      </w:r>
    </w:p>
    <w:p w:rsidR="0074333A" w:rsidRPr="00CF178C" w:rsidRDefault="00C64614" w:rsidP="00CF178C">
      <w:pPr>
        <w:pStyle w:val="affff0"/>
        <w:spacing w:line="240" w:lineRule="auto"/>
        <w:rPr>
          <w:sz w:val="24"/>
          <w:szCs w:val="24"/>
        </w:rPr>
      </w:pPr>
      <w:r w:rsidRPr="00CF178C">
        <w:rPr>
          <w:sz w:val="24"/>
          <w:szCs w:val="24"/>
        </w:rPr>
        <w:t>4) </w:t>
      </w:r>
      <w:r w:rsidR="0074333A" w:rsidRPr="00CF178C">
        <w:rPr>
          <w:sz w:val="24"/>
          <w:szCs w:val="24"/>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4333A" w:rsidRPr="00CF178C" w:rsidRDefault="00C64614" w:rsidP="00CF178C">
      <w:pPr>
        <w:pStyle w:val="affff0"/>
        <w:spacing w:line="240" w:lineRule="auto"/>
        <w:rPr>
          <w:b/>
          <w:sz w:val="24"/>
          <w:szCs w:val="24"/>
        </w:rPr>
      </w:pPr>
      <w:r w:rsidRPr="00CF178C">
        <w:rPr>
          <w:sz w:val="24"/>
          <w:szCs w:val="24"/>
        </w:rPr>
        <w:t>5) </w:t>
      </w:r>
      <w:r w:rsidR="0074333A" w:rsidRPr="00CF178C">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74333A" w:rsidRPr="00CF178C" w:rsidRDefault="0074333A" w:rsidP="00CF178C">
      <w:pPr>
        <w:ind w:firstLine="454"/>
        <w:outlineLvl w:val="0"/>
        <w:rPr>
          <w:b/>
          <w:lang w:val="ru-RU"/>
        </w:rPr>
      </w:pPr>
      <w:r w:rsidRPr="00CF178C">
        <w:rPr>
          <w:b/>
          <w:lang w:val="ru-RU"/>
        </w:rPr>
        <w:lastRenderedPageBreak/>
        <w:t>Особенности оценки метапредметных результатов</w:t>
      </w:r>
    </w:p>
    <w:p w:rsidR="0074333A" w:rsidRPr="00CF178C" w:rsidRDefault="0074333A" w:rsidP="00CF178C">
      <w:pPr>
        <w:ind w:firstLine="454"/>
        <w:jc w:val="both"/>
        <w:rPr>
          <w:lang w:val="ru-RU"/>
        </w:rPr>
      </w:pPr>
      <w:r w:rsidRPr="00CF178C">
        <w:rPr>
          <w:lang w:val="ru-RU"/>
        </w:rPr>
        <w:t>Оценка метапредметных результатов</w:t>
      </w:r>
      <w:r w:rsidRPr="00CF178C">
        <w:rPr>
          <w:b/>
          <w:lang w:val="ru-RU"/>
        </w:rPr>
        <w:t xml:space="preserve"> </w:t>
      </w:r>
      <w:r w:rsidRPr="00CF178C">
        <w:rPr>
          <w:bCs/>
          <w:lang w:val="ru-RU"/>
        </w:rPr>
        <w:t xml:space="preserve">представляет собой оценку достижения </w:t>
      </w:r>
      <w:r w:rsidRPr="00CF178C">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4333A" w:rsidRPr="00CF178C" w:rsidRDefault="0074333A" w:rsidP="00CF178C">
      <w:pPr>
        <w:ind w:firstLine="454"/>
        <w:jc w:val="both"/>
        <w:rPr>
          <w:lang w:val="ru-RU"/>
        </w:rPr>
      </w:pPr>
      <w:r w:rsidRPr="00CF178C">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метапредметных результатов является</w:t>
      </w:r>
      <w:r w:rsidRPr="00CF178C">
        <w:rPr>
          <w:lang w:val="ru-RU"/>
        </w:rPr>
        <w:t>:</w:t>
      </w:r>
    </w:p>
    <w:p w:rsidR="0074333A" w:rsidRPr="00CF178C" w:rsidRDefault="00FA6516" w:rsidP="00CF178C">
      <w:pPr>
        <w:pStyle w:val="affff0"/>
        <w:spacing w:line="240" w:lineRule="auto"/>
        <w:rPr>
          <w:sz w:val="24"/>
          <w:szCs w:val="24"/>
        </w:rPr>
      </w:pPr>
      <w:r w:rsidRPr="00CF178C">
        <w:rPr>
          <w:sz w:val="24"/>
          <w:szCs w:val="24"/>
        </w:rPr>
        <w:t>• </w:t>
      </w:r>
      <w:r w:rsidR="0074333A" w:rsidRPr="00CF178C">
        <w:rPr>
          <w:sz w:val="24"/>
          <w:szCs w:val="24"/>
        </w:rPr>
        <w:t>способность и готовность к освоению систематических знаний, их самостоятельному пополнению, переносу и интеграции;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сотрудничеству и коммуникации;</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решению личностно и социально значимых проблем и воплощению найденных решений в практику;</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и готовность к использованию ИКТ в целях обучения и развития;</w:t>
      </w:r>
    </w:p>
    <w:p w:rsidR="0074333A" w:rsidRPr="00CF178C" w:rsidRDefault="00503EF2" w:rsidP="00CF178C">
      <w:pPr>
        <w:pStyle w:val="affff0"/>
        <w:spacing w:line="240" w:lineRule="auto"/>
        <w:rPr>
          <w:sz w:val="24"/>
          <w:szCs w:val="24"/>
        </w:rPr>
      </w:pPr>
      <w:r w:rsidRPr="00CF178C">
        <w:rPr>
          <w:iCs/>
          <w:sz w:val="24"/>
          <w:szCs w:val="24"/>
        </w:rPr>
        <w:t>• </w:t>
      </w:r>
      <w:r w:rsidR="0074333A" w:rsidRPr="00CF178C">
        <w:rPr>
          <w:sz w:val="24"/>
          <w:szCs w:val="24"/>
        </w:rPr>
        <w:t>способность к самоорганизации, саморегуляции и рефлексии.</w:t>
      </w:r>
    </w:p>
    <w:p w:rsidR="0074333A" w:rsidRPr="00CF178C" w:rsidRDefault="0074333A" w:rsidP="00CF178C">
      <w:pPr>
        <w:pStyle w:val="affff0"/>
        <w:spacing w:line="240" w:lineRule="auto"/>
        <w:rPr>
          <w:sz w:val="24"/>
          <w:szCs w:val="24"/>
        </w:rPr>
      </w:pPr>
      <w:r w:rsidRPr="00CF178C">
        <w:rPr>
          <w:sz w:val="24"/>
          <w:szCs w:val="24"/>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74333A" w:rsidRPr="00CF178C" w:rsidRDefault="0074333A" w:rsidP="00CF178C">
      <w:pPr>
        <w:ind w:firstLine="454"/>
        <w:jc w:val="both"/>
        <w:rPr>
          <w:lang w:val="ru-RU"/>
        </w:rPr>
      </w:pPr>
      <w:r w:rsidRPr="00CF178C">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внутришкольного мониторинга образовательных достижений являются материалы:</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текущего выполнения учебных исследований и учебных проектов;</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4333A"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C473C5" w:rsidRPr="00CF178C" w:rsidRDefault="00D72839" w:rsidP="00CF178C">
      <w:pPr>
        <w:pStyle w:val="affff0"/>
        <w:spacing w:line="240" w:lineRule="auto"/>
        <w:rPr>
          <w:sz w:val="24"/>
          <w:szCs w:val="24"/>
        </w:rPr>
      </w:pPr>
      <w:r w:rsidRPr="00CF178C">
        <w:rPr>
          <w:iCs/>
          <w:sz w:val="24"/>
          <w:szCs w:val="24"/>
        </w:rPr>
        <w:t>• </w:t>
      </w:r>
      <w:r w:rsidR="0074333A" w:rsidRPr="00CF178C">
        <w:rPr>
          <w:sz w:val="24"/>
          <w:szCs w:val="24"/>
        </w:rPr>
        <w:t>защиты итогового индивидуального проекта.</w:t>
      </w:r>
    </w:p>
    <w:p w:rsidR="0074333A" w:rsidRPr="00CF178C" w:rsidRDefault="0074333A" w:rsidP="00CF178C">
      <w:pPr>
        <w:suppressAutoHyphens/>
        <w:ind w:firstLine="454"/>
        <w:jc w:val="both"/>
        <w:outlineLvl w:val="0"/>
        <w:rPr>
          <w:b/>
          <w:lang w:val="ru-RU"/>
        </w:rPr>
      </w:pPr>
      <w:r w:rsidRPr="00CF178C">
        <w:rPr>
          <w:b/>
          <w:lang w:val="ru-RU"/>
        </w:rPr>
        <w:t>Особенности оценки индивидуального проекта</w:t>
      </w:r>
    </w:p>
    <w:p w:rsidR="0074333A" w:rsidRPr="00CF178C" w:rsidRDefault="0074333A" w:rsidP="00CF178C">
      <w:pPr>
        <w:suppressAutoHyphens/>
        <w:ind w:firstLine="454"/>
        <w:jc w:val="both"/>
        <w:rPr>
          <w:lang w:val="ru-RU"/>
        </w:rPr>
      </w:pPr>
      <w:r w:rsidRPr="00CF178C">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4333A" w:rsidRPr="00CF178C" w:rsidRDefault="0074333A" w:rsidP="00CF178C">
      <w:pPr>
        <w:tabs>
          <w:tab w:val="left" w:pos="357"/>
        </w:tabs>
        <w:suppressAutoHyphens/>
        <w:ind w:firstLine="454"/>
        <w:jc w:val="both"/>
        <w:rPr>
          <w:lang w:val="ru-RU"/>
        </w:rPr>
      </w:pPr>
      <w:r w:rsidRPr="00CF178C">
        <w:rPr>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4333A" w:rsidRPr="00CF178C" w:rsidRDefault="0074333A" w:rsidP="00CF178C">
      <w:pPr>
        <w:ind w:firstLine="454"/>
        <w:jc w:val="center"/>
        <w:outlineLvl w:val="0"/>
        <w:rPr>
          <w:b/>
          <w:lang w:val="ru-RU"/>
        </w:rPr>
      </w:pPr>
      <w:r w:rsidRPr="00CF178C">
        <w:rPr>
          <w:b/>
          <w:lang w:val="ru-RU"/>
        </w:rPr>
        <w:t> Особенности оценки предметных результатов</w:t>
      </w:r>
    </w:p>
    <w:p w:rsidR="0074333A" w:rsidRPr="00CF178C" w:rsidRDefault="0074333A" w:rsidP="00CF178C">
      <w:pPr>
        <w:ind w:firstLine="454"/>
        <w:jc w:val="both"/>
        <w:rPr>
          <w:lang w:val="ru-RU"/>
        </w:rPr>
      </w:pPr>
      <w:r w:rsidRPr="00CF178C">
        <w:rPr>
          <w:lang w:val="ru-RU"/>
        </w:rPr>
        <w:t>Оценка предметных результатов</w:t>
      </w:r>
      <w:r w:rsidRPr="00CF178C">
        <w:rPr>
          <w:b/>
          <w:lang w:val="ru-RU"/>
        </w:rPr>
        <w:t xml:space="preserve"> </w:t>
      </w:r>
      <w:r w:rsidRPr="00CF178C">
        <w:rPr>
          <w:bCs/>
          <w:lang w:val="ru-RU"/>
        </w:rPr>
        <w:t xml:space="preserve">представляет собой оценку достижения обучающимся </w:t>
      </w:r>
      <w:r w:rsidRPr="00CF178C">
        <w:rPr>
          <w:lang w:val="ru-RU"/>
        </w:rPr>
        <w:t>планируемых результатов по отдельным предметам.</w:t>
      </w:r>
    </w:p>
    <w:p w:rsidR="0074333A" w:rsidRPr="00CF178C" w:rsidRDefault="0074333A" w:rsidP="00CF178C">
      <w:pPr>
        <w:ind w:firstLine="454"/>
        <w:jc w:val="both"/>
        <w:rPr>
          <w:lang w:val="ru-RU"/>
        </w:rPr>
      </w:pPr>
      <w:r w:rsidRPr="00CF178C">
        <w:rPr>
          <w:lang w:val="ru-RU"/>
        </w:rPr>
        <w:t>Формирование этих результатов обеспечивается за счёт основных компонентов образовательного процесса — учебных предметов.</w:t>
      </w:r>
    </w:p>
    <w:p w:rsidR="0074333A" w:rsidRPr="00CF178C" w:rsidRDefault="0074333A" w:rsidP="00CF178C">
      <w:pPr>
        <w:ind w:firstLine="454"/>
        <w:jc w:val="both"/>
        <w:rPr>
          <w:lang w:val="ru-RU"/>
        </w:rPr>
      </w:pPr>
      <w:r w:rsidRPr="00CF178C">
        <w:rPr>
          <w:bCs/>
          <w:iCs/>
          <w:lang w:val="ru-RU"/>
        </w:rPr>
        <w:t xml:space="preserve">Основным </w:t>
      </w:r>
      <w:r w:rsidRPr="00CF178C">
        <w:rPr>
          <w:b/>
          <w:bCs/>
          <w:iCs/>
          <w:lang w:val="ru-RU"/>
        </w:rPr>
        <w:t>объектом</w:t>
      </w:r>
      <w:r w:rsidRPr="00CF178C">
        <w:rPr>
          <w:bCs/>
          <w:iCs/>
          <w:lang w:val="ru-RU"/>
        </w:rPr>
        <w:t xml:space="preserve"> оценки предметных результатов в соответствии с требованиями </w:t>
      </w:r>
      <w:r w:rsidRPr="00CF178C">
        <w:rPr>
          <w:bCs/>
          <w:iCs/>
          <w:lang w:val="ru-RU"/>
        </w:rPr>
        <w:lastRenderedPageBreak/>
        <w:t xml:space="preserve">Стандарта является </w:t>
      </w:r>
      <w:r w:rsidRPr="00CF178C">
        <w:rPr>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0080732F" w:rsidRPr="00CF178C">
        <w:rPr>
          <w:lang w:val="ru-RU"/>
        </w:rPr>
        <w:t>предметов, в том числе</w:t>
      </w:r>
      <w:r w:rsidRPr="00CF178C">
        <w:rPr>
          <w:lang w:val="ru-RU"/>
        </w:rPr>
        <w:t xml:space="preserve"> метапредметных (познавательных, регулятивных, коммуникативных) действий.</w:t>
      </w:r>
    </w:p>
    <w:p w:rsidR="0074333A" w:rsidRPr="00CF178C" w:rsidRDefault="0074333A" w:rsidP="00CF178C">
      <w:pPr>
        <w:ind w:firstLine="454"/>
        <w:jc w:val="both"/>
        <w:rPr>
          <w:lang w:val="ru-RU"/>
        </w:rPr>
      </w:pPr>
      <w:r w:rsidRPr="00CF178C">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F178C">
        <w:rPr>
          <w:b/>
          <w:lang w:val="ru-RU"/>
        </w:rPr>
        <w:t>выделение</w:t>
      </w:r>
      <w:r w:rsidRPr="00CF178C">
        <w:rPr>
          <w:lang w:val="ru-RU"/>
        </w:rPr>
        <w:t xml:space="preserve"> </w:t>
      </w:r>
      <w:r w:rsidRPr="00CF178C">
        <w:rPr>
          <w:b/>
          <w:lang w:val="ru-RU"/>
        </w:rPr>
        <w:t>базового уровня достижений как точки отсчёта</w:t>
      </w:r>
      <w:r w:rsidRPr="00CF178C">
        <w:rPr>
          <w:lang w:val="ru-RU"/>
        </w:rPr>
        <w:t xml:space="preserve"> при построении всей системы оценки и организации индивидуальной работы с обучающимися.</w:t>
      </w:r>
    </w:p>
    <w:p w:rsidR="0074333A" w:rsidRPr="00CF178C" w:rsidRDefault="0074333A" w:rsidP="00CF178C">
      <w:pPr>
        <w:ind w:firstLine="454"/>
        <w:jc w:val="both"/>
        <w:rPr>
          <w:lang w:val="ru-RU"/>
        </w:rPr>
      </w:pPr>
      <w:r w:rsidRPr="00CF178C">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4333A" w:rsidRPr="00CF178C" w:rsidRDefault="0074333A" w:rsidP="00CF178C">
      <w:pPr>
        <w:ind w:firstLine="454"/>
        <w:jc w:val="both"/>
        <w:rPr>
          <w:lang w:val="ru-RU"/>
        </w:rPr>
      </w:pPr>
      <w:r w:rsidRPr="00CF178C">
        <w:rPr>
          <w:lang w:val="ru-RU"/>
        </w:rPr>
        <w:t>Практика показывает, что для описания достижений обучающихся целесообразно установить следующие пять уровней.</w:t>
      </w:r>
    </w:p>
    <w:p w:rsidR="0074333A" w:rsidRPr="00CF178C" w:rsidRDefault="0074333A" w:rsidP="00CF178C">
      <w:pPr>
        <w:ind w:firstLine="454"/>
        <w:jc w:val="both"/>
        <w:rPr>
          <w:lang w:val="ru-RU"/>
        </w:rPr>
      </w:pPr>
      <w:r w:rsidRPr="00CF178C">
        <w:rPr>
          <w:b/>
          <w:lang w:val="ru-RU"/>
        </w:rPr>
        <w:t>Базовый уровень достижений</w:t>
      </w:r>
      <w:r w:rsidRPr="00CF178C">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4333A" w:rsidRPr="00CF178C" w:rsidRDefault="0074333A" w:rsidP="00CF178C">
      <w:pPr>
        <w:ind w:firstLine="454"/>
        <w:jc w:val="both"/>
        <w:rPr>
          <w:lang w:val="ru-RU"/>
        </w:rPr>
      </w:pPr>
      <w:r w:rsidRPr="00CF178C">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CF178C">
        <w:rPr>
          <w:b/>
          <w:lang w:val="ru-RU"/>
        </w:rPr>
        <w:t xml:space="preserve"> превышающие базовый</w:t>
      </w:r>
      <w:r w:rsidRPr="00CF178C">
        <w:rPr>
          <w:lang w:val="ru-RU"/>
        </w:rPr>
        <w:t>:</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повышенный</w:t>
      </w:r>
      <w:r w:rsidR="0074333A" w:rsidRPr="00CF178C">
        <w:rPr>
          <w:sz w:val="24"/>
          <w:szCs w:val="24"/>
        </w:rPr>
        <w:t xml:space="preserve"> </w:t>
      </w:r>
      <w:r w:rsidR="0074333A" w:rsidRPr="00CF178C">
        <w:rPr>
          <w:b/>
          <w:sz w:val="24"/>
          <w:szCs w:val="24"/>
        </w:rPr>
        <w:t>уровень</w:t>
      </w:r>
      <w:r w:rsidR="0074333A" w:rsidRPr="00CF178C">
        <w:rPr>
          <w:sz w:val="24"/>
          <w:szCs w:val="24"/>
        </w:rPr>
        <w:t xml:space="preserve"> достижения планируемых результатов, оценка «хорошо» (отметка «4»);</w:t>
      </w:r>
    </w:p>
    <w:p w:rsidR="0074333A" w:rsidRPr="00CF178C" w:rsidRDefault="0080732F" w:rsidP="00CF178C">
      <w:pPr>
        <w:pStyle w:val="affff0"/>
        <w:spacing w:line="240" w:lineRule="auto"/>
        <w:rPr>
          <w:sz w:val="24"/>
          <w:szCs w:val="24"/>
        </w:rPr>
      </w:pPr>
      <w:r w:rsidRPr="00CF178C">
        <w:rPr>
          <w:iCs/>
          <w:sz w:val="24"/>
          <w:szCs w:val="24"/>
        </w:rPr>
        <w:t>• </w:t>
      </w:r>
      <w:r w:rsidR="0074333A" w:rsidRPr="00CF178C">
        <w:rPr>
          <w:b/>
          <w:sz w:val="24"/>
          <w:szCs w:val="24"/>
        </w:rPr>
        <w:t xml:space="preserve">высокий уровень </w:t>
      </w:r>
      <w:r w:rsidR="0074333A" w:rsidRPr="00CF178C">
        <w:rPr>
          <w:sz w:val="24"/>
          <w:szCs w:val="24"/>
        </w:rPr>
        <w:t>достижения планируемых результатов, оценка «отлично» (отметка «5»).</w:t>
      </w:r>
    </w:p>
    <w:p w:rsidR="0074333A" w:rsidRPr="00CF178C" w:rsidRDefault="0074333A" w:rsidP="00CF178C">
      <w:pPr>
        <w:ind w:firstLine="454"/>
        <w:jc w:val="both"/>
        <w:rPr>
          <w:lang w:val="ru-RU"/>
        </w:rPr>
      </w:pPr>
      <w:r w:rsidRPr="00CF178C">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4333A" w:rsidRPr="00CF178C" w:rsidRDefault="0074333A" w:rsidP="00CF178C">
      <w:pPr>
        <w:ind w:firstLine="454"/>
        <w:jc w:val="both"/>
        <w:rPr>
          <w:lang w:val="ru-RU"/>
        </w:rPr>
      </w:pPr>
      <w:r w:rsidRPr="00CF178C">
        <w:rPr>
          <w:lang w:val="ru-RU"/>
        </w:rPr>
        <w:t>Индивидуальные траектории обучения обучающихся, демонстрирующих повышенный и высокий уровни достижений</w:t>
      </w:r>
      <w:r w:rsidR="0080732F" w:rsidRPr="00CF178C">
        <w:rPr>
          <w:lang w:val="ru-RU"/>
        </w:rPr>
        <w:t>,</w:t>
      </w:r>
      <w:r w:rsidRPr="00CF178C">
        <w:rPr>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4333A" w:rsidRPr="00CF178C" w:rsidRDefault="0074333A" w:rsidP="00CF178C">
      <w:pPr>
        <w:ind w:firstLine="454"/>
        <w:jc w:val="both"/>
        <w:rPr>
          <w:lang w:val="ru-RU"/>
        </w:rPr>
      </w:pPr>
      <w:r w:rsidRPr="00CF178C">
        <w:rPr>
          <w:lang w:val="ru-RU"/>
        </w:rPr>
        <w:t xml:space="preserve">Для описания подготовки учащихся, уровень достижений которых </w:t>
      </w:r>
      <w:r w:rsidRPr="00CF178C">
        <w:rPr>
          <w:b/>
          <w:lang w:val="ru-RU"/>
        </w:rPr>
        <w:t>ниже базового</w:t>
      </w:r>
      <w:r w:rsidRPr="00CF178C">
        <w:rPr>
          <w:lang w:val="ru-RU"/>
        </w:rPr>
        <w:t>, целесообразно выделить также два уровня:</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пониженный уровень</w:t>
      </w:r>
      <w:r w:rsidR="0074333A" w:rsidRPr="00CF178C">
        <w:rPr>
          <w:sz w:val="24"/>
          <w:szCs w:val="24"/>
        </w:rPr>
        <w:t xml:space="preserve"> достижений, оценка «неудовлетворительно» (отметка «2»);</w:t>
      </w:r>
    </w:p>
    <w:p w:rsidR="0074333A" w:rsidRPr="00CF178C" w:rsidRDefault="0091238C" w:rsidP="00CF178C">
      <w:pPr>
        <w:pStyle w:val="affff0"/>
        <w:spacing w:line="240" w:lineRule="auto"/>
        <w:rPr>
          <w:sz w:val="24"/>
          <w:szCs w:val="24"/>
        </w:rPr>
      </w:pPr>
      <w:r w:rsidRPr="00CF178C">
        <w:rPr>
          <w:iCs/>
          <w:sz w:val="24"/>
          <w:szCs w:val="24"/>
        </w:rPr>
        <w:t>• </w:t>
      </w:r>
      <w:r w:rsidR="0074333A" w:rsidRPr="00CF178C">
        <w:rPr>
          <w:b/>
          <w:sz w:val="24"/>
          <w:szCs w:val="24"/>
        </w:rPr>
        <w:t>низкий уровень</w:t>
      </w:r>
      <w:r w:rsidR="0074333A" w:rsidRPr="00CF178C">
        <w:rPr>
          <w:sz w:val="24"/>
          <w:szCs w:val="24"/>
        </w:rPr>
        <w:t xml:space="preserve"> достижений, оценка «плохо» (отметка «1»).</w:t>
      </w:r>
    </w:p>
    <w:p w:rsidR="0074333A" w:rsidRPr="00CF178C" w:rsidRDefault="0074333A" w:rsidP="00CF178C">
      <w:pPr>
        <w:ind w:firstLine="454"/>
        <w:jc w:val="both"/>
        <w:rPr>
          <w:lang w:val="ru-RU"/>
        </w:rPr>
      </w:pPr>
      <w:r w:rsidRPr="00CF178C">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74333A" w:rsidRPr="00CF178C" w:rsidRDefault="0074333A" w:rsidP="00CF178C">
      <w:pPr>
        <w:ind w:firstLine="454"/>
        <w:jc w:val="both"/>
        <w:rPr>
          <w:lang w:val="ru-RU"/>
        </w:rPr>
      </w:pPr>
      <w:r w:rsidRPr="00CF178C">
        <w:rPr>
          <w:lang w:val="ru-RU"/>
        </w:rPr>
        <w:t xml:space="preserve">Как правило, </w:t>
      </w:r>
      <w:r w:rsidRPr="00CF178C">
        <w:rPr>
          <w:b/>
          <w:lang w:val="ru-RU"/>
        </w:rPr>
        <w:t>пониженный уровень</w:t>
      </w:r>
      <w:r w:rsidRPr="00CF178C">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w:t>
      </w:r>
      <w:r w:rsidR="0091238C" w:rsidRPr="00CF178C">
        <w:rPr>
          <w:lang w:val="ru-RU"/>
        </w:rPr>
        <w:t>,</w:t>
      </w:r>
      <w:r w:rsidRPr="00CF178C">
        <w:rPr>
          <w:lang w:val="ru-RU"/>
        </w:rPr>
        <w:t xml:space="preserve">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4333A" w:rsidRPr="00CF178C" w:rsidRDefault="0074333A" w:rsidP="00CF178C">
      <w:pPr>
        <w:ind w:firstLine="454"/>
        <w:jc w:val="both"/>
        <w:rPr>
          <w:lang w:val="ru-RU"/>
        </w:rPr>
      </w:pPr>
      <w:r w:rsidRPr="00CF178C">
        <w:rPr>
          <w:b/>
          <w:lang w:val="ru-RU"/>
        </w:rPr>
        <w:t>Низкий уровень</w:t>
      </w:r>
      <w:r w:rsidRPr="00CF178C">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sidR="0091238C" w:rsidRPr="00CF178C">
        <w:rPr>
          <w:lang w:val="ru-RU"/>
        </w:rPr>
        <w:t>м</w:t>
      </w:r>
      <w:r w:rsidRPr="00CF178C">
        <w:rPr>
          <w:lang w:val="ru-RU"/>
        </w:rPr>
        <w:t>ся, которые демонстрируют низкий уровень достижений, требу</w:t>
      </w:r>
      <w:r w:rsidR="0091238C" w:rsidRPr="00CF178C">
        <w:rPr>
          <w:lang w:val="ru-RU"/>
        </w:rPr>
        <w:t>ется</w:t>
      </w:r>
      <w:r w:rsidRPr="00CF178C">
        <w:rPr>
          <w:lang w:val="ru-RU"/>
        </w:rPr>
        <w:t xml:space="preserve"> специальн</w:t>
      </w:r>
      <w:r w:rsidR="0091238C" w:rsidRPr="00CF178C">
        <w:rPr>
          <w:lang w:val="ru-RU"/>
        </w:rPr>
        <w:t>ая</w:t>
      </w:r>
      <w:r w:rsidRPr="00CF178C">
        <w:rPr>
          <w:lang w:val="ru-RU"/>
        </w:rPr>
        <w:t xml:space="preserve"> помощ</w:t>
      </w:r>
      <w:r w:rsidR="0091238C" w:rsidRPr="00CF178C">
        <w:rPr>
          <w:lang w:val="ru-RU"/>
        </w:rPr>
        <w:t>ь</w:t>
      </w:r>
      <w:r w:rsidRPr="00CF178C">
        <w:rPr>
          <w:lang w:val="ru-RU"/>
        </w:rPr>
        <w:t xml:space="preserve"> не только по учебному предмету, но и по </w:t>
      </w:r>
      <w:r w:rsidRPr="00CF178C">
        <w:rPr>
          <w:u w:val="single"/>
          <w:lang w:val="ru-RU"/>
        </w:rPr>
        <w:t>формированию мотивации к обучению</w:t>
      </w:r>
      <w:r w:rsidRPr="00CF178C">
        <w:rPr>
          <w:lang w:val="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w:t>
      </w:r>
      <w:r w:rsidRPr="00CF178C">
        <w:rPr>
          <w:lang w:val="ru-RU"/>
        </w:rPr>
        <w:lastRenderedPageBreak/>
        <w:t>ликвидации пробелов в обучении для данной группы обучающихся.</w:t>
      </w:r>
    </w:p>
    <w:p w:rsidR="0074333A" w:rsidRPr="00CF178C" w:rsidRDefault="0074333A" w:rsidP="00CF178C">
      <w:pPr>
        <w:ind w:firstLine="454"/>
        <w:jc w:val="both"/>
        <w:rPr>
          <w:lang w:val="ru-RU"/>
        </w:rPr>
      </w:pPr>
      <w:r w:rsidRPr="00CF178C">
        <w:rPr>
          <w:lang w:val="ru-RU"/>
        </w:rPr>
        <w:t>Описанный выше подход целесообразно применять в ходе различных процедур оценивания: текущего, промежуточного и итогового.</w:t>
      </w:r>
    </w:p>
    <w:p w:rsidR="0074333A" w:rsidRPr="00CF178C" w:rsidRDefault="0074333A" w:rsidP="00CF178C">
      <w:pPr>
        <w:pStyle w:val="a6"/>
        <w:tabs>
          <w:tab w:val="clear" w:pos="4677"/>
          <w:tab w:val="clear" w:pos="9355"/>
        </w:tabs>
        <w:ind w:firstLine="454"/>
        <w:jc w:val="both"/>
        <w:rPr>
          <w:lang w:val="ru-RU"/>
        </w:rPr>
      </w:pPr>
      <w:r w:rsidRPr="00CF178C">
        <w:rPr>
          <w:b/>
          <w:lang w:val="ru-RU"/>
        </w:rPr>
        <w:t xml:space="preserve">Для оценки динамики формирования предметных результатов </w:t>
      </w:r>
      <w:r w:rsidRPr="00CF178C">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F178C">
        <w:rPr>
          <w:b/>
          <w:lang w:val="ru-RU"/>
        </w:rPr>
        <w:t>освоению систематических знаний</w:t>
      </w:r>
      <w:r w:rsidRPr="00CF178C">
        <w:rPr>
          <w:lang w:val="ru-RU"/>
        </w:rPr>
        <w:t>, в том числе:</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первичному ознакомлению, отработке и осознанию теоретических моделей и понятий</w:t>
      </w:r>
      <w:r w:rsidR="0074333A" w:rsidRPr="00CF178C">
        <w:rPr>
          <w:b/>
          <w:sz w:val="24"/>
          <w:szCs w:val="24"/>
        </w:rPr>
        <w:t xml:space="preserve"> </w:t>
      </w:r>
      <w:r w:rsidR="0074333A" w:rsidRPr="00CF178C">
        <w:rPr>
          <w:sz w:val="24"/>
          <w:szCs w:val="24"/>
        </w:rPr>
        <w:t>(общенаучных и базовых для данной области знания), стандартных алгоритмов и процедур;</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осознанию сущности и особенностей</w:t>
      </w:r>
      <w:r w:rsidR="0074333A" w:rsidRPr="00CF178C">
        <w:rPr>
          <w:b/>
          <w:sz w:val="24"/>
          <w:szCs w:val="24"/>
        </w:rPr>
        <w:t xml:space="preserve"> </w:t>
      </w:r>
      <w:r w:rsidR="0074333A" w:rsidRPr="00CF178C">
        <w:rPr>
          <w:sz w:val="24"/>
          <w:szCs w:val="24"/>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выявлению и анализу существенных и устойчивых связей и отношений</w:t>
      </w:r>
      <w:r w:rsidR="0074333A" w:rsidRPr="00CF178C">
        <w:rPr>
          <w:b/>
          <w:sz w:val="24"/>
          <w:szCs w:val="24"/>
        </w:rPr>
        <w:t xml:space="preserve"> </w:t>
      </w:r>
      <w:r w:rsidR="0074333A" w:rsidRPr="00CF178C">
        <w:rPr>
          <w:sz w:val="24"/>
          <w:szCs w:val="24"/>
        </w:rPr>
        <w:t>между объектами и процессами.</w:t>
      </w:r>
    </w:p>
    <w:p w:rsidR="0074333A" w:rsidRPr="00CF178C" w:rsidRDefault="0074333A" w:rsidP="00CF178C">
      <w:pPr>
        <w:ind w:firstLine="454"/>
        <w:jc w:val="both"/>
        <w:rPr>
          <w:lang w:val="ru-RU"/>
        </w:rPr>
      </w:pPr>
      <w:r w:rsidRPr="00CF178C">
        <w:rPr>
          <w:lang w:val="ru-RU"/>
        </w:rPr>
        <w:t>При этом обязательными составляющими системы накопленной оценки являются материалы:</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стартовой диагностики;</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тематических и итоговых проверочных работ по всем учебным предметам;</w:t>
      </w:r>
    </w:p>
    <w:p w:rsidR="0074333A" w:rsidRPr="00CF178C" w:rsidRDefault="003907DE" w:rsidP="00CF178C">
      <w:pPr>
        <w:pStyle w:val="affff0"/>
        <w:spacing w:line="240" w:lineRule="auto"/>
        <w:rPr>
          <w:sz w:val="24"/>
          <w:szCs w:val="24"/>
        </w:rPr>
      </w:pPr>
      <w:r w:rsidRPr="00CF178C">
        <w:rPr>
          <w:iCs/>
          <w:sz w:val="24"/>
          <w:szCs w:val="24"/>
        </w:rPr>
        <w:t>• </w:t>
      </w:r>
      <w:r w:rsidR="0074333A" w:rsidRPr="00CF178C">
        <w:rPr>
          <w:sz w:val="24"/>
          <w:szCs w:val="24"/>
        </w:rPr>
        <w:t xml:space="preserve"> творческих работ, включая учебные исследования и учебные проекты.</w:t>
      </w:r>
    </w:p>
    <w:p w:rsidR="00703977" w:rsidRPr="00CF178C" w:rsidRDefault="0074333A" w:rsidP="00CF178C">
      <w:pPr>
        <w:pStyle w:val="20"/>
        <w:spacing w:after="0" w:line="240" w:lineRule="auto"/>
        <w:ind w:firstLine="454"/>
        <w:jc w:val="both"/>
      </w:pPr>
      <w:r w:rsidRPr="00CF178C">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sidR="00E02595" w:rsidRPr="00CF178C">
        <w:t>ё</w:t>
      </w:r>
      <w:r w:rsidRPr="00CF178C">
        <w:t>тся как выполнение не менее 50% заданий базового уровня или получени</w:t>
      </w:r>
      <w:r w:rsidR="00E02595" w:rsidRPr="00CF178C">
        <w:t>е</w:t>
      </w:r>
      <w:r w:rsidRPr="00CF178C">
        <w:t xml:space="preserve"> 50% от максимального балла за выполнение заданий базового уровня.</w:t>
      </w:r>
    </w:p>
    <w:p w:rsidR="0074333A" w:rsidRPr="00CF178C" w:rsidRDefault="0074333A" w:rsidP="00CF178C">
      <w:pPr>
        <w:ind w:firstLine="454"/>
        <w:jc w:val="center"/>
        <w:outlineLvl w:val="0"/>
        <w:rPr>
          <w:b/>
          <w:lang w:val="ru-RU"/>
        </w:rPr>
      </w:pPr>
      <w:r w:rsidRPr="00CF178C">
        <w:rPr>
          <w:b/>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74333A" w:rsidRPr="00CF178C" w:rsidRDefault="0074333A" w:rsidP="00CF178C">
      <w:pPr>
        <w:pStyle w:val="23"/>
        <w:spacing w:after="0" w:line="240" w:lineRule="auto"/>
        <w:ind w:left="0" w:firstLine="454"/>
        <w:jc w:val="both"/>
      </w:pPr>
      <w:r w:rsidRPr="00CF178C">
        <w:t xml:space="preserve">Показатель динамики образовательных достижений </w:t>
      </w:r>
      <w:r w:rsidR="006F1508" w:rsidRPr="00CF178C">
        <w:t>—</w:t>
      </w:r>
      <w:r w:rsidRPr="00CF178C">
        <w:t xml:space="preserve"> один из основных показателей в оценке образовательных достижений. Положительная динамика образовательных достижений </w:t>
      </w:r>
      <w:r w:rsidR="006F1508" w:rsidRPr="00CF178C">
        <w:t>—</w:t>
      </w:r>
      <w:r w:rsidRPr="00CF178C">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4333A" w:rsidRPr="00CF178C" w:rsidRDefault="0001204A" w:rsidP="00CF178C">
      <w:pPr>
        <w:pStyle w:val="23"/>
        <w:spacing w:after="0" w:line="240" w:lineRule="auto"/>
        <w:ind w:left="0" w:firstLine="454"/>
        <w:jc w:val="both"/>
      </w:pPr>
      <w:r w:rsidRPr="00CF178C">
        <w:t>С</w:t>
      </w:r>
      <w:r w:rsidR="0074333A" w:rsidRPr="00CF178C">
        <w:t>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4333A" w:rsidRPr="00CF178C" w:rsidRDefault="0074333A" w:rsidP="00CF178C">
      <w:pPr>
        <w:pStyle w:val="23"/>
        <w:spacing w:after="0" w:line="240" w:lineRule="auto"/>
        <w:ind w:left="0" w:firstLine="454"/>
        <w:jc w:val="both"/>
      </w:pPr>
      <w:r w:rsidRPr="00CF178C">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4333A" w:rsidRPr="00CF178C" w:rsidRDefault="0074333A" w:rsidP="00CF178C">
      <w:pPr>
        <w:pStyle w:val="23"/>
        <w:spacing w:after="0" w:line="240" w:lineRule="auto"/>
        <w:ind w:left="0" w:firstLine="454"/>
        <w:jc w:val="both"/>
      </w:pPr>
      <w:r w:rsidRPr="00CF178C">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u w:val="single"/>
        </w:rPr>
        <w:t>педагогические показания</w:t>
      </w:r>
      <w:r w:rsidR="0074333A" w:rsidRPr="00CF178C">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rsidRPr="00CF178C">
        <w:rPr>
          <w:sz w:val="24"/>
          <w:szCs w:val="24"/>
        </w:rPr>
        <w:t>ша</w:t>
      </w:r>
      <w:r w:rsidR="0074333A" w:rsidRPr="00CF178C">
        <w:rPr>
          <w:sz w:val="24"/>
          <w:szCs w:val="24"/>
        </w:rPr>
        <w:t>ть статус ученика (например, в детском коллективе, в семье);</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 xml:space="preserve">соображения, связанные с </w:t>
      </w:r>
      <w:r w:rsidR="0074333A" w:rsidRPr="00CF178C">
        <w:rPr>
          <w:sz w:val="24"/>
          <w:szCs w:val="24"/>
          <w:u w:val="single"/>
        </w:rPr>
        <w:t>возможным использованием</w:t>
      </w:r>
      <w:r w:rsidR="0074333A" w:rsidRPr="00CF178C">
        <w:rPr>
          <w:sz w:val="24"/>
          <w:szCs w:val="24"/>
        </w:rPr>
        <w:t xml:space="preserve"> учащимися портфеля достижений при выборе направления профильного образования.</w:t>
      </w:r>
    </w:p>
    <w:p w:rsidR="0074333A" w:rsidRPr="00CF178C" w:rsidRDefault="0074333A" w:rsidP="00CF178C">
      <w:pPr>
        <w:pStyle w:val="23"/>
        <w:spacing w:after="0" w:line="240" w:lineRule="auto"/>
        <w:ind w:left="0" w:firstLine="454"/>
        <w:jc w:val="both"/>
      </w:pPr>
      <w:r w:rsidRPr="00CF178C">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w:t>
      </w:r>
      <w:r w:rsidRPr="00CF178C">
        <w:lastRenderedPageBreak/>
        <w:t>(в том числе в сфере освоения таких средств самоорганизации собственной учебной деятельности</w:t>
      </w:r>
      <w:r w:rsidR="002870B5" w:rsidRPr="00CF178C">
        <w:t>,</w:t>
      </w:r>
      <w:r w:rsidRPr="00CF178C">
        <w:t xml:space="preserve"> как самоконтроль, самооценка, рефлексия и т. д.).</w:t>
      </w:r>
    </w:p>
    <w:p w:rsidR="0074333A" w:rsidRPr="00CF178C" w:rsidRDefault="0074333A" w:rsidP="00CF178C">
      <w:pPr>
        <w:ind w:firstLine="454"/>
        <w:jc w:val="both"/>
        <w:rPr>
          <w:lang w:val="ru-RU"/>
        </w:rPr>
      </w:pPr>
      <w:r w:rsidRPr="00CF178C">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4333A" w:rsidRPr="00CF178C" w:rsidRDefault="0074333A" w:rsidP="00CF178C">
      <w:pPr>
        <w:ind w:firstLine="454"/>
        <w:jc w:val="both"/>
        <w:rPr>
          <w:lang w:val="ru-RU"/>
        </w:rPr>
      </w:pPr>
      <w:r w:rsidRPr="00CF178C">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4333A" w:rsidRPr="00CF178C" w:rsidRDefault="0074333A" w:rsidP="00CF178C">
      <w:pPr>
        <w:ind w:firstLine="454"/>
        <w:jc w:val="both"/>
        <w:rPr>
          <w:lang w:val="ru-RU"/>
        </w:rPr>
      </w:pPr>
      <w:r w:rsidRPr="00CF178C">
        <w:rPr>
          <w:lang w:val="ru-RU"/>
        </w:rPr>
        <w:t>Учитывая основные педагогические задачи основного общего образования и основную область использования портфеля достижений подростков</w:t>
      </w:r>
      <w:r w:rsidR="002870B5" w:rsidRPr="00CF178C">
        <w:rPr>
          <w:lang w:val="ru-RU"/>
        </w:rPr>
        <w:t>,</w:t>
      </w:r>
      <w:r w:rsidRPr="00CF178C">
        <w:rPr>
          <w:lang w:val="ru-RU"/>
        </w:rPr>
        <w:t xml:space="preserve"> в его состав целесообразно включать работы, демонстрирующие динамику:</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4333A" w:rsidRPr="00CF178C" w:rsidRDefault="002870B5" w:rsidP="00CF178C">
      <w:pPr>
        <w:pStyle w:val="affff0"/>
        <w:spacing w:line="240" w:lineRule="auto"/>
        <w:rPr>
          <w:sz w:val="24"/>
          <w:szCs w:val="24"/>
        </w:rPr>
      </w:pPr>
      <w:r w:rsidRPr="00CF178C">
        <w:rPr>
          <w:iCs/>
          <w:sz w:val="24"/>
          <w:szCs w:val="24"/>
        </w:rPr>
        <w:t>• </w:t>
      </w:r>
      <w:r w:rsidR="0074333A" w:rsidRPr="00CF178C">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4333A" w:rsidRPr="00CF178C" w:rsidRDefault="0074333A" w:rsidP="00CF178C">
      <w:pPr>
        <w:ind w:firstLine="454"/>
        <w:jc w:val="both"/>
        <w:rPr>
          <w:lang w:val="ru-RU"/>
        </w:rPr>
      </w:pPr>
      <w:r w:rsidRPr="00CF178C">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4333A" w:rsidRPr="00CF178C" w:rsidRDefault="0074333A" w:rsidP="00CF178C">
      <w:pPr>
        <w:outlineLvl w:val="0"/>
        <w:rPr>
          <w:b/>
          <w:lang w:val="ru-RU"/>
        </w:rPr>
      </w:pPr>
      <w:r w:rsidRPr="00CF178C">
        <w:rPr>
          <w:b/>
          <w:lang w:val="ru-RU"/>
        </w:rPr>
        <w:t>Итоговая оценка выпускника и её использование при переходе от основного к среднему (полному) общему образованию</w:t>
      </w:r>
    </w:p>
    <w:p w:rsidR="0074333A" w:rsidRPr="00CF178C" w:rsidRDefault="0074333A" w:rsidP="00CF178C">
      <w:pPr>
        <w:ind w:firstLine="454"/>
        <w:jc w:val="both"/>
        <w:rPr>
          <w:lang w:val="ru-RU"/>
        </w:rPr>
      </w:pPr>
      <w:r w:rsidRPr="00CF178C">
        <w:rPr>
          <w:lang w:val="ru-RU"/>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74333A" w:rsidRPr="00CF178C" w:rsidRDefault="0074333A" w:rsidP="00CF178C">
      <w:pPr>
        <w:ind w:firstLine="454"/>
        <w:jc w:val="both"/>
        <w:rPr>
          <w:lang w:val="ru-RU"/>
        </w:rPr>
      </w:pPr>
      <w:r w:rsidRPr="00CF178C">
        <w:rPr>
          <w:lang w:val="ru-RU"/>
        </w:rPr>
        <w:t>Итоговая оценка выпускника формируется на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оц</w:t>
      </w:r>
      <w:r w:rsidR="0088549A" w:rsidRPr="00CF178C">
        <w:rPr>
          <w:sz w:val="24"/>
          <w:szCs w:val="24"/>
        </w:rPr>
        <w:t>ен</w:t>
      </w:r>
      <w:r w:rsidR="0074333A" w:rsidRPr="00CF178C">
        <w:rPr>
          <w:sz w:val="24"/>
          <w:szCs w:val="24"/>
        </w:rPr>
        <w:t>к</w:t>
      </w:r>
      <w:r w:rsidR="0088549A" w:rsidRPr="00CF178C">
        <w:rPr>
          <w:sz w:val="24"/>
          <w:szCs w:val="24"/>
        </w:rPr>
        <w:t>и</w:t>
      </w:r>
      <w:r w:rsidR="0074333A" w:rsidRPr="00CF178C">
        <w:rPr>
          <w:sz w:val="24"/>
          <w:szCs w:val="24"/>
        </w:rPr>
        <w:t xml:space="preserve"> за выполнение итоговых работ по всем учебным предметам;</w:t>
      </w:r>
    </w:p>
    <w:p w:rsidR="0074333A" w:rsidRPr="00CF178C" w:rsidRDefault="000A79BD" w:rsidP="00CF178C">
      <w:pPr>
        <w:pStyle w:val="affff0"/>
        <w:spacing w:line="240" w:lineRule="auto"/>
        <w:rPr>
          <w:sz w:val="24"/>
          <w:szCs w:val="24"/>
        </w:rPr>
      </w:pPr>
      <w:r w:rsidRPr="00CF178C">
        <w:rPr>
          <w:iCs/>
          <w:sz w:val="24"/>
          <w:szCs w:val="24"/>
        </w:rPr>
        <w:t>• </w:t>
      </w:r>
      <w:r w:rsidR="0074333A" w:rsidRPr="00CF178C">
        <w:rPr>
          <w:sz w:val="24"/>
          <w:szCs w:val="24"/>
        </w:rPr>
        <w:t>оценки за выполнение и защиту индивидуального проекта;</w:t>
      </w:r>
    </w:p>
    <w:p w:rsidR="0074333A" w:rsidRPr="00CF178C" w:rsidRDefault="000A79BD" w:rsidP="00CF178C">
      <w:pPr>
        <w:pStyle w:val="affff0"/>
        <w:spacing w:line="240" w:lineRule="auto"/>
        <w:rPr>
          <w:sz w:val="24"/>
          <w:szCs w:val="24"/>
        </w:rPr>
      </w:pPr>
      <w:r w:rsidRPr="00CF178C">
        <w:rPr>
          <w:iCs/>
          <w:sz w:val="24"/>
          <w:szCs w:val="24"/>
        </w:rPr>
        <w:t>• </w:t>
      </w:r>
      <w:r w:rsidR="0088549A" w:rsidRPr="00CF178C">
        <w:rPr>
          <w:sz w:val="24"/>
          <w:szCs w:val="24"/>
        </w:rPr>
        <w:t>оцен</w:t>
      </w:r>
      <w:r w:rsidR="0074333A" w:rsidRPr="00CF178C">
        <w:rPr>
          <w:sz w:val="24"/>
          <w:szCs w:val="24"/>
        </w:rPr>
        <w:t>к</w:t>
      </w:r>
      <w:r w:rsidR="0088549A" w:rsidRPr="00CF178C">
        <w:rPr>
          <w:sz w:val="24"/>
          <w:szCs w:val="24"/>
        </w:rPr>
        <w:t>и</w:t>
      </w:r>
      <w:r w:rsidR="0074333A" w:rsidRPr="00CF178C">
        <w:rPr>
          <w:sz w:val="24"/>
          <w:szCs w:val="24"/>
        </w:rPr>
        <w:t xml:space="preserve"> за работы, выносимые на государственную итоговую аттестацию (далее </w:t>
      </w:r>
      <w:r w:rsidRPr="00CF178C">
        <w:rPr>
          <w:sz w:val="24"/>
          <w:szCs w:val="24"/>
        </w:rPr>
        <w:t>—</w:t>
      </w:r>
      <w:r w:rsidR="0074333A" w:rsidRPr="00CF178C">
        <w:rPr>
          <w:sz w:val="24"/>
          <w:szCs w:val="24"/>
        </w:rPr>
        <w:t xml:space="preserve"> ГИА).</w:t>
      </w:r>
    </w:p>
    <w:p w:rsidR="0074333A" w:rsidRPr="00CF178C" w:rsidRDefault="0074333A" w:rsidP="00CF178C">
      <w:pPr>
        <w:ind w:firstLine="454"/>
        <w:jc w:val="both"/>
        <w:rPr>
          <w:lang w:val="ru-RU"/>
        </w:rPr>
      </w:pPr>
      <w:r w:rsidRPr="00CF178C">
        <w:rPr>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sidR="000A79BD" w:rsidRPr="00CF178C">
        <w:rPr>
          <w:lang w:val="ru-RU"/>
        </w:rPr>
        <w:t>у</w:t>
      </w:r>
      <w:r w:rsidRPr="00CF178C">
        <w:rPr>
          <w:lang w:val="ru-RU"/>
        </w:rPr>
        <w:t xml:space="preserve">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4333A" w:rsidRPr="00CF178C" w:rsidRDefault="0074333A" w:rsidP="00CF178C">
      <w:pPr>
        <w:ind w:firstLine="454"/>
        <w:jc w:val="both"/>
        <w:rPr>
          <w:lang w:val="ru-RU"/>
        </w:rPr>
      </w:pPr>
      <w:r w:rsidRPr="00CF178C">
        <w:rPr>
          <w:lang w:val="ru-RU"/>
        </w:rPr>
        <w:t>На основании этих оценок делаются выводы о достижении планируемых результатов (на базовом или повышенном уровн</w:t>
      </w:r>
      <w:r w:rsidR="008802C0" w:rsidRPr="00CF178C">
        <w:rPr>
          <w:lang w:val="ru-RU"/>
        </w:rPr>
        <w:t>е</w:t>
      </w:r>
      <w:r w:rsidRPr="00CF178C">
        <w:rPr>
          <w:lang w:val="ru-RU"/>
        </w:rPr>
        <w:t>)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4333A" w:rsidRPr="00CF178C" w:rsidRDefault="0074333A" w:rsidP="00CF178C">
      <w:pPr>
        <w:ind w:firstLine="454"/>
        <w:jc w:val="both"/>
        <w:rPr>
          <w:b/>
          <w:lang w:val="ru-RU"/>
        </w:rPr>
      </w:pPr>
      <w:r w:rsidRPr="00CF178C">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F178C">
        <w:rPr>
          <w:b/>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sidR="008802C0" w:rsidRPr="00CF178C">
        <w:rPr>
          <w:b/>
          <w:lang w:val="ru-RU"/>
        </w:rPr>
        <w:t>—</w:t>
      </w:r>
      <w:r w:rsidRPr="00CF178C">
        <w:rPr>
          <w:b/>
          <w:lang w:val="ru-RU"/>
        </w:rPr>
        <w:t xml:space="preserve"> аттестата об основном общем образовании.</w:t>
      </w:r>
    </w:p>
    <w:p w:rsidR="0074333A" w:rsidRPr="00CF178C" w:rsidRDefault="008802C0" w:rsidP="00CF178C">
      <w:pPr>
        <w:ind w:firstLine="454"/>
        <w:jc w:val="both"/>
        <w:rPr>
          <w:lang w:val="ru-RU"/>
        </w:rPr>
      </w:pPr>
      <w:r w:rsidRPr="00CF178C">
        <w:rPr>
          <w:lang w:val="ru-RU"/>
        </w:rPr>
        <w:t>В случае</w:t>
      </w:r>
      <w:r w:rsidR="0074333A" w:rsidRPr="00CF178C">
        <w:rPr>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0074333A" w:rsidRPr="00CF178C">
        <w:rPr>
          <w:b/>
          <w:lang w:val="ru-RU"/>
        </w:rPr>
        <w:t xml:space="preserve">выдаче документа государственного образца об уровне образования – аттестата об основном общем образовании </w:t>
      </w:r>
      <w:r w:rsidR="0074333A" w:rsidRPr="00CF178C">
        <w:rPr>
          <w:lang w:val="ru-RU"/>
        </w:rPr>
        <w:t xml:space="preserve">принимается педагогическим советом с учётом динамики образовательных </w:t>
      </w:r>
      <w:r w:rsidR="0074333A" w:rsidRPr="00CF178C">
        <w:rPr>
          <w:lang w:val="ru-RU"/>
        </w:rPr>
        <w:lastRenderedPageBreak/>
        <w:t>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4333A" w:rsidRPr="00CF178C" w:rsidRDefault="0074333A" w:rsidP="00CF178C">
      <w:pPr>
        <w:ind w:firstLine="454"/>
        <w:jc w:val="both"/>
        <w:rPr>
          <w:b/>
          <w:lang w:val="ru-RU"/>
        </w:rPr>
      </w:pPr>
      <w:r w:rsidRPr="00CF178C">
        <w:rPr>
          <w:lang w:val="ru-RU"/>
        </w:rPr>
        <w:t xml:space="preserve">Решение </w:t>
      </w:r>
      <w:r w:rsidRPr="00CF178C">
        <w:rPr>
          <w:b/>
          <w:lang w:val="ru-RU"/>
        </w:rPr>
        <w:t xml:space="preserve">о выдаче документа государственного образца об уровне образования </w:t>
      </w:r>
      <w:r w:rsidR="00D43788" w:rsidRPr="00CF178C">
        <w:rPr>
          <w:b/>
          <w:lang w:val="ru-RU"/>
        </w:rPr>
        <w:t>—</w:t>
      </w:r>
      <w:r w:rsidRPr="00CF178C">
        <w:rPr>
          <w:b/>
          <w:lang w:val="ru-RU"/>
        </w:rPr>
        <w:t xml:space="preserve"> аттестата об основном общем образовании</w:t>
      </w:r>
      <w:r w:rsidRPr="00CF178C">
        <w:rPr>
          <w:lang w:val="ru-RU"/>
        </w:rPr>
        <w:t xml:space="preserve"> принимается одновременно с рассмотрением и утверждением </w:t>
      </w:r>
      <w:r w:rsidRPr="00CF178C">
        <w:rPr>
          <w:b/>
          <w:lang w:val="ru-RU"/>
        </w:rPr>
        <w:t>характеристики обучающегося,</w:t>
      </w:r>
      <w:r w:rsidRPr="00CF178C">
        <w:rPr>
          <w:lang w:val="ru-RU"/>
        </w:rPr>
        <w:t xml:space="preserve"> с уч</w:t>
      </w:r>
      <w:r w:rsidR="008802C0" w:rsidRPr="00CF178C">
        <w:rPr>
          <w:lang w:val="ru-RU"/>
        </w:rPr>
        <w:t>ё</w:t>
      </w:r>
      <w:r w:rsidRPr="00CF178C">
        <w:rPr>
          <w:lang w:val="ru-RU"/>
        </w:rPr>
        <w:t>том которой осуществляется приём в профильные классы старшей школы. В характеристике обучающегося:</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отмечаются образовательные достижения и положительные качества обучающегося;</w:t>
      </w:r>
    </w:p>
    <w:p w:rsidR="0074333A" w:rsidRPr="00CF178C" w:rsidRDefault="00EE6D99" w:rsidP="00CF178C">
      <w:pPr>
        <w:pStyle w:val="affff0"/>
        <w:spacing w:line="240" w:lineRule="auto"/>
        <w:rPr>
          <w:sz w:val="24"/>
          <w:szCs w:val="24"/>
        </w:rPr>
      </w:pPr>
      <w:r w:rsidRPr="00CF178C">
        <w:rPr>
          <w:iCs/>
          <w:sz w:val="24"/>
          <w:szCs w:val="24"/>
        </w:rPr>
        <w:t>• </w:t>
      </w:r>
      <w:r w:rsidR="0074333A" w:rsidRPr="00CF178C">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w:t>
      </w:r>
      <w:r w:rsidRPr="00CF178C">
        <w:rPr>
          <w:sz w:val="24"/>
          <w:szCs w:val="24"/>
        </w:rPr>
        <w:t>его</w:t>
      </w:r>
      <w:r w:rsidR="0074333A" w:rsidRPr="00CF178C">
        <w:rPr>
          <w:sz w:val="24"/>
          <w:szCs w:val="24"/>
        </w:rPr>
        <w:t>ся.</w:t>
      </w:r>
    </w:p>
    <w:p w:rsidR="006F1508" w:rsidRPr="00CF178C" w:rsidRDefault="0074333A" w:rsidP="00CF178C">
      <w:pPr>
        <w:ind w:firstLine="454"/>
        <w:jc w:val="both"/>
        <w:rPr>
          <w:lang w:val="ru-RU"/>
        </w:rPr>
      </w:pPr>
      <w:r w:rsidRPr="00CF178C">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B326D4" w:rsidRPr="00CF178C" w:rsidRDefault="0074333A" w:rsidP="00CF178C">
      <w:pPr>
        <w:ind w:firstLine="454"/>
        <w:rPr>
          <w:b/>
          <w:lang w:val="ru-RU"/>
        </w:rPr>
      </w:pPr>
      <w:r w:rsidRPr="00CF178C">
        <w:rPr>
          <w:b/>
          <w:lang w:val="ru-RU"/>
        </w:rPr>
        <w:t>Оценка результатов деятельности образовательного учреждения</w:t>
      </w:r>
    </w:p>
    <w:p w:rsidR="0074333A" w:rsidRPr="00CF178C" w:rsidRDefault="00B326D4" w:rsidP="00CF178C">
      <w:pPr>
        <w:ind w:firstLine="454"/>
        <w:jc w:val="both"/>
        <w:rPr>
          <w:lang w:val="ru-RU"/>
        </w:rPr>
      </w:pPr>
      <w:r w:rsidRPr="00CF178C">
        <w:rPr>
          <w:lang w:val="ru-RU"/>
        </w:rPr>
        <w:t>Оценка результатов деятельности образовательного учреждения</w:t>
      </w:r>
      <w:r w:rsidRPr="00CF178C">
        <w:rPr>
          <w:b/>
          <w:lang w:val="ru-RU"/>
        </w:rPr>
        <w:t xml:space="preserve"> </w:t>
      </w:r>
      <w:r w:rsidR="0074333A" w:rsidRPr="00CF178C">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результатов мониторинговых исследований разного уровня (федерального, регионального, муниципального);</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условий реализации основной образовательной программы основного общего образования;</w:t>
      </w:r>
    </w:p>
    <w:p w:rsidR="0074333A" w:rsidRPr="00CF178C" w:rsidRDefault="00FC6BB3" w:rsidP="00CF178C">
      <w:pPr>
        <w:pStyle w:val="affff0"/>
        <w:spacing w:line="240" w:lineRule="auto"/>
        <w:rPr>
          <w:sz w:val="24"/>
          <w:szCs w:val="24"/>
        </w:rPr>
      </w:pPr>
      <w:r w:rsidRPr="00CF178C">
        <w:rPr>
          <w:iCs/>
          <w:sz w:val="24"/>
          <w:szCs w:val="24"/>
        </w:rPr>
        <w:t>• </w:t>
      </w:r>
      <w:r w:rsidR="0074333A" w:rsidRPr="00CF178C">
        <w:rPr>
          <w:sz w:val="24"/>
          <w:szCs w:val="24"/>
        </w:rPr>
        <w:t>особенностей контингента обучающихся.</w:t>
      </w:r>
    </w:p>
    <w:p w:rsidR="0074333A" w:rsidRPr="00CF178C" w:rsidRDefault="0074333A" w:rsidP="00CF178C">
      <w:pPr>
        <w:ind w:firstLine="454"/>
        <w:jc w:val="both"/>
        <w:rPr>
          <w:lang w:val="ru-RU"/>
        </w:rPr>
      </w:pPr>
      <w:r w:rsidRPr="00CF178C">
        <w:rPr>
          <w:lang w:val="ru-RU"/>
        </w:rPr>
        <w:t>Предметом оценки в ходе данных процедур является также текущая оценочная деятельность образов</w:t>
      </w:r>
      <w:r w:rsidR="00FC6BB3" w:rsidRPr="00CF178C">
        <w:rPr>
          <w:lang w:val="ru-RU"/>
        </w:rPr>
        <w:t>ательных учреждений и педагогов</w:t>
      </w:r>
      <w:r w:rsidRPr="00CF178C">
        <w:rPr>
          <w:lang w:val="ru-RU"/>
        </w:rPr>
        <w:t xml:space="preserve"> и, в частности, отслеживание динамики образовательных достижений выпускников основной школы данного образовательного учреждения.</w:t>
      </w:r>
    </w:p>
    <w:p w:rsidR="00F46600" w:rsidRPr="0096459B" w:rsidRDefault="007C02C5" w:rsidP="00CF178C">
      <w:pPr>
        <w:pStyle w:val="afff1"/>
        <w:tabs>
          <w:tab w:val="num" w:pos="720"/>
        </w:tabs>
        <w:ind w:firstLine="454"/>
        <w:outlineLvl w:val="0"/>
        <w:rPr>
          <w:rFonts w:ascii="Times New Roman" w:hAnsi="Times New Roman"/>
          <w:b/>
          <w:sz w:val="24"/>
          <w:szCs w:val="24"/>
          <w:lang w:val="ru-RU"/>
        </w:rPr>
      </w:pPr>
      <w:r w:rsidRPr="004D2412">
        <w:rPr>
          <w:rFonts w:ascii="Times New Roman" w:hAnsi="Times New Roman"/>
          <w:b/>
          <w:sz w:val="24"/>
          <w:szCs w:val="24"/>
          <w:lang w:val="ru-RU"/>
        </w:rPr>
        <w:tab/>
      </w:r>
      <w:r w:rsidRPr="004D2412">
        <w:rPr>
          <w:rFonts w:ascii="Times New Roman" w:hAnsi="Times New Roman"/>
          <w:b/>
          <w:sz w:val="24"/>
          <w:szCs w:val="24"/>
          <w:lang w:val="ru-RU"/>
        </w:rPr>
        <w:tab/>
      </w:r>
      <w:r w:rsidRPr="0096459B">
        <w:rPr>
          <w:rFonts w:ascii="Times New Roman" w:hAnsi="Times New Roman"/>
          <w:b/>
          <w:sz w:val="24"/>
          <w:szCs w:val="24"/>
          <w:lang w:val="ru-RU"/>
        </w:rPr>
        <w:t>2.    Содержательный раздел</w:t>
      </w:r>
    </w:p>
    <w:p w:rsidR="00403CC9" w:rsidRPr="004D2412" w:rsidRDefault="00403CC9"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2.1</w:t>
      </w:r>
      <w:r w:rsidR="0023529C" w:rsidRPr="004D2412">
        <w:rPr>
          <w:rFonts w:ascii="Times New Roman" w:hAnsi="Times New Roman"/>
          <w:b/>
          <w:sz w:val="24"/>
          <w:szCs w:val="24"/>
          <w:lang w:val="ru-RU"/>
        </w:rPr>
        <w:t>.</w:t>
      </w:r>
      <w:r w:rsidR="0023529C" w:rsidRPr="00CF178C">
        <w:rPr>
          <w:rFonts w:ascii="Times New Roman" w:hAnsi="Times New Roman"/>
          <w:b/>
          <w:sz w:val="24"/>
          <w:szCs w:val="24"/>
        </w:rPr>
        <w:t> </w:t>
      </w:r>
      <w:r w:rsidR="0023529C" w:rsidRPr="004D2412">
        <w:rPr>
          <w:rFonts w:ascii="Times New Roman" w:hAnsi="Times New Roman"/>
          <w:b/>
          <w:sz w:val="24"/>
          <w:szCs w:val="24"/>
          <w:lang w:val="ru-RU"/>
        </w:rPr>
        <w:t xml:space="preserve">Программа развития универсальных учебных действий </w:t>
      </w:r>
    </w:p>
    <w:p w:rsidR="0023529C" w:rsidRPr="004D2412" w:rsidRDefault="0023529C" w:rsidP="00CF178C">
      <w:pPr>
        <w:pStyle w:val="afff1"/>
        <w:tabs>
          <w:tab w:val="num" w:pos="720"/>
        </w:tabs>
        <w:ind w:firstLine="454"/>
        <w:jc w:val="center"/>
        <w:outlineLvl w:val="0"/>
        <w:rPr>
          <w:rFonts w:ascii="Times New Roman" w:hAnsi="Times New Roman"/>
          <w:b/>
          <w:sz w:val="24"/>
          <w:szCs w:val="24"/>
          <w:lang w:val="ru-RU"/>
        </w:rPr>
      </w:pPr>
      <w:r w:rsidRPr="004D2412">
        <w:rPr>
          <w:rFonts w:ascii="Times New Roman" w:hAnsi="Times New Roman"/>
          <w:b/>
          <w:sz w:val="24"/>
          <w:szCs w:val="24"/>
          <w:lang w:val="ru-RU"/>
        </w:rPr>
        <w:t>на</w:t>
      </w:r>
      <w:r w:rsidR="00403CC9" w:rsidRPr="004D2412">
        <w:rPr>
          <w:rFonts w:ascii="Times New Roman" w:hAnsi="Times New Roman"/>
          <w:b/>
          <w:sz w:val="24"/>
          <w:szCs w:val="24"/>
          <w:lang w:val="ru-RU"/>
        </w:rPr>
        <w:t xml:space="preserve"> </w:t>
      </w:r>
      <w:r w:rsidRPr="004D2412">
        <w:rPr>
          <w:rFonts w:ascii="Times New Roman" w:hAnsi="Times New Roman"/>
          <w:b/>
          <w:sz w:val="24"/>
          <w:szCs w:val="24"/>
          <w:lang w:val="ru-RU"/>
        </w:rPr>
        <w:t>ступени основного общего образования</w:t>
      </w:r>
    </w:p>
    <w:p w:rsidR="0023529C" w:rsidRPr="004D2412" w:rsidRDefault="0023529C"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23529C" w:rsidRPr="004D2412" w:rsidRDefault="0023529C" w:rsidP="00CF178C">
      <w:pPr>
        <w:pStyle w:val="Abstract"/>
        <w:spacing w:line="240" w:lineRule="auto"/>
        <w:rPr>
          <w:sz w:val="24"/>
          <w:szCs w:val="24"/>
          <w:lang w:val="ru-RU"/>
        </w:rPr>
      </w:pPr>
      <w:r w:rsidRPr="004D2412">
        <w:rPr>
          <w:b/>
          <w:sz w:val="24"/>
          <w:szCs w:val="24"/>
          <w:lang w:val="ru-RU"/>
        </w:rPr>
        <w:t>Целью программы</w:t>
      </w:r>
      <w:r w:rsidRPr="004D2412">
        <w:rPr>
          <w:sz w:val="24"/>
          <w:szCs w:val="24"/>
          <w:lang w:val="ru-RU"/>
        </w:rPr>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23529C" w:rsidRPr="00CF178C" w:rsidRDefault="0023529C" w:rsidP="00CF178C">
      <w:pPr>
        <w:jc w:val="both"/>
        <w:rPr>
          <w:lang w:val="ru-RU"/>
        </w:rPr>
      </w:pPr>
      <w:r w:rsidRPr="00CF178C">
        <w:rPr>
          <w:lang w:val="ru-RU"/>
        </w:rPr>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CF178C">
        <w:rPr>
          <w:b/>
          <w:lang w:val="ru-RU"/>
        </w:rPr>
        <w:t xml:space="preserve">направлена </w:t>
      </w:r>
      <w:r w:rsidRPr="00CF178C">
        <w:rPr>
          <w:lang w:val="ru-RU"/>
        </w:rPr>
        <w:t>на:</w:t>
      </w:r>
    </w:p>
    <w:p w:rsidR="0023529C" w:rsidRPr="00CF178C" w:rsidRDefault="0023529C" w:rsidP="00CF178C">
      <w:pPr>
        <w:jc w:val="both"/>
        <w:rPr>
          <w:lang w:val="ru-RU"/>
        </w:rPr>
      </w:pPr>
      <w:r w:rsidRPr="00CF178C">
        <w:rPr>
          <w:lang w:val="ru-RU"/>
        </w:rPr>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w:t>
      </w:r>
    </w:p>
    <w:p w:rsidR="0023529C" w:rsidRPr="00CF178C" w:rsidRDefault="0023529C" w:rsidP="00CF178C">
      <w:pPr>
        <w:jc w:val="both"/>
        <w:rPr>
          <w:lang w:val="ru-RU"/>
        </w:rPr>
      </w:pPr>
      <w:r w:rsidRPr="00CF178C">
        <w:rPr>
          <w:lang w:val="ru-RU"/>
        </w:rPr>
        <w:t>ной программы основного общего образования, усвоения знаний и учебных действий;</w:t>
      </w:r>
    </w:p>
    <w:p w:rsidR="0023529C" w:rsidRPr="00CF178C" w:rsidRDefault="0023529C" w:rsidP="00CF178C">
      <w:pPr>
        <w:jc w:val="both"/>
        <w:rPr>
          <w:lang w:val="ru-RU"/>
        </w:rPr>
      </w:pPr>
      <w:r w:rsidRPr="00CF178C">
        <w:rPr>
          <w:lang w:val="ru-RU"/>
        </w:rPr>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3529C" w:rsidRPr="00CF178C" w:rsidRDefault="0023529C" w:rsidP="00CF178C">
      <w:pPr>
        <w:jc w:val="both"/>
        <w:rPr>
          <w:lang w:val="ru-RU"/>
        </w:rPr>
      </w:pPr>
      <w:r w:rsidRPr="00CF178C">
        <w:rPr>
          <w:lang w:val="ru-RU"/>
        </w:rPr>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w:t>
      </w:r>
    </w:p>
    <w:p w:rsidR="0023529C" w:rsidRPr="00CF178C" w:rsidRDefault="0023529C" w:rsidP="00CF178C">
      <w:pPr>
        <w:jc w:val="both"/>
        <w:rPr>
          <w:lang w:val="ru-RU"/>
        </w:rPr>
      </w:pPr>
      <w:r w:rsidRPr="00CF178C">
        <w:rPr>
          <w:lang w:val="ru-RU"/>
        </w:rPr>
        <w:lastRenderedPageBreak/>
        <w:t>проблемы.</w:t>
      </w:r>
    </w:p>
    <w:p w:rsidR="0023529C" w:rsidRPr="00CF178C" w:rsidRDefault="0023529C" w:rsidP="00CF178C">
      <w:pPr>
        <w:ind w:firstLine="708"/>
        <w:jc w:val="both"/>
        <w:rPr>
          <w:b/>
          <w:lang w:val="ru-RU"/>
        </w:rPr>
      </w:pPr>
      <w:r w:rsidRPr="00CF178C">
        <w:rPr>
          <w:b/>
          <w:lang w:val="ru-RU"/>
        </w:rPr>
        <w:t>Программа обеспечивает:</w:t>
      </w:r>
    </w:p>
    <w:p w:rsidR="0023529C" w:rsidRPr="00CF178C" w:rsidRDefault="0023529C" w:rsidP="00CF178C">
      <w:pPr>
        <w:jc w:val="both"/>
        <w:rPr>
          <w:lang w:val="ru-RU"/>
        </w:rPr>
      </w:pPr>
      <w:r w:rsidRPr="00CF178C">
        <w:rPr>
          <w:lang w:val="ru-RU"/>
        </w:rPr>
        <w:t>– развитие у обучающихся способности к саморазвитию и самосовершенствованию;</w:t>
      </w:r>
    </w:p>
    <w:p w:rsidR="0023529C" w:rsidRPr="00CF178C" w:rsidRDefault="0023529C" w:rsidP="00CF178C">
      <w:pPr>
        <w:jc w:val="both"/>
        <w:rPr>
          <w:lang w:val="ru-RU"/>
        </w:rPr>
      </w:pPr>
      <w:r w:rsidRPr="00CF178C">
        <w:rPr>
          <w:lang w:val="ru-RU"/>
        </w:rPr>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3529C" w:rsidRPr="00CF178C" w:rsidRDefault="0023529C" w:rsidP="00CF178C">
      <w:pPr>
        <w:jc w:val="both"/>
        <w:rPr>
          <w:lang w:val="ru-RU"/>
        </w:rPr>
      </w:pPr>
      <w:r w:rsidRPr="00CF178C">
        <w:rPr>
          <w:lang w:val="ru-RU"/>
        </w:rPr>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3529C" w:rsidRPr="00CF178C" w:rsidRDefault="0023529C" w:rsidP="00CF178C">
      <w:pPr>
        <w:jc w:val="both"/>
        <w:rPr>
          <w:lang w:val="ru-RU"/>
        </w:rPr>
      </w:pPr>
      <w:r w:rsidRPr="00CF178C">
        <w:rPr>
          <w:lang w:val="ru-RU"/>
        </w:rPr>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23529C" w:rsidRPr="00CF178C" w:rsidRDefault="0023529C" w:rsidP="00CF178C">
      <w:pPr>
        <w:jc w:val="both"/>
        <w:rPr>
          <w:lang w:val="ru-RU"/>
        </w:rPr>
      </w:pPr>
      <w:r w:rsidRPr="00CF178C">
        <w:rPr>
          <w:lang w:val="ru-RU"/>
        </w:rPr>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3529C" w:rsidRPr="00CF178C" w:rsidRDefault="0023529C" w:rsidP="00CF178C">
      <w:pPr>
        <w:jc w:val="both"/>
        <w:rPr>
          <w:lang w:val="ru-RU"/>
        </w:rPr>
      </w:pPr>
      <w:r w:rsidRPr="00CF178C">
        <w:rPr>
          <w:lang w:val="ru-RU"/>
        </w:rPr>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23529C" w:rsidRPr="00CF178C" w:rsidRDefault="0023529C" w:rsidP="00CF178C">
      <w:pPr>
        <w:rPr>
          <w:lang w:val="ru-RU"/>
        </w:rPr>
      </w:pPr>
      <w:r w:rsidRPr="00CF178C">
        <w:rPr>
          <w:lang w:val="ru-RU"/>
        </w:rPr>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23529C" w:rsidRPr="00CF178C" w:rsidRDefault="0023529C" w:rsidP="00CF178C">
      <w:pPr>
        <w:rPr>
          <w:lang w:val="ru-RU"/>
        </w:rPr>
      </w:pPr>
      <w:r w:rsidRPr="00CF178C">
        <w:rPr>
          <w:lang w:val="ru-RU"/>
        </w:rPr>
        <w:t>учебные действия (УУД) – это действия, обеспечивающие овладение ключевыми компетенциями, составляющими основу умения учиться.</w:t>
      </w:r>
    </w:p>
    <w:p w:rsidR="0023529C" w:rsidRPr="00CF178C" w:rsidRDefault="0023529C" w:rsidP="00CF178C">
      <w:pPr>
        <w:ind w:firstLine="708"/>
        <w:rPr>
          <w:lang w:val="ru-RU"/>
        </w:rPr>
      </w:pPr>
      <w:r w:rsidRPr="00CF178C">
        <w:rPr>
          <w:lang w:val="ru-RU"/>
        </w:rPr>
        <w:t xml:space="preserve">В </w:t>
      </w:r>
      <w:r w:rsidR="0096459B">
        <w:rPr>
          <w:lang w:val="ru-RU"/>
        </w:rPr>
        <w:t>МКОУ</w:t>
      </w:r>
      <w:r w:rsidR="00EA359D" w:rsidRPr="00CF178C">
        <w:rPr>
          <w:lang w:val="ru-RU"/>
        </w:rPr>
        <w:t xml:space="preserve"> «</w:t>
      </w:r>
      <w:r w:rsidR="00A53C6F" w:rsidRPr="00CF178C">
        <w:rPr>
          <w:lang w:val="ru-RU"/>
        </w:rPr>
        <w:t>Многопрофильный лицей</w:t>
      </w:r>
      <w:r w:rsidR="00EA359D" w:rsidRPr="00CF178C">
        <w:rPr>
          <w:lang w:val="ru-RU"/>
        </w:rPr>
        <w:t xml:space="preserve"> </w:t>
      </w:r>
      <w:r w:rsidRPr="00CF178C">
        <w:rPr>
          <w:lang w:val="ru-RU"/>
        </w:rPr>
        <w:t xml:space="preserve"> №</w:t>
      </w:r>
      <w:r w:rsidR="00A53C6F" w:rsidRPr="00CF178C">
        <w:rPr>
          <w:lang w:val="ru-RU"/>
        </w:rPr>
        <w:t>30</w:t>
      </w:r>
      <w:r w:rsidRPr="00CF178C">
        <w:rPr>
          <w:lang w:val="ru-RU"/>
        </w:rPr>
        <w:t xml:space="preserve">» </w:t>
      </w:r>
      <w:r w:rsidR="00E42A14" w:rsidRPr="00CF178C">
        <w:rPr>
          <w:lang w:val="ru-RU"/>
        </w:rPr>
        <w:t>педагогический коллектив работает</w:t>
      </w:r>
      <w:r w:rsidRPr="00CF178C">
        <w:rPr>
          <w:lang w:val="ru-RU"/>
        </w:rPr>
        <w:t xml:space="preserve"> над темой</w:t>
      </w:r>
      <w:r w:rsidR="00D94BC4" w:rsidRPr="00CF178C">
        <w:rPr>
          <w:lang w:val="ru-RU"/>
        </w:rPr>
        <w:t xml:space="preserve"> </w:t>
      </w:r>
      <w:r w:rsidRPr="00CF178C">
        <w:rPr>
          <w:lang w:val="ru-RU"/>
        </w:rPr>
        <w:t xml:space="preserve"> </w:t>
      </w:r>
      <w:r w:rsidR="00D94BC4" w:rsidRPr="00CF178C">
        <w:rPr>
          <w:lang w:val="ru-RU"/>
        </w:rPr>
        <w:t>«</w:t>
      </w:r>
      <w:r w:rsidR="00B924F6">
        <w:rPr>
          <w:lang w:val="ru-RU"/>
        </w:rPr>
        <w:t>Компетентностный подход как механизм реализации качественного образования в условиях перехода на ФГОС ООО</w:t>
      </w:r>
      <w:r w:rsidR="00D94BC4" w:rsidRPr="00CF178C">
        <w:rPr>
          <w:lang w:val="ru-RU"/>
        </w:rPr>
        <w:t>».</w:t>
      </w:r>
      <w:r w:rsidR="00A53C6F" w:rsidRPr="00CF178C">
        <w:rPr>
          <w:lang w:val="ru-RU"/>
        </w:rPr>
        <w:t xml:space="preserve">  </w:t>
      </w:r>
      <w:r w:rsidR="00D94BC4" w:rsidRPr="00CF178C">
        <w:rPr>
          <w:lang w:val="ru-RU"/>
        </w:rPr>
        <w:t>М</w:t>
      </w:r>
      <w:r w:rsidRPr="00CF178C">
        <w:rPr>
          <w:lang w:val="ru-RU"/>
        </w:rPr>
        <w:t>ногие педагоги включились в работу по формированию у учащихся ключевых компетенций, что на этапе перехода к ФГОС основного общего образования должно существенно облегчить задачу по разработке и внедрения методики развития УУД.</w:t>
      </w:r>
    </w:p>
    <w:p w:rsidR="0023529C" w:rsidRPr="00CF178C" w:rsidRDefault="0023529C" w:rsidP="00CF178C">
      <w:pPr>
        <w:rPr>
          <w:lang w:val="ru-RU"/>
        </w:rPr>
      </w:pPr>
      <w:r w:rsidRPr="00CF178C">
        <w:rPr>
          <w:lang w:val="ru-RU"/>
        </w:rPr>
        <w:t>Целью современной школы является сегодня формирование функционально грамотной личности, т.е. человека, который:</w:t>
      </w:r>
    </w:p>
    <w:p w:rsidR="0023529C" w:rsidRPr="00CF178C" w:rsidRDefault="0023529C" w:rsidP="00CF178C">
      <w:pPr>
        <w:rPr>
          <w:lang w:val="ru-RU"/>
        </w:rPr>
      </w:pPr>
      <w:r w:rsidRPr="00CF178C">
        <w:rPr>
          <w:lang w:val="ru-RU"/>
        </w:rPr>
        <w:t xml:space="preserve">– </w:t>
      </w:r>
      <w:r w:rsidRPr="00CF178C">
        <w:rPr>
          <w:iCs/>
          <w:lang w:val="ru-RU"/>
        </w:rPr>
        <w:t xml:space="preserve">обладает </w:t>
      </w:r>
      <w:r w:rsidRPr="00CF178C">
        <w:rPr>
          <w:lang w:val="ru-RU"/>
        </w:rPr>
        <w:t>огромным потенциалом к саморазвитию, умеет учиться и самостоятельно добывать знания;</w:t>
      </w:r>
    </w:p>
    <w:p w:rsidR="0023529C" w:rsidRPr="00CF178C" w:rsidRDefault="0023529C" w:rsidP="00CF178C">
      <w:pPr>
        <w:rPr>
          <w:lang w:val="ru-RU"/>
        </w:rPr>
      </w:pPr>
      <w:r w:rsidRPr="00CF178C">
        <w:rPr>
          <w:lang w:val="ru-RU"/>
        </w:rPr>
        <w:t xml:space="preserve">– </w:t>
      </w:r>
      <w:r w:rsidRPr="00CF178C">
        <w:rPr>
          <w:iCs/>
          <w:lang w:val="ru-RU"/>
        </w:rPr>
        <w:t xml:space="preserve">владеет </w:t>
      </w:r>
      <w:r w:rsidRPr="00CF178C">
        <w:rPr>
          <w:lang w:val="ru-RU"/>
        </w:rPr>
        <w:t>обобщённым целостным представлением о мире (картиной мира);</w:t>
      </w:r>
    </w:p>
    <w:p w:rsidR="0023529C" w:rsidRPr="00CF178C" w:rsidRDefault="0023529C" w:rsidP="00CF178C">
      <w:pPr>
        <w:rPr>
          <w:lang w:val="ru-RU"/>
        </w:rPr>
      </w:pPr>
      <w:r w:rsidRPr="00CF178C">
        <w:rPr>
          <w:lang w:val="ru-RU"/>
        </w:rPr>
        <w:t xml:space="preserve">– </w:t>
      </w:r>
      <w:r w:rsidRPr="00CF178C">
        <w:rPr>
          <w:iCs/>
          <w:lang w:val="ru-RU"/>
        </w:rPr>
        <w:t xml:space="preserve">привык </w:t>
      </w:r>
      <w:r w:rsidRPr="00CF178C">
        <w:rPr>
          <w:lang w:val="ru-RU"/>
        </w:rPr>
        <w:t>самостоятельно принимать решения и нести за них персональную ответственность;</w:t>
      </w:r>
    </w:p>
    <w:p w:rsidR="0023529C" w:rsidRPr="00CF178C" w:rsidRDefault="0023529C" w:rsidP="00CF178C">
      <w:pPr>
        <w:rPr>
          <w:lang w:val="ru-RU"/>
        </w:rPr>
      </w:pPr>
      <w:r w:rsidRPr="00CF178C">
        <w:rPr>
          <w:lang w:val="ru-RU"/>
        </w:rPr>
        <w:t xml:space="preserve">– </w:t>
      </w:r>
      <w:r w:rsidRPr="00CF178C">
        <w:rPr>
          <w:iCs/>
          <w:lang w:val="ru-RU"/>
        </w:rPr>
        <w:t xml:space="preserve">усвоил </w:t>
      </w:r>
      <w:r w:rsidRPr="00CF178C">
        <w:rPr>
          <w:lang w:val="ru-RU"/>
        </w:rPr>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23529C" w:rsidRPr="00CF178C" w:rsidRDefault="0023529C" w:rsidP="00CF178C">
      <w:pPr>
        <w:rPr>
          <w:lang w:val="ru-RU"/>
        </w:rPr>
      </w:pPr>
      <w:r w:rsidRPr="00CF178C">
        <w:rPr>
          <w:lang w:val="ru-RU"/>
        </w:rPr>
        <w:t xml:space="preserve">– </w:t>
      </w:r>
      <w:r w:rsidRPr="00CF178C">
        <w:rPr>
          <w:iCs/>
          <w:lang w:val="ru-RU"/>
        </w:rPr>
        <w:t xml:space="preserve">толерантен </w:t>
      </w:r>
      <w:r w:rsidRPr="00CF178C">
        <w:rPr>
          <w:lang w:val="ru-RU"/>
        </w:rPr>
        <w:t>по своей жизненной позиции, понимает, что он</w:t>
      </w:r>
    </w:p>
    <w:p w:rsidR="0023529C" w:rsidRPr="00CF178C" w:rsidRDefault="0023529C" w:rsidP="00CF178C">
      <w:pPr>
        <w:rPr>
          <w:lang w:val="ru-RU"/>
        </w:rPr>
      </w:pPr>
      <w:r w:rsidRPr="00CF178C">
        <w:rPr>
          <w:lang w:val="ru-RU"/>
        </w:rPr>
        <w:t>живёт и трудится среди таких же личностей, как и он, умеет отстаивать своё мнение и уважать мнение других;</w:t>
      </w:r>
    </w:p>
    <w:p w:rsidR="0023529C" w:rsidRPr="00CF178C" w:rsidRDefault="0023529C" w:rsidP="00CF178C">
      <w:pPr>
        <w:rPr>
          <w:lang w:val="ru-RU"/>
        </w:rPr>
      </w:pPr>
      <w:r w:rsidRPr="00CF178C">
        <w:rPr>
          <w:lang w:val="ru-RU"/>
        </w:rPr>
        <w:t xml:space="preserve">– </w:t>
      </w:r>
      <w:r w:rsidRPr="00CF178C">
        <w:rPr>
          <w:iCs/>
          <w:lang w:val="ru-RU"/>
        </w:rPr>
        <w:t xml:space="preserve">эффективно владеет </w:t>
      </w:r>
      <w:r w:rsidRPr="00CF178C">
        <w:rPr>
          <w:lang w:val="ru-RU"/>
        </w:rPr>
        <w:t>вербальными и невербальными средствами общения и использует их для достижения своих целей;</w:t>
      </w:r>
    </w:p>
    <w:p w:rsidR="0023529C" w:rsidRPr="00CF178C" w:rsidRDefault="0023529C" w:rsidP="00CF178C">
      <w:pPr>
        <w:rPr>
          <w:lang w:val="ru-RU"/>
        </w:rPr>
      </w:pPr>
      <w:r w:rsidRPr="00CF178C">
        <w:rPr>
          <w:lang w:val="ru-RU"/>
        </w:rPr>
        <w:t xml:space="preserve">– </w:t>
      </w:r>
      <w:r w:rsidRPr="00CF178C">
        <w:rPr>
          <w:iCs/>
          <w:lang w:val="ru-RU"/>
        </w:rPr>
        <w:t xml:space="preserve">способен </w:t>
      </w:r>
      <w:r w:rsidRPr="00CF178C">
        <w:rPr>
          <w:lang w:val="ru-RU"/>
        </w:rPr>
        <w:t>жить в любом социуме, адаптируясь к нему.</w:t>
      </w:r>
    </w:p>
    <w:p w:rsidR="0023529C" w:rsidRPr="00CF178C" w:rsidRDefault="0023529C" w:rsidP="00CF178C">
      <w:pPr>
        <w:rPr>
          <w:lang w:val="ru-RU"/>
        </w:rPr>
      </w:pPr>
      <w:r w:rsidRPr="00CF178C">
        <w:rPr>
          <w:lang w:val="ru-RU"/>
        </w:rPr>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23529C" w:rsidRPr="00CF178C" w:rsidRDefault="0023529C" w:rsidP="00CF178C">
      <w:pPr>
        <w:rPr>
          <w:lang w:val="ru-RU"/>
        </w:rPr>
      </w:pPr>
      <w:r w:rsidRPr="00CF178C">
        <w:rPr>
          <w:lang w:val="ru-RU"/>
        </w:rPr>
        <w:t>Система работы по обеспечению личностных и метапредметных результатов шко</w:t>
      </w:r>
      <w:r w:rsidR="00D94BC4" w:rsidRPr="00CF178C">
        <w:rPr>
          <w:lang w:val="ru-RU"/>
        </w:rPr>
        <w:t>льников представлена на схеме</w:t>
      </w:r>
    </w:p>
    <w:p w:rsidR="0023529C" w:rsidRDefault="0023529C" w:rsidP="00CF178C">
      <w:pPr>
        <w:rPr>
          <w:lang w:val="ru-RU"/>
        </w:rPr>
      </w:pPr>
    </w:p>
    <w:p w:rsidR="00CF178C" w:rsidRDefault="008B7720" w:rsidP="00CF178C">
      <w:pPr>
        <w:rPr>
          <w:lang w:val="ru-RU"/>
        </w:rPr>
      </w:pPr>
      <w:r w:rsidRPr="008B7720">
        <w:rPr>
          <w:noProof/>
        </w:rPr>
        <w:pict>
          <v:rect id="_x0000_s1051" style="position:absolute;margin-left:16.95pt;margin-top:3.7pt;width:412.5pt;height:31.5pt;z-index:251646464">
            <v:textbox>
              <w:txbxContent>
                <w:p w:rsidR="00403CC9" w:rsidRPr="00A40FBD" w:rsidRDefault="00403CC9" w:rsidP="0023529C">
                  <w:pPr>
                    <w:jc w:val="center"/>
                    <w:rPr>
                      <w:sz w:val="28"/>
                      <w:szCs w:val="28"/>
                    </w:rPr>
                  </w:pPr>
                  <w:r w:rsidRPr="00A40FBD">
                    <w:rPr>
                      <w:sz w:val="28"/>
                      <w:szCs w:val="28"/>
                    </w:rPr>
                    <w:t>Функциональная грамотность</w:t>
                  </w:r>
                </w:p>
              </w:txbxContent>
            </v:textbox>
          </v:rect>
        </w:pict>
      </w:r>
    </w:p>
    <w:p w:rsidR="00CF178C" w:rsidRDefault="008B7720" w:rsidP="00CF178C">
      <w:pPr>
        <w:rPr>
          <w:lang w:val="ru-RU"/>
        </w:rPr>
      </w:pPr>
      <w:r w:rsidRPr="008B7720">
        <w:rPr>
          <w:noProof/>
        </w:rPr>
        <w:pict>
          <v:shapetype id="_x0000_t32" coordsize="21600,21600" o:spt="32" o:oned="t" path="m,l21600,21600e" filled="f">
            <v:path arrowok="t" fillok="f" o:connecttype="none"/>
            <o:lock v:ext="edit" shapetype="t"/>
          </v:shapetype>
          <v:shape id="_x0000_s1073" type="#_x0000_t32" style="position:absolute;margin-left:448.2pt;margin-top:1.9pt;width:.05pt;height:407.25pt;flip:x y;z-index:251667968" o:connectortype="straight"/>
        </w:pict>
      </w:r>
      <w:r w:rsidRPr="008B7720">
        <w:rPr>
          <w:noProof/>
        </w:rPr>
        <w:pict>
          <v:shape id="_x0000_s1074" type="#_x0000_t32" style="position:absolute;margin-left:429.5pt;margin-top:1.9pt;width:18.75pt;height:0;flip:x;z-index:251668992" o:connectortype="straight">
            <v:stroke endarrow="block"/>
          </v:shape>
        </w:pict>
      </w:r>
    </w:p>
    <w:p w:rsidR="00CF178C" w:rsidRPr="00CF178C" w:rsidRDefault="008B7720" w:rsidP="00CF178C">
      <w:pPr>
        <w:rPr>
          <w:lang w:val="ru-RU"/>
        </w:rPr>
      </w:pPr>
      <w:r w:rsidRPr="008B7720">
        <w:rPr>
          <w:noProof/>
        </w:rPr>
        <w:pict>
          <v:shape id="_x0000_s1061" type="#_x0000_t32" style="position:absolute;margin-left:313.65pt;margin-top:7.6pt;width:24.9pt;height:44.1pt;z-index:251656704" o:connectortype="straight">
            <v:stroke endarrow="block"/>
          </v:shape>
        </w:pict>
      </w:r>
      <w:r w:rsidRPr="008B7720">
        <w:rPr>
          <w:noProof/>
        </w:rPr>
        <w:pict>
          <v:shape id="_x0000_s1060" type="#_x0000_t32" style="position:absolute;margin-left:142.2pt;margin-top:7.6pt;width:25.35pt;height:44.1pt;flip:x;z-index:25165568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rect id="_x0000_s1053" style="position:absolute;margin-left:298.95pt;margin-top:10.3pt;width:122.25pt;height:36pt;z-index:251648512">
            <v:textbox>
              <w:txbxContent>
                <w:p w:rsidR="00403CC9" w:rsidRDefault="00403CC9" w:rsidP="0023529C">
                  <w:r>
                    <w:t>Личностные результаты</w:t>
                  </w:r>
                </w:p>
              </w:txbxContent>
            </v:textbox>
          </v:rect>
        </w:pict>
      </w:r>
      <w:r w:rsidRPr="008B7720">
        <w:rPr>
          <w:noProof/>
        </w:rPr>
        <w:pict>
          <v:rect id="_x0000_s1052" style="position:absolute;margin-left:16.95pt;margin-top:10.3pt;width:280.5pt;height:36pt;z-index:251647488">
            <v:textbox>
              <w:txbxContent>
                <w:p w:rsidR="00403CC9" w:rsidRDefault="00403CC9" w:rsidP="0023529C">
                  <w:pPr>
                    <w:jc w:val="center"/>
                  </w:pPr>
                  <w:r w:rsidRPr="00D73CE9">
                    <w:t>Метапре</w:t>
                  </w:r>
                  <w:r>
                    <w:t>дметные результаты</w:t>
                  </w:r>
                </w:p>
                <w:p w:rsidR="00403CC9" w:rsidRDefault="00403CC9" w:rsidP="0023529C">
                  <w:pPr>
                    <w:jc w:val="center"/>
                  </w:pPr>
                  <w:r>
                    <w:t>Регулятивные Коммуникативные Познавательные</w:t>
                  </w:r>
                </w:p>
                <w:p w:rsidR="00403CC9" w:rsidRDefault="00403CC9" w:rsidP="0023529C"/>
                <w:p w:rsidR="00403CC9" w:rsidRPr="00D73CE9" w:rsidRDefault="00403CC9" w:rsidP="0023529C"/>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shape id="_x0000_s1063" type="#_x0000_t32" style="position:absolute;margin-left:187.2pt;margin-top:4.9pt;width:1.5pt;height:124.35pt;z-index:251658752" o:connectortype="straight">
            <v:stroke endarrow="block"/>
          </v:shape>
        </w:pict>
      </w:r>
      <w:r w:rsidRPr="008B7720">
        <w:rPr>
          <w:noProof/>
        </w:rPr>
        <w:pict>
          <v:shape id="_x0000_s1062" type="#_x0000_t32" style="position:absolute;margin-left:68.7pt;margin-top:7.45pt;width:0;height:128.1pt;z-index:251657728" o:connectortype="straight">
            <v:stroke endarrow="block"/>
          </v:shape>
        </w:pict>
      </w:r>
      <w:r w:rsidRPr="008B7720">
        <w:rPr>
          <w:noProof/>
        </w:rPr>
        <w:pict>
          <v:shape id="_x0000_s1064" type="#_x0000_t32" style="position:absolute;margin-left:188.7pt;margin-top:4.9pt;width:55.35pt;height:39.1pt;z-index:251659776" o:connectortype="straight">
            <v:stroke endarrow="block"/>
          </v:shape>
        </w:pict>
      </w:r>
      <w:r w:rsidRPr="008B7720">
        <w:rPr>
          <w:noProof/>
        </w:rPr>
        <w:pict>
          <v:shape id="_x0000_s1066" type="#_x0000_t32" style="position:absolute;margin-left:367.2pt;margin-top:3.35pt;width:0;height:37.7pt;z-index:251660800" o:connectortype="straight">
            <v:stroke endarrow="block"/>
          </v:shape>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rect id="_x0000_s1054" style="position:absolute;margin-left:220.2pt;margin-top:-.35pt;width:209.25pt;height:129pt;z-index:251649536">
            <v:textbox>
              <w:txbxContent>
                <w:p w:rsidR="00403CC9" w:rsidRPr="0023529C" w:rsidRDefault="00403CC9" w:rsidP="0023529C">
                  <w:pPr>
                    <w:rPr>
                      <w:b/>
                      <w:bCs/>
                      <w:lang w:val="ru-RU"/>
                    </w:rPr>
                  </w:pPr>
                  <w:r w:rsidRPr="0023529C">
                    <w:rPr>
                      <w:b/>
                      <w:bCs/>
                      <w:lang w:val="ru-RU"/>
                    </w:rPr>
                    <w:t>Предметные линии развития:</w:t>
                  </w:r>
                </w:p>
                <w:p w:rsidR="00403CC9" w:rsidRPr="0023529C" w:rsidRDefault="00403CC9" w:rsidP="0023529C">
                  <w:pPr>
                    <w:rPr>
                      <w:lang w:val="ru-RU"/>
                    </w:rPr>
                  </w:pPr>
                  <w:r w:rsidRPr="0023529C">
                    <w:rPr>
                      <w:lang w:val="ru-RU"/>
                    </w:rPr>
                    <w:t xml:space="preserve">Русский язык. Литература. </w:t>
                  </w:r>
                </w:p>
                <w:p w:rsidR="00403CC9" w:rsidRPr="0023529C" w:rsidRDefault="00403CC9" w:rsidP="0023529C">
                  <w:pPr>
                    <w:rPr>
                      <w:lang w:val="ru-RU"/>
                    </w:rPr>
                  </w:pPr>
                  <w:r w:rsidRPr="0023529C">
                    <w:rPr>
                      <w:lang w:val="ru-RU"/>
                    </w:rPr>
                    <w:t>Иностранный язык. История. Обще-</w:t>
                  </w:r>
                </w:p>
                <w:p w:rsidR="00403CC9" w:rsidRPr="0023529C" w:rsidRDefault="00403CC9" w:rsidP="0023529C">
                  <w:pPr>
                    <w:rPr>
                      <w:lang w:val="ru-RU"/>
                    </w:rPr>
                  </w:pPr>
                  <w:r w:rsidRPr="0023529C">
                    <w:rPr>
                      <w:lang w:val="ru-RU"/>
                    </w:rPr>
                    <w:t>ствознание. География. Математика.</w:t>
                  </w:r>
                </w:p>
                <w:p w:rsidR="00403CC9" w:rsidRPr="0023529C" w:rsidRDefault="00403CC9" w:rsidP="0023529C">
                  <w:pPr>
                    <w:rPr>
                      <w:lang w:val="ru-RU"/>
                    </w:rPr>
                  </w:pPr>
                  <w:r w:rsidRPr="0023529C">
                    <w:rPr>
                      <w:lang w:val="ru-RU"/>
                    </w:rPr>
                    <w:t>Информатика. Физика. Биология. Химия.</w:t>
                  </w:r>
                </w:p>
                <w:p w:rsidR="00403CC9" w:rsidRPr="0023529C" w:rsidRDefault="00403CC9" w:rsidP="0023529C">
                  <w:pPr>
                    <w:rPr>
                      <w:lang w:val="ru-RU"/>
                    </w:rPr>
                  </w:pPr>
                  <w:r w:rsidRPr="0023529C">
                    <w:rPr>
                      <w:lang w:val="ru-RU"/>
                    </w:rPr>
                    <w:t>Технология. Обществознание. Физкультура и ОБЖ.</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rect id="_x0000_s1056" style="position:absolute;margin-left:142.2pt;margin-top:5.05pt;width:82.5pt;height:101.25pt;z-index:251651584">
            <v:textbox>
              <w:txbxContent>
                <w:p w:rsidR="00403CC9" w:rsidRPr="0023529C" w:rsidRDefault="00403CC9" w:rsidP="0023529C">
                  <w:pPr>
                    <w:rPr>
                      <w:lang w:val="ru-RU"/>
                    </w:rPr>
                  </w:pPr>
                  <w:r w:rsidRPr="0023529C">
                    <w:rPr>
                      <w:lang w:val="ru-RU"/>
                    </w:rPr>
                    <w:t>–Технология</w:t>
                  </w:r>
                  <w:r w:rsidR="00B924F6">
                    <w:rPr>
                      <w:lang w:val="ru-RU"/>
                    </w:rPr>
                    <w:t xml:space="preserve"> </w:t>
                  </w:r>
                  <w:r w:rsidRPr="0023529C">
                    <w:rPr>
                      <w:lang w:val="ru-RU"/>
                    </w:rPr>
                    <w:t>продуктив</w:t>
                  </w:r>
                  <w:r w:rsidR="00B924F6">
                    <w:rPr>
                      <w:lang w:val="ru-RU"/>
                    </w:rPr>
                    <w:t>но-го</w:t>
                  </w:r>
                </w:p>
                <w:p w:rsidR="00403CC9" w:rsidRPr="0023529C" w:rsidRDefault="00403CC9" w:rsidP="0023529C">
                  <w:pPr>
                    <w:rPr>
                      <w:lang w:val="ru-RU"/>
                    </w:rPr>
                  </w:pPr>
                  <w:r w:rsidRPr="0023529C">
                    <w:rPr>
                      <w:lang w:val="ru-RU"/>
                    </w:rPr>
                    <w:t>чтения</w:t>
                  </w:r>
                </w:p>
                <w:p w:rsidR="00403CC9" w:rsidRPr="0023529C" w:rsidRDefault="00403CC9" w:rsidP="0023529C">
                  <w:pPr>
                    <w:rPr>
                      <w:lang w:val="ru-RU"/>
                    </w:rPr>
                  </w:pPr>
                  <w:r w:rsidRPr="0023529C">
                    <w:rPr>
                      <w:lang w:val="ru-RU"/>
                    </w:rPr>
                    <w:t>– Форма групповой</w:t>
                  </w:r>
                  <w:r w:rsidRPr="0023529C">
                    <w:rPr>
                      <w:rFonts w:ascii="JournalSansC" w:hAnsi="JournalSansC" w:cs="JournalSansC"/>
                      <w:lang w:val="ru-RU"/>
                    </w:rPr>
                    <w:t xml:space="preserve"> работы</w:t>
                  </w:r>
                </w:p>
              </w:txbxContent>
            </v:textbox>
          </v:rect>
        </w:pict>
      </w:r>
      <w:r w:rsidRPr="008B7720">
        <w:rPr>
          <w:noProof/>
        </w:rPr>
        <w:pict>
          <v:rect id="_x0000_s1055" style="position:absolute;margin-left:3.45pt;margin-top:11.35pt;width:96.75pt;height:104.25pt;z-index:251650560">
            <v:textbox>
              <w:txbxContent>
                <w:p w:rsidR="00403CC9" w:rsidRPr="00A40FBD" w:rsidRDefault="00403CC9" w:rsidP="0023529C">
                  <w:r w:rsidRPr="00A40FBD">
                    <w:t>– Технология</w:t>
                  </w:r>
                </w:p>
                <w:p w:rsidR="00403CC9" w:rsidRPr="00A40FBD" w:rsidRDefault="00403CC9" w:rsidP="0023529C">
                  <w:r w:rsidRPr="00A40FBD">
                    <w:t>проблемного</w:t>
                  </w:r>
                </w:p>
                <w:p w:rsidR="00403CC9" w:rsidRPr="00A40FBD" w:rsidRDefault="00403CC9" w:rsidP="0023529C">
                  <w:r w:rsidRPr="00A40FBD">
                    <w:t>диалога</w:t>
                  </w:r>
                </w:p>
                <w:p w:rsidR="00403CC9" w:rsidRPr="00A40FBD" w:rsidRDefault="00403CC9" w:rsidP="0023529C">
                  <w:r w:rsidRPr="00A40FBD">
                    <w:t>– Технология</w:t>
                  </w:r>
                </w:p>
                <w:p w:rsidR="00403CC9" w:rsidRPr="00A40FBD" w:rsidRDefault="00403CC9" w:rsidP="0023529C">
                  <w:r w:rsidRPr="00A40FBD">
                    <w:t>оценивания</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shape id="_x0000_s1067" type="#_x0000_t32" style="position:absolute;margin-left:349.95pt;margin-top:4.5pt;width:0;height:14.8pt;z-index:251661824" o:connectortype="straight">
            <v:stroke endarrow="block"/>
          </v:shape>
        </w:pict>
      </w:r>
    </w:p>
    <w:p w:rsidR="0023529C" w:rsidRPr="00CF178C" w:rsidRDefault="008B7720" w:rsidP="00CF178C">
      <w:pPr>
        <w:rPr>
          <w:lang w:val="ru-RU"/>
        </w:rPr>
      </w:pPr>
      <w:r w:rsidRPr="008B7720">
        <w:rPr>
          <w:noProof/>
        </w:rPr>
        <w:pict>
          <v:rect id="_x0000_s1057" style="position:absolute;margin-left:277.2pt;margin-top:4.95pt;width:117pt;height:60.75pt;z-index:251652608">
            <v:textbox>
              <w:txbxContent>
                <w:p w:rsidR="00403CC9" w:rsidRDefault="00403CC9" w:rsidP="0023529C">
                  <w:pPr>
                    <w:rPr>
                      <w:rFonts w:ascii="JournalSansC" w:hAnsi="JournalSansC" w:cs="JournalSansC"/>
                    </w:rPr>
                  </w:pPr>
                </w:p>
                <w:p w:rsidR="00403CC9" w:rsidRDefault="00403CC9" w:rsidP="0023529C">
                  <w:pPr>
                    <w:rPr>
                      <w:rFonts w:ascii="JournalSansC" w:hAnsi="JournalSansC" w:cs="JournalSansC"/>
                    </w:rPr>
                  </w:pPr>
                  <w:r>
                    <w:rPr>
                      <w:rFonts w:ascii="JournalSansC" w:hAnsi="JournalSansC" w:cs="JournalSansC"/>
                    </w:rPr>
                    <w:t xml:space="preserve"> Внеучебная</w:t>
                  </w:r>
                </w:p>
                <w:p w:rsidR="00403CC9" w:rsidRDefault="00403CC9" w:rsidP="0023529C">
                  <w:pPr>
                    <w:rPr>
                      <w:rFonts w:ascii="JournalSansC" w:hAnsi="JournalSansC" w:cs="JournalSansC"/>
                    </w:rPr>
                  </w:pPr>
                  <w:r>
                    <w:rPr>
                      <w:rFonts w:ascii="JournalSansC" w:hAnsi="JournalSansC" w:cs="JournalSansC"/>
                    </w:rPr>
                    <w:t>(воспитательная)</w:t>
                  </w:r>
                </w:p>
                <w:p w:rsidR="00403CC9" w:rsidRDefault="00403CC9" w:rsidP="0023529C">
                  <w:r>
                    <w:rPr>
                      <w:rFonts w:ascii="JournalSansC" w:hAnsi="JournalSansC" w:cs="JournalSansC"/>
                    </w:rPr>
                    <w:t>деятельность</w:t>
                  </w:r>
                </w:p>
              </w:txbxContent>
            </v:textbox>
          </v:rec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shape id="_x0000_s1069" type="#_x0000_t32" style="position:absolute;margin-left:190.2pt;margin-top:11.55pt;width:0;height:27.75pt;z-index:251663872" o:connectortype="straight">
            <v:stroke endarrow="block"/>
          </v:shape>
        </w:pict>
      </w:r>
    </w:p>
    <w:p w:rsidR="0023529C" w:rsidRPr="00CF178C" w:rsidRDefault="008B7720" w:rsidP="00CF178C">
      <w:pPr>
        <w:rPr>
          <w:lang w:val="ru-RU"/>
        </w:rPr>
      </w:pPr>
      <w:r w:rsidRPr="008B7720">
        <w:rPr>
          <w:noProof/>
        </w:rPr>
        <w:pict>
          <v:shape id="_x0000_s1070" type="#_x0000_t32" style="position:absolute;margin-left:328.8pt;margin-top:10.5pt;width:26.25pt;height:14.85pt;flip:x;z-index:251664896" o:connectortype="straight">
            <v:stroke endarrow="block"/>
          </v:shape>
        </w:pict>
      </w:r>
      <w:r w:rsidRPr="008B7720">
        <w:rPr>
          <w:noProof/>
        </w:rPr>
        <w:pict>
          <v:shape id="_x0000_s1068" type="#_x0000_t32" style="position:absolute;margin-left:68.7pt;margin-top:5.25pt;width:31.5pt;height:20.25pt;z-index:251662848" o:connectortype="straight">
            <v:stroke endarrow="block"/>
          </v:shape>
        </w:pict>
      </w:r>
    </w:p>
    <w:p w:rsidR="0023529C" w:rsidRPr="00CF178C" w:rsidRDefault="008B7720" w:rsidP="00CF178C">
      <w:pPr>
        <w:rPr>
          <w:lang w:val="ru-RU"/>
        </w:rPr>
      </w:pPr>
      <w:r w:rsidRPr="008B7720">
        <w:rPr>
          <w:noProof/>
        </w:rPr>
        <w:pict>
          <v:rect id="_x0000_s1058" style="position:absolute;margin-left:12.45pt;margin-top:11.7pt;width:392.25pt;height:45pt;z-index:251653632">
            <v:textbox>
              <w:txbxContent>
                <w:p w:rsidR="00403CC9" w:rsidRPr="0023529C" w:rsidRDefault="00403CC9" w:rsidP="0023529C">
                  <w:pPr>
                    <w:rPr>
                      <w:rFonts w:ascii="JournalSansC" w:hAnsi="JournalSansC" w:cs="JournalSansC"/>
                      <w:lang w:val="ru-RU"/>
                    </w:rPr>
                  </w:pPr>
                  <w:r w:rsidRPr="0023529C">
                    <w:rPr>
                      <w:rFonts w:ascii="JournalSansC" w:hAnsi="JournalSansC" w:cs="JournalSansC"/>
                      <w:lang w:val="ru-RU"/>
                    </w:rPr>
                    <w:t>Проектная технология, учебно-исследовательская деятельность</w:t>
                  </w:r>
                </w:p>
                <w:p w:rsidR="00403CC9" w:rsidRPr="0023529C" w:rsidRDefault="00403CC9" w:rsidP="0023529C">
                  <w:pPr>
                    <w:rPr>
                      <w:lang w:val="ru-RU"/>
                    </w:rPr>
                  </w:pPr>
                  <w:r w:rsidRPr="0023529C">
                    <w:rPr>
                      <w:rFonts w:ascii="JournalSansC" w:hAnsi="JournalSansC" w:cs="JournalSansC"/>
                      <w:lang w:val="ru-RU"/>
                    </w:rPr>
                    <w:t>и жизненные задачи</w:t>
                  </w:r>
                </w:p>
              </w:txbxContent>
            </v:textbox>
          </v:rect>
        </w:pict>
      </w:r>
    </w:p>
    <w:p w:rsidR="0023529C" w:rsidRPr="00CF178C" w:rsidRDefault="008B7720" w:rsidP="00CF178C">
      <w:pPr>
        <w:rPr>
          <w:lang w:val="ru-RU"/>
        </w:rPr>
      </w:pPr>
      <w:r w:rsidRPr="008B7720">
        <w:rPr>
          <w:noProof/>
        </w:rPr>
        <w:pict>
          <v:shape id="_x0000_s1071" type="#_x0000_t32" style="position:absolute;margin-left:409.8pt;margin-top:5.15pt;width:38.4pt;height:.05pt;z-index:251665920" o:connectortype="straight"/>
        </w:pict>
      </w:r>
    </w:p>
    <w:p w:rsidR="0023529C" w:rsidRPr="00CF178C" w:rsidRDefault="0023529C" w:rsidP="00CF178C">
      <w:pPr>
        <w:rPr>
          <w:lang w:val="ru-RU"/>
        </w:rPr>
      </w:pPr>
    </w:p>
    <w:p w:rsidR="0023529C" w:rsidRPr="00CF178C" w:rsidRDefault="0023529C" w:rsidP="00CF178C">
      <w:pPr>
        <w:rPr>
          <w:lang w:val="ru-RU"/>
        </w:rPr>
      </w:pPr>
    </w:p>
    <w:p w:rsidR="0023529C" w:rsidRPr="00CF178C" w:rsidRDefault="008B7720" w:rsidP="00CF178C">
      <w:pPr>
        <w:rPr>
          <w:lang w:val="ru-RU"/>
        </w:rPr>
      </w:pPr>
      <w:r w:rsidRPr="008B7720">
        <w:rPr>
          <w:noProof/>
        </w:rPr>
        <w:pict>
          <v:rect id="_x0000_s1059" style="position:absolute;margin-left:21.3pt;margin-top:9pt;width:447.6pt;height:34.5pt;z-index:251654656">
            <v:textbox>
              <w:txbxContent>
                <w:p w:rsidR="00403CC9" w:rsidRDefault="00403CC9" w:rsidP="0023529C">
                  <w:pPr>
                    <w:jc w:val="center"/>
                  </w:pPr>
                  <w:r>
                    <w:rPr>
                      <w:rFonts w:ascii="JournalSansC-Bold" w:hAnsi="JournalSansC-Bold" w:cs="JournalSansC-Bold"/>
                      <w:b/>
                      <w:bCs/>
                    </w:rPr>
                    <w:t>ОБРАЗОВАТЕЛЬНАЯ СРЕДА ШКОЛЫ</w:t>
                  </w:r>
                </w:p>
              </w:txbxContent>
            </v:textbox>
          </v:rect>
        </w:pict>
      </w:r>
    </w:p>
    <w:p w:rsidR="0023529C" w:rsidRPr="00CF178C" w:rsidRDefault="0023529C" w:rsidP="00CF178C">
      <w:pPr>
        <w:rPr>
          <w:lang w:val="ru-RU"/>
        </w:rPr>
      </w:pPr>
    </w:p>
    <w:p w:rsidR="00CF178C" w:rsidRDefault="00CF178C" w:rsidP="00CF178C">
      <w:pPr>
        <w:rPr>
          <w:lang w:val="ru-RU"/>
        </w:rPr>
      </w:pPr>
    </w:p>
    <w:p w:rsidR="00CF178C" w:rsidRDefault="00CF178C" w:rsidP="00CF178C">
      <w:pPr>
        <w:rPr>
          <w:lang w:val="ru-RU"/>
        </w:rPr>
      </w:pPr>
    </w:p>
    <w:p w:rsidR="0023529C" w:rsidRPr="00CF178C" w:rsidRDefault="008B7720" w:rsidP="00CF178C">
      <w:pPr>
        <w:rPr>
          <w:lang w:val="ru-RU"/>
        </w:rPr>
      </w:pPr>
      <w:r w:rsidRPr="008B7720">
        <w:rPr>
          <w:noProof/>
        </w:rPr>
        <w:pict>
          <v:shape id="_x0000_s1072" type="#_x0000_t32" style="position:absolute;margin-left:448.2pt;margin-top:7.05pt;width:0;height:0;z-index:251666944" o:connectortype="straight"/>
        </w:pict>
      </w:r>
      <w:r w:rsidR="0023529C" w:rsidRPr="00CF178C">
        <w:rPr>
          <w:lang w:val="ru-RU"/>
        </w:rPr>
        <w:t xml:space="preserve">Как видно на схеме, это формирование универсальных учебных действий средствами продуктивных заданий на различных предметах; во-вторых, на базе использования технологии деятельностного типа; в-третьих, с помощью проектной технологии, учебно-исследовательской деятельности школьников и специально разработанных жизненных (компетентностных) задач; в-четвертых, с помощью внеучебной деятельности. </w:t>
      </w:r>
    </w:p>
    <w:p w:rsidR="0023529C" w:rsidRPr="00CF178C" w:rsidRDefault="0023529C" w:rsidP="00CF178C">
      <w:pPr>
        <w:jc w:val="both"/>
        <w:rPr>
          <w:iCs/>
          <w:lang w:val="ru-RU"/>
        </w:rPr>
      </w:pPr>
      <w:r w:rsidRPr="00CF178C">
        <w:rPr>
          <w:iCs/>
          <w:lang w:val="ru-RU"/>
        </w:rPr>
        <w:t xml:space="preserve">Средствами достижения личностных и метапредметных результатов </w:t>
      </w:r>
      <w:r w:rsidRPr="00CF178C">
        <w:rPr>
          <w:lang w:val="ru-RU"/>
        </w:rPr>
        <w:t>в каждом предмете могут служить:</w:t>
      </w:r>
    </w:p>
    <w:p w:rsidR="0023529C" w:rsidRPr="00CF178C" w:rsidRDefault="0023529C" w:rsidP="00CF178C">
      <w:pPr>
        <w:jc w:val="both"/>
        <w:rPr>
          <w:lang w:val="ru-RU"/>
        </w:rPr>
      </w:pPr>
      <w:r w:rsidRPr="00CF178C">
        <w:rPr>
          <w:lang w:val="ru-RU"/>
        </w:rPr>
        <w:t xml:space="preserve">1) </w:t>
      </w:r>
      <w:r w:rsidRPr="00CF178C">
        <w:rPr>
          <w:iCs/>
          <w:lang w:val="ru-RU"/>
        </w:rPr>
        <w:t xml:space="preserve">текст </w:t>
      </w:r>
      <w:r w:rsidRPr="00CF178C">
        <w:rPr>
          <w:lang w:val="ru-RU"/>
        </w:rPr>
        <w:t>(например, правила общения с помощью языка на уроках русской словесности)</w:t>
      </w:r>
    </w:p>
    <w:p w:rsidR="0023529C" w:rsidRPr="00CF178C" w:rsidRDefault="0023529C" w:rsidP="00CF178C">
      <w:pPr>
        <w:jc w:val="both"/>
        <w:rPr>
          <w:lang w:val="ru-RU"/>
        </w:rPr>
      </w:pPr>
      <w:r w:rsidRPr="00CF178C">
        <w:rPr>
          <w:lang w:val="ru-RU"/>
        </w:rPr>
        <w:t xml:space="preserve">2) </w:t>
      </w:r>
      <w:r w:rsidRPr="00CF178C">
        <w:rPr>
          <w:iCs/>
          <w:lang w:val="ru-RU"/>
        </w:rPr>
        <w:t xml:space="preserve">иллюстративный ряд </w:t>
      </w:r>
      <w:r w:rsidRPr="00CF178C">
        <w:rPr>
          <w:lang w:val="ru-RU"/>
        </w:rPr>
        <w:t>(например, схемы и графики в математике);</w:t>
      </w:r>
    </w:p>
    <w:p w:rsidR="0023529C" w:rsidRPr="00CF178C" w:rsidRDefault="0023529C" w:rsidP="00CF178C">
      <w:pPr>
        <w:jc w:val="both"/>
        <w:rPr>
          <w:lang w:val="ru-RU"/>
        </w:rPr>
      </w:pPr>
      <w:r w:rsidRPr="00CF178C">
        <w:rPr>
          <w:lang w:val="ru-RU"/>
        </w:rPr>
        <w:t xml:space="preserve">3) </w:t>
      </w:r>
      <w:r w:rsidRPr="00CF178C">
        <w:rPr>
          <w:iCs/>
          <w:lang w:val="ru-RU"/>
        </w:rPr>
        <w:t xml:space="preserve">продуктивные задания, </w:t>
      </w:r>
      <w:r w:rsidRPr="00CF178C">
        <w:rPr>
          <w:lang w:val="ru-RU"/>
        </w:rPr>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23529C" w:rsidRPr="00CF178C" w:rsidRDefault="0023529C" w:rsidP="00CF178C">
      <w:pPr>
        <w:jc w:val="both"/>
        <w:rPr>
          <w:lang w:val="ru-RU"/>
        </w:rPr>
      </w:pPr>
      <w:r w:rsidRPr="00CF178C">
        <w:rPr>
          <w:lang w:val="ru-RU"/>
        </w:rPr>
        <w:t xml:space="preserve">4) </w:t>
      </w:r>
      <w:r w:rsidRPr="00CF178C">
        <w:rPr>
          <w:iCs/>
          <w:lang w:val="ru-RU"/>
        </w:rPr>
        <w:t xml:space="preserve">принцип минимакса </w:t>
      </w:r>
      <w:r w:rsidRPr="00CF178C">
        <w:rPr>
          <w:lang w:val="ru-RU"/>
        </w:rPr>
        <w:t>– в учебнике имеется как необходимый для</w:t>
      </w:r>
      <w:r w:rsidR="007B6475" w:rsidRPr="00CF178C">
        <w:rPr>
          <w:lang w:val="ru-RU"/>
        </w:rPr>
        <w:t xml:space="preserve"> </w:t>
      </w:r>
      <w:r w:rsidRPr="00CF178C">
        <w:rPr>
          <w:lang w:val="ru-RU"/>
        </w:rPr>
        <w:t>усвоения основной материал, так и дополнительный материал. Иногда</w:t>
      </w:r>
      <w:r w:rsidR="007B6475" w:rsidRPr="00CF178C">
        <w:rPr>
          <w:lang w:val="ru-RU"/>
        </w:rPr>
        <w:t xml:space="preserve"> </w:t>
      </w:r>
      <w:r w:rsidRPr="00CF178C">
        <w:rPr>
          <w:lang w:val="ru-RU"/>
        </w:rPr>
        <w:t>они четко отделены, но чаще специально перемешаны (как в жизни),</w:t>
      </w:r>
      <w:r w:rsidR="00A53C6F" w:rsidRPr="00CF178C">
        <w:rPr>
          <w:lang w:val="ru-RU"/>
        </w:rPr>
        <w:t xml:space="preserve"> </w:t>
      </w:r>
      <w:r w:rsidRPr="00CF178C">
        <w:rPr>
          <w:lang w:val="ru-RU"/>
        </w:rPr>
        <w:t>что требует развития умения искать важную необходимую информацию, ответ на возникающий вопрос и т.д.</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«Русский язык», </w:t>
      </w:r>
      <w:r w:rsidRPr="00CF178C">
        <w:rPr>
          <w:lang w:val="ru-RU"/>
        </w:rPr>
        <w:t>наряду с достижением предметных</w:t>
      </w:r>
      <w:r w:rsidR="007B6475" w:rsidRPr="00CF178C">
        <w:rPr>
          <w:lang w:val="ru-RU"/>
        </w:rPr>
        <w:t xml:space="preserve"> </w:t>
      </w:r>
      <w:r w:rsidRPr="00CF178C">
        <w:rPr>
          <w:lang w:val="ru-RU"/>
        </w:rPr>
        <w:t xml:space="preserve">результатов, нацелен на </w:t>
      </w:r>
      <w:r w:rsidRPr="00CF178C">
        <w:rPr>
          <w:iCs/>
          <w:lang w:val="ru-RU"/>
        </w:rPr>
        <w:t xml:space="preserve">личностное </w:t>
      </w:r>
      <w:r w:rsidRPr="00CF178C">
        <w:rPr>
          <w:lang w:val="ru-RU"/>
        </w:rPr>
        <w:t>развитие ученика, так как дает</w:t>
      </w:r>
      <w:r w:rsidR="007B6475" w:rsidRPr="00CF178C">
        <w:rPr>
          <w:lang w:val="ru-RU"/>
        </w:rPr>
        <w:t xml:space="preserve"> </w:t>
      </w:r>
      <w:r w:rsidRPr="00CF178C">
        <w:rPr>
          <w:lang w:val="ru-RU"/>
        </w:rPr>
        <w:t>формирование «основы для понимания особенностей разных культур и воспитания уважения к ним», нацеливает на «формирование</w:t>
      </w:r>
      <w:r w:rsidR="007B6475" w:rsidRPr="00CF178C">
        <w:rPr>
          <w:lang w:val="ru-RU"/>
        </w:rPr>
        <w:t xml:space="preserve"> </w:t>
      </w:r>
      <w:r w:rsidRPr="00CF178C">
        <w:rPr>
          <w:lang w:val="ru-RU"/>
        </w:rPr>
        <w:lastRenderedPageBreak/>
        <w:t>ответственности за языковую культуру как общечеловеческую</w:t>
      </w:r>
      <w:r w:rsidR="00A53C6F" w:rsidRPr="00CF178C">
        <w:rPr>
          <w:lang w:val="ru-RU"/>
        </w:rPr>
        <w:t xml:space="preserve"> </w:t>
      </w:r>
      <w:r w:rsidRPr="00CF178C">
        <w:rPr>
          <w:lang w:val="ru-RU"/>
        </w:rPr>
        <w:t>ценность»</w:t>
      </w:r>
      <w:r w:rsidR="007B6475" w:rsidRPr="00CF178C">
        <w:rPr>
          <w:lang w:val="ru-RU"/>
        </w:rPr>
        <w:t xml:space="preserve"> </w:t>
      </w:r>
      <w:r w:rsidRPr="00CF178C">
        <w:rPr>
          <w:lang w:val="ru-RU"/>
        </w:rPr>
        <w:t xml:space="preserve">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A53C6F" w:rsidRPr="00CF178C" w:rsidRDefault="00A53C6F" w:rsidP="00CF178C">
      <w:pPr>
        <w:jc w:val="both"/>
        <w:rPr>
          <w:lang w:val="ru-RU"/>
        </w:rPr>
      </w:pPr>
    </w:p>
    <w:p w:rsidR="0023529C" w:rsidRPr="00CF178C" w:rsidRDefault="0023529C" w:rsidP="00CF178C">
      <w:pPr>
        <w:jc w:val="both"/>
        <w:rPr>
          <w:lang w:val="ru-RU"/>
        </w:rPr>
      </w:pPr>
      <w:r w:rsidRPr="00CF178C">
        <w:rPr>
          <w:lang w:val="ru-RU"/>
        </w:rPr>
        <w:t>Также на уроках русского языка в процессе освоения системы</w:t>
      </w:r>
      <w:r w:rsidR="007B6475" w:rsidRPr="00CF178C">
        <w:rPr>
          <w:lang w:val="ru-RU"/>
        </w:rPr>
        <w:t xml:space="preserve"> </w:t>
      </w: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«Литература» </w:t>
      </w:r>
      <w:r w:rsidRPr="00CF178C">
        <w:rPr>
          <w:lang w:val="ru-RU"/>
        </w:rPr>
        <w:t xml:space="preserve">прежде всего способствует </w:t>
      </w:r>
      <w:r w:rsidRPr="00CF178C">
        <w:rPr>
          <w:iCs/>
          <w:lang w:val="ru-RU"/>
        </w:rPr>
        <w:t xml:space="preserve">личностному </w:t>
      </w:r>
      <w:r w:rsidRPr="00CF178C">
        <w:rPr>
          <w:lang w:val="ru-RU"/>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CF178C">
        <w:rPr>
          <w:iCs/>
          <w:lang w:val="ru-RU"/>
        </w:rPr>
        <w:t xml:space="preserve"> </w:t>
      </w:r>
      <w:r w:rsidRPr="00CF178C">
        <w:rPr>
          <w:lang w:val="ru-RU"/>
        </w:rPr>
        <w:t>особого способа познания жизни». Приобщение к литературе как</w:t>
      </w:r>
      <w:r w:rsidRPr="00CF178C">
        <w:rPr>
          <w:iCs/>
          <w:lang w:val="ru-RU"/>
        </w:rPr>
        <w:t xml:space="preserve"> </w:t>
      </w:r>
      <w:r w:rsidRPr="00CF178C">
        <w:rPr>
          <w:lang w:val="ru-RU"/>
        </w:rPr>
        <w:t>искусству слова формирует индивидуальный эстетический вкус.</w:t>
      </w:r>
    </w:p>
    <w:p w:rsidR="0023529C" w:rsidRPr="00CF178C" w:rsidRDefault="0023529C" w:rsidP="00CF178C">
      <w:pPr>
        <w:jc w:val="both"/>
        <w:rPr>
          <w:lang w:val="ru-RU"/>
        </w:rPr>
      </w:pPr>
      <w:r w:rsidRPr="00CF178C">
        <w:rPr>
          <w:lang w:val="ru-RU"/>
        </w:rPr>
        <w:t xml:space="preserve">Формирование </w:t>
      </w:r>
      <w:r w:rsidRPr="00CF178C">
        <w:rPr>
          <w:iCs/>
          <w:lang w:val="ru-RU"/>
        </w:rPr>
        <w:t xml:space="preserve">коммуникативных </w:t>
      </w:r>
      <w:r w:rsidRPr="00CF178C">
        <w:rPr>
          <w:lang w:val="ru-RU"/>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w:t>
      </w:r>
      <w:r w:rsidR="00A53C6F" w:rsidRPr="00CF178C">
        <w:rPr>
          <w:lang w:val="ru-RU"/>
        </w:rPr>
        <w:t xml:space="preserve"> </w:t>
      </w:r>
      <w:r w:rsidRPr="00CF178C">
        <w:rPr>
          <w:lang w:val="ru-RU"/>
        </w:rPr>
        <w:t>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«Иностранный язык», </w:t>
      </w:r>
      <w:r w:rsidRPr="00CF178C">
        <w:rPr>
          <w:lang w:val="ru-RU"/>
        </w:rPr>
        <w:t xml:space="preserve">наряду с достижением предметных результатов, нацелен на </w:t>
      </w:r>
      <w:r w:rsidRPr="00CF178C">
        <w:rPr>
          <w:iCs/>
          <w:lang w:val="ru-RU"/>
        </w:rPr>
        <w:t xml:space="preserve">личностное </w:t>
      </w:r>
      <w:r w:rsidRPr="00CF178C">
        <w:rPr>
          <w:lang w:val="ru-RU"/>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CF178C">
        <w:rPr>
          <w:iCs/>
          <w:lang w:val="ru-RU"/>
        </w:rPr>
        <w:t xml:space="preserve">коммуникативных </w:t>
      </w:r>
      <w:r w:rsidRPr="00CF178C">
        <w:rPr>
          <w:lang w:val="ru-RU"/>
        </w:rPr>
        <w:t>универсальных учебных действий, так как обеспечивает «формирование и совершенствование иноязычной коммуникативной компетенции».</w:t>
      </w:r>
    </w:p>
    <w:p w:rsidR="0023529C" w:rsidRPr="00CF178C" w:rsidRDefault="0023529C" w:rsidP="00CF178C">
      <w:pPr>
        <w:jc w:val="both"/>
        <w:rPr>
          <w:lang w:val="ru-RU"/>
        </w:rPr>
      </w:pPr>
      <w:r w:rsidRPr="00CF178C">
        <w:rPr>
          <w:lang w:val="ru-RU"/>
        </w:rPr>
        <w:t>Также на уроках иностранного языка в процессе освоения системы</w:t>
      </w:r>
    </w:p>
    <w:p w:rsidR="0023529C" w:rsidRPr="00CF178C" w:rsidRDefault="0023529C" w:rsidP="00CF178C">
      <w:pPr>
        <w:jc w:val="both"/>
        <w:rPr>
          <w:lang w:val="ru-RU"/>
        </w:rPr>
      </w:pPr>
      <w:r w:rsidRPr="00CF178C">
        <w:rPr>
          <w:lang w:val="ru-RU"/>
        </w:rPr>
        <w:t xml:space="preserve">понятий и правил у учеников формируются </w:t>
      </w:r>
      <w:r w:rsidRPr="00CF178C">
        <w:rPr>
          <w:iCs/>
          <w:lang w:val="ru-RU"/>
        </w:rPr>
        <w:t xml:space="preserve">познавательные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«История» </w:t>
      </w:r>
      <w:r w:rsidRPr="00CF178C">
        <w:rPr>
          <w:lang w:val="ru-RU"/>
        </w:rPr>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мира(умение объяснять мир с исторической точки зрения) – обеспечивает развитие </w:t>
      </w:r>
      <w:r w:rsidRPr="00CF178C">
        <w:rPr>
          <w:iCs/>
          <w:lang w:val="ru-RU"/>
        </w:rPr>
        <w:t xml:space="preserve">познавательных </w:t>
      </w:r>
      <w:r w:rsidRPr="00CF178C">
        <w:rPr>
          <w:lang w:val="ru-RU"/>
        </w:rPr>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анализировать,сопоставлять и оценивать содержащуюся в различных источниках информацию о событиях и явлениях прошлого и настоящего».</w:t>
      </w:r>
    </w:p>
    <w:p w:rsidR="0023529C" w:rsidRPr="00CF178C" w:rsidRDefault="0023529C" w:rsidP="00CF178C">
      <w:pPr>
        <w:jc w:val="both"/>
        <w:rPr>
          <w:lang w:val="ru-RU"/>
        </w:rPr>
      </w:pP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3529C" w:rsidRPr="00CF178C" w:rsidRDefault="0023529C" w:rsidP="00CF178C">
      <w:pPr>
        <w:jc w:val="both"/>
        <w:rPr>
          <w:lang w:val="ru-RU"/>
        </w:rPr>
      </w:pPr>
      <w:r w:rsidRPr="00CF178C">
        <w:rPr>
          <w:lang w:val="ru-RU"/>
        </w:rPr>
        <w:t xml:space="preserve">Аналогично и в предмете </w:t>
      </w:r>
      <w:r w:rsidRPr="00CF178C">
        <w:rPr>
          <w:b/>
          <w:bCs/>
          <w:lang w:val="ru-RU"/>
        </w:rPr>
        <w:t xml:space="preserve">«Обществознание», </w:t>
      </w:r>
      <w:r w:rsidRPr="00CF178C">
        <w:rPr>
          <w:lang w:val="ru-RU"/>
        </w:rPr>
        <w:t>который наряду с</w:t>
      </w:r>
      <w:r w:rsidR="007B6475" w:rsidRPr="00CF178C">
        <w:rPr>
          <w:lang w:val="ru-RU"/>
        </w:rPr>
        <w:t xml:space="preserve"> </w:t>
      </w:r>
      <w:r w:rsidRPr="00CF178C">
        <w:rPr>
          <w:lang w:val="ru-RU"/>
        </w:rPr>
        <w:t xml:space="preserve">достижением предметных результатов, нацелен на </w:t>
      </w:r>
      <w:r w:rsidRPr="00CF178C">
        <w:rPr>
          <w:iCs/>
          <w:lang w:val="ru-RU"/>
        </w:rPr>
        <w:t>познавательные</w:t>
      </w:r>
      <w:r w:rsidR="007B6475" w:rsidRPr="00CF178C">
        <w:rPr>
          <w:lang w:val="ru-RU"/>
        </w:rPr>
        <w:t xml:space="preserve"> </w:t>
      </w:r>
      <w:r w:rsidRPr="00CF178C">
        <w:rPr>
          <w:lang w:val="ru-RU"/>
        </w:rPr>
        <w:t>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23529C" w:rsidRPr="00CF178C" w:rsidRDefault="0023529C" w:rsidP="00CF178C">
      <w:pPr>
        <w:jc w:val="both"/>
        <w:rPr>
          <w:iCs/>
          <w:lang w:val="ru-RU"/>
        </w:rPr>
      </w:pPr>
      <w:r w:rsidRPr="00CF178C">
        <w:rPr>
          <w:lang w:val="ru-RU"/>
        </w:rPr>
        <w:t xml:space="preserve">Не менее важна нацеленность предмета и на </w:t>
      </w:r>
      <w:r w:rsidRPr="00CF178C">
        <w:rPr>
          <w:iCs/>
          <w:lang w:val="ru-RU"/>
        </w:rPr>
        <w:t>личностное развитие</w:t>
      </w:r>
    </w:p>
    <w:p w:rsidR="0023529C" w:rsidRPr="00CF178C" w:rsidRDefault="0023529C" w:rsidP="00CF178C">
      <w:pPr>
        <w:jc w:val="both"/>
        <w:rPr>
          <w:lang w:val="ru-RU"/>
        </w:rPr>
      </w:pPr>
      <w:r w:rsidRPr="00CF178C">
        <w:rPr>
          <w:lang w:val="ru-RU"/>
        </w:rPr>
        <w:lastRenderedPageBreak/>
        <w:t>учеников, чему способствует «формирование у обучающихся личностных представлений об основах российской гражданской идентичности,</w:t>
      </w:r>
      <w:r w:rsidR="007B6475" w:rsidRPr="00CF178C">
        <w:rPr>
          <w:lang w:val="ru-RU"/>
        </w:rPr>
        <w:t xml:space="preserve"> </w:t>
      </w:r>
      <w:r w:rsidRPr="00CF178C">
        <w:rPr>
          <w:lang w:val="ru-RU"/>
        </w:rPr>
        <w:t>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«География», </w:t>
      </w:r>
      <w:r w:rsidRPr="00CF178C">
        <w:rPr>
          <w:lang w:val="ru-RU"/>
        </w:rPr>
        <w:t xml:space="preserve">наряду с достижением предметных результатов, нацелен на </w:t>
      </w:r>
      <w:r w:rsidRPr="00CF178C">
        <w:rPr>
          <w:iCs/>
          <w:lang w:val="ru-RU"/>
        </w:rPr>
        <w:t xml:space="preserve">познавательные </w:t>
      </w:r>
      <w:r w:rsidRPr="00CF178C">
        <w:rPr>
          <w:lang w:val="ru-RU"/>
        </w:rPr>
        <w:t>универсальные учебные действия.</w:t>
      </w:r>
      <w:r w:rsidR="007B6475" w:rsidRPr="00CF178C">
        <w:rPr>
          <w:lang w:val="ru-RU"/>
        </w:rPr>
        <w:t xml:space="preserve"> </w:t>
      </w:r>
      <w:r w:rsidRPr="00CF178C">
        <w:rPr>
          <w:lang w:val="ru-RU"/>
        </w:rPr>
        <w:t>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23529C" w:rsidRPr="00CF178C" w:rsidRDefault="0023529C" w:rsidP="00CF178C">
      <w:pPr>
        <w:jc w:val="both"/>
        <w:rPr>
          <w:lang w:val="ru-RU"/>
        </w:rPr>
      </w:pPr>
      <w:r w:rsidRPr="00CF178C">
        <w:rPr>
          <w:lang w:val="ru-RU"/>
        </w:rPr>
        <w:t>Наконец, «формирование первичных компетенций использования</w:t>
      </w:r>
      <w:r w:rsidR="007B6475" w:rsidRPr="00CF178C">
        <w:rPr>
          <w:lang w:val="ru-RU"/>
        </w:rPr>
        <w:t xml:space="preserve"> </w:t>
      </w:r>
      <w:r w:rsidRPr="00CF178C">
        <w:rPr>
          <w:lang w:val="ru-RU"/>
        </w:rPr>
        <w:t>территориального подхода как основы географического мышления</w:t>
      </w:r>
      <w:r w:rsidR="007B6475" w:rsidRPr="00CF178C">
        <w:rPr>
          <w:lang w:val="ru-RU"/>
        </w:rPr>
        <w:t xml:space="preserve"> </w:t>
      </w:r>
      <w:r w:rsidRPr="00CF178C">
        <w:rPr>
          <w:lang w:val="ru-RU"/>
        </w:rPr>
        <w:t>для осознания своего места в целостном, многообразном и быстро</w:t>
      </w:r>
      <w:r w:rsidR="007B6475" w:rsidRPr="00CF178C">
        <w:rPr>
          <w:lang w:val="ru-RU"/>
        </w:rPr>
        <w:t xml:space="preserve"> </w:t>
      </w:r>
      <w:r w:rsidRPr="00CF178C">
        <w:rPr>
          <w:lang w:val="ru-RU"/>
        </w:rPr>
        <w:t>изменяющемся мире и адекватной ориентации в нём» способствует</w:t>
      </w:r>
      <w:r w:rsidR="007B6475" w:rsidRPr="00CF178C">
        <w:rPr>
          <w:lang w:val="ru-RU"/>
        </w:rPr>
        <w:t xml:space="preserve"> </w:t>
      </w:r>
      <w:r w:rsidRPr="00CF178C">
        <w:rPr>
          <w:iCs/>
          <w:lang w:val="ru-RU"/>
        </w:rPr>
        <w:t>личностному развитию</w:t>
      </w:r>
      <w:r w:rsidRPr="00CF178C">
        <w:rPr>
          <w:lang w:val="ru-RU"/>
        </w:rPr>
        <w:t>.</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«Математика» </w:t>
      </w:r>
      <w:r w:rsidRPr="00CF178C">
        <w:rPr>
          <w:lang w:val="ru-RU"/>
        </w:rPr>
        <w:t xml:space="preserve">направлен прежде всего на развитие </w:t>
      </w:r>
      <w:r w:rsidRPr="00CF178C">
        <w:rPr>
          <w:iCs/>
          <w:lang w:val="ru-RU"/>
        </w:rPr>
        <w:t xml:space="preserve">познавательных </w:t>
      </w:r>
      <w:r w:rsidRPr="00CF178C">
        <w:rPr>
          <w:lang w:val="ru-RU"/>
        </w:rPr>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CF178C">
        <w:rPr>
          <w:iCs/>
          <w:lang w:val="ru-RU"/>
        </w:rPr>
        <w:t xml:space="preserve"> </w:t>
      </w:r>
      <w:r w:rsidRPr="00CF178C">
        <w:rPr>
          <w:lang w:val="ru-RU"/>
        </w:rPr>
        <w:t xml:space="preserve">процессы и явления». </w:t>
      </w:r>
    </w:p>
    <w:p w:rsidR="0023529C" w:rsidRPr="00CF178C" w:rsidRDefault="0023529C" w:rsidP="00CF178C">
      <w:pPr>
        <w:jc w:val="both"/>
        <w:rPr>
          <w:iCs/>
          <w:lang w:val="ru-RU"/>
        </w:rPr>
      </w:pPr>
      <w:r w:rsidRPr="00CF178C">
        <w:rPr>
          <w:lang w:val="ru-RU"/>
        </w:rPr>
        <w:t xml:space="preserve">Предмет </w:t>
      </w:r>
      <w:r w:rsidRPr="00CF178C">
        <w:rPr>
          <w:b/>
          <w:bCs/>
          <w:lang w:val="ru-RU"/>
        </w:rPr>
        <w:t xml:space="preserve">«Информатика» </w:t>
      </w:r>
      <w:r w:rsidRPr="00CF178C">
        <w:rPr>
          <w:lang w:val="ru-RU"/>
        </w:rPr>
        <w:t xml:space="preserve">направлен на развитие </w:t>
      </w:r>
      <w:r w:rsidRPr="00CF178C">
        <w:rPr>
          <w:iCs/>
          <w:lang w:val="ru-RU"/>
        </w:rPr>
        <w:t>познавательных</w:t>
      </w:r>
      <w:r w:rsidR="007B6475" w:rsidRPr="00CF178C">
        <w:rPr>
          <w:iCs/>
          <w:lang w:val="ru-RU"/>
        </w:rPr>
        <w:t xml:space="preserve"> </w:t>
      </w:r>
      <w:r w:rsidRPr="00CF178C">
        <w:rPr>
          <w:lang w:val="ru-RU"/>
        </w:rPr>
        <w:t>универсальных учебных действий. Этому оказывает содействие «формирование знаний об алгоритмических конструкциях, логических</w:t>
      </w:r>
      <w:r w:rsidR="007B6475" w:rsidRPr="00CF178C">
        <w:rPr>
          <w:iCs/>
          <w:lang w:val="ru-RU"/>
        </w:rPr>
        <w:t xml:space="preserve"> </w:t>
      </w:r>
      <w:r w:rsidRPr="00CF178C">
        <w:rPr>
          <w:lang w:val="ru-RU"/>
        </w:rPr>
        <w:t>значениях и операциях», «умений формализации и структурирования информации».</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«Физика» </w:t>
      </w:r>
      <w:r w:rsidRPr="00CF178C">
        <w:rPr>
          <w:lang w:val="ru-RU"/>
        </w:rPr>
        <w:t>кроме предметных результатов обеспечивает</w:t>
      </w:r>
      <w:r w:rsidR="007B6475" w:rsidRPr="00CF178C">
        <w:rPr>
          <w:lang w:val="ru-RU"/>
        </w:rPr>
        <w:t xml:space="preserve"> </w:t>
      </w:r>
      <w:r w:rsidRPr="00CF178C">
        <w:rPr>
          <w:lang w:val="ru-RU"/>
        </w:rPr>
        <w:t>формирование познавательных универсальных учебных действий.</w:t>
      </w:r>
      <w:r w:rsidR="007B6475" w:rsidRPr="00CF178C">
        <w:rPr>
          <w:lang w:val="ru-RU"/>
        </w:rPr>
        <w:t xml:space="preserve"> </w:t>
      </w:r>
      <w:r w:rsidRPr="00CF178C">
        <w:rPr>
          <w:lang w:val="ru-RU"/>
        </w:rPr>
        <w:t>Этому способствует «приобретение опыта применения научных методов познания, наблюдения физических явлений, проведения опытов,</w:t>
      </w:r>
      <w:r w:rsidR="007B6475" w:rsidRPr="00CF178C">
        <w:rPr>
          <w:lang w:val="ru-RU"/>
        </w:rPr>
        <w:t xml:space="preserve"> </w:t>
      </w:r>
      <w:r w:rsidRPr="00CF178C">
        <w:rPr>
          <w:lang w:val="ru-RU"/>
        </w:rPr>
        <w:t xml:space="preserve">простых </w:t>
      </w:r>
      <w:r w:rsidR="007B6475" w:rsidRPr="00CF178C">
        <w:rPr>
          <w:lang w:val="ru-RU"/>
        </w:rPr>
        <w:t>экспериментальных исследований»</w:t>
      </w:r>
      <w:r w:rsidRPr="00CF178C">
        <w:rPr>
          <w:lang w:val="ru-RU"/>
        </w:rPr>
        <w:t xml:space="preserve"> Однако не менее важно</w:t>
      </w:r>
    </w:p>
    <w:p w:rsidR="0023529C" w:rsidRPr="00CF178C" w:rsidRDefault="0023529C" w:rsidP="00CF178C">
      <w:pPr>
        <w:jc w:val="both"/>
        <w:rPr>
          <w:lang w:val="ru-RU"/>
        </w:rPr>
      </w:pPr>
      <w:r w:rsidRPr="00CF178C">
        <w:rPr>
          <w:lang w:val="ru-RU"/>
        </w:rPr>
        <w:t xml:space="preserve">«осознание необходимости применения достижений физики и технологий для рационального природопользования», что оказывает содействие развитию </w:t>
      </w:r>
      <w:r w:rsidRPr="00CF178C">
        <w:rPr>
          <w:iCs/>
          <w:lang w:val="ru-RU"/>
        </w:rPr>
        <w:t>личностных результатов.</w:t>
      </w:r>
    </w:p>
    <w:p w:rsidR="0023529C" w:rsidRPr="00CF178C" w:rsidRDefault="0023529C" w:rsidP="00CF178C">
      <w:pPr>
        <w:jc w:val="both"/>
        <w:rPr>
          <w:lang w:val="ru-RU"/>
        </w:rPr>
      </w:pPr>
      <w:r w:rsidRPr="00CF178C">
        <w:rPr>
          <w:lang w:val="ru-RU"/>
        </w:rPr>
        <w:t xml:space="preserve">Предмет </w:t>
      </w:r>
      <w:r w:rsidRPr="00CF178C">
        <w:rPr>
          <w:b/>
          <w:bCs/>
          <w:lang w:val="ru-RU"/>
        </w:rPr>
        <w:t>«Биология</w:t>
      </w:r>
      <w:r w:rsidRPr="00CF178C">
        <w:rPr>
          <w:lang w:val="ru-RU"/>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CF178C">
        <w:rPr>
          <w:iCs/>
          <w:lang w:val="ru-RU"/>
        </w:rPr>
        <w:t xml:space="preserve">познавательных </w:t>
      </w:r>
      <w:r w:rsidRPr="00CF178C">
        <w:rPr>
          <w:lang w:val="ru-RU"/>
        </w:rPr>
        <w:t>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w:t>
      </w:r>
      <w:r w:rsidR="00A53C6F" w:rsidRPr="00CF178C">
        <w:rPr>
          <w:lang w:val="ru-RU"/>
        </w:rPr>
        <w:t xml:space="preserve"> </w:t>
      </w:r>
      <w:r w:rsidRPr="00CF178C">
        <w:rPr>
          <w:lang w:val="ru-RU"/>
        </w:rPr>
        <w:t xml:space="preserve">Вторая группа линий – формирование оценочного, эмоционального отношения к миру – способствует </w:t>
      </w:r>
      <w:r w:rsidRPr="00CF178C">
        <w:rPr>
          <w:iCs/>
          <w:lang w:val="ru-RU"/>
        </w:rPr>
        <w:t xml:space="preserve">личностному </w:t>
      </w:r>
      <w:r w:rsidRPr="00CF178C">
        <w:rPr>
          <w:lang w:val="ru-RU"/>
        </w:rPr>
        <w:t>развитию ученика. С ней связаны такие задачи предмета, как формирование</w:t>
      </w:r>
    </w:p>
    <w:p w:rsidR="0023529C" w:rsidRPr="00CF178C" w:rsidRDefault="0023529C" w:rsidP="00CF178C">
      <w:pPr>
        <w:jc w:val="both"/>
        <w:rPr>
          <w:lang w:val="ru-RU"/>
        </w:rPr>
      </w:pPr>
      <w:r w:rsidRPr="00CF178C">
        <w:rPr>
          <w:lang w:val="ru-RU"/>
        </w:rPr>
        <w:t>основ экологической грамотности, «защиты здоровья людей в условиях быстрого изменения экологического качества окружающей среды».</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«Химия», </w:t>
      </w:r>
      <w:r w:rsidRPr="00CF178C">
        <w:rPr>
          <w:lang w:val="ru-RU"/>
        </w:rPr>
        <w:t xml:space="preserve">наряду с предметными результатами, нацелен на формирование </w:t>
      </w:r>
      <w:r w:rsidRPr="00CF178C">
        <w:rPr>
          <w:iCs/>
          <w:lang w:val="ru-RU"/>
        </w:rPr>
        <w:t xml:space="preserve">познавательных универсальных учебных действий. </w:t>
      </w:r>
      <w:r w:rsidRPr="00CF178C">
        <w:rPr>
          <w:lang w:val="ru-RU"/>
        </w:rPr>
        <w:t>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w:t>
      </w:r>
      <w:r w:rsidR="00A537BE" w:rsidRPr="00CF178C">
        <w:rPr>
          <w:lang w:val="ru-RU"/>
        </w:rPr>
        <w:t xml:space="preserve"> </w:t>
      </w:r>
      <w:r w:rsidRPr="00CF178C">
        <w:rPr>
          <w:lang w:val="ru-RU"/>
        </w:rPr>
        <w:t xml:space="preserve">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CF178C">
        <w:rPr>
          <w:iCs/>
          <w:lang w:val="ru-RU"/>
        </w:rPr>
        <w:t xml:space="preserve">личностных результатов, </w:t>
      </w:r>
      <w:r w:rsidRPr="00CF178C">
        <w:rPr>
          <w:lang w:val="ru-RU"/>
        </w:rPr>
        <w:t>позволяя учиться</w:t>
      </w:r>
    </w:p>
    <w:p w:rsidR="0023529C" w:rsidRPr="00CF178C" w:rsidRDefault="0023529C" w:rsidP="00CF178C">
      <w:pPr>
        <w:jc w:val="both"/>
        <w:rPr>
          <w:lang w:val="ru-RU"/>
        </w:rPr>
      </w:pPr>
      <w:r w:rsidRPr="00CF178C">
        <w:rPr>
          <w:lang w:val="ru-RU"/>
        </w:rPr>
        <w:t>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23529C" w:rsidRPr="00CF178C" w:rsidRDefault="0023529C" w:rsidP="00CF178C">
      <w:pPr>
        <w:jc w:val="both"/>
        <w:rPr>
          <w:lang w:val="ru-RU"/>
        </w:rPr>
      </w:pPr>
      <w:r w:rsidRPr="00CF178C">
        <w:rPr>
          <w:lang w:val="ru-RU"/>
        </w:rPr>
        <w:t>Большую роль в становлении личности ученика играет предметная</w:t>
      </w:r>
    </w:p>
    <w:p w:rsidR="0023529C" w:rsidRPr="00CF178C" w:rsidRDefault="0023529C" w:rsidP="00CF178C">
      <w:pPr>
        <w:jc w:val="both"/>
        <w:rPr>
          <w:lang w:val="ru-RU"/>
        </w:rPr>
      </w:pPr>
      <w:r w:rsidRPr="00CF178C">
        <w:rPr>
          <w:lang w:val="ru-RU"/>
        </w:rPr>
        <w:t xml:space="preserve">область </w:t>
      </w:r>
      <w:r w:rsidRPr="00CF178C">
        <w:rPr>
          <w:b/>
          <w:bCs/>
          <w:lang w:val="ru-RU"/>
        </w:rPr>
        <w:t xml:space="preserve">«Искусство», </w:t>
      </w:r>
      <w:r w:rsidRPr="00CF178C">
        <w:rPr>
          <w:lang w:val="ru-RU"/>
        </w:rPr>
        <w:t xml:space="preserve">включающая предметы «Изобразительное искусство», «Музыка». Прежде всего они способствуют </w:t>
      </w:r>
      <w:r w:rsidRPr="00CF178C">
        <w:rPr>
          <w:iCs/>
          <w:lang w:val="ru-RU"/>
        </w:rPr>
        <w:t>личностному</w:t>
      </w:r>
      <w:r w:rsidRPr="00CF178C">
        <w:rPr>
          <w:lang w:val="ru-RU"/>
        </w:rPr>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w:t>
      </w:r>
      <w:r w:rsidRPr="00CF178C">
        <w:rPr>
          <w:lang w:val="ru-RU"/>
        </w:rPr>
        <w:lastRenderedPageBreak/>
        <w:t xml:space="preserve">искусство дает человеку иной, кроме вербального, способ общения, обеспечивая тем самым развитие </w:t>
      </w:r>
      <w:r w:rsidRPr="00CF178C">
        <w:rPr>
          <w:iCs/>
          <w:lang w:val="ru-RU"/>
        </w:rPr>
        <w:t xml:space="preserve">коммуникативных </w:t>
      </w:r>
      <w:r w:rsidRPr="00CF178C">
        <w:rPr>
          <w:lang w:val="ru-RU"/>
        </w:rPr>
        <w:t>универсальных учебных действий.</w:t>
      </w:r>
    </w:p>
    <w:p w:rsidR="0023529C" w:rsidRPr="00CF178C" w:rsidRDefault="0023529C" w:rsidP="00CF178C">
      <w:pPr>
        <w:jc w:val="both"/>
        <w:rPr>
          <w:lang w:val="ru-RU"/>
        </w:rPr>
      </w:pPr>
      <w:r w:rsidRPr="00CF178C">
        <w:rPr>
          <w:lang w:val="ru-RU"/>
        </w:rPr>
        <w:t xml:space="preserve">Предмет </w:t>
      </w:r>
      <w:r w:rsidRPr="00CF178C">
        <w:rPr>
          <w:b/>
          <w:bCs/>
          <w:lang w:val="ru-RU"/>
        </w:rPr>
        <w:t xml:space="preserve">«Технология» </w:t>
      </w:r>
      <w:r w:rsidRPr="00CF178C">
        <w:rPr>
          <w:lang w:val="ru-RU"/>
        </w:rPr>
        <w:t>имеет чёткую практико-ориентированную</w:t>
      </w:r>
    </w:p>
    <w:p w:rsidR="0023529C" w:rsidRPr="00CF178C" w:rsidRDefault="0023529C" w:rsidP="00CF178C">
      <w:pPr>
        <w:jc w:val="both"/>
        <w:rPr>
          <w:lang w:val="ru-RU"/>
        </w:rPr>
      </w:pPr>
      <w:r w:rsidRPr="00CF178C">
        <w:rPr>
          <w:lang w:val="ru-RU"/>
        </w:rPr>
        <w:t xml:space="preserve">направленность. Он способствует формированию </w:t>
      </w:r>
      <w:r w:rsidRPr="00CF178C">
        <w:rPr>
          <w:iCs/>
          <w:lang w:val="ru-RU"/>
        </w:rPr>
        <w:t xml:space="preserve">регулятивных </w:t>
      </w:r>
      <w:r w:rsidRPr="00CF178C">
        <w:rPr>
          <w:lang w:val="ru-RU"/>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CF178C">
        <w:rPr>
          <w:iCs/>
          <w:lang w:val="ru-RU"/>
        </w:rPr>
        <w:t>познавательных</w:t>
      </w:r>
      <w:r w:rsidRPr="00CF178C">
        <w:rPr>
          <w:lang w:val="ru-RU"/>
        </w:rPr>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CF178C">
        <w:rPr>
          <w:iCs/>
          <w:lang w:val="ru-RU"/>
        </w:rPr>
        <w:t>личностное</w:t>
      </w:r>
      <w:r w:rsidRPr="00CF178C">
        <w:rPr>
          <w:lang w:val="ru-RU"/>
        </w:rPr>
        <w:t xml:space="preserve"> развитие ученика.</w:t>
      </w:r>
    </w:p>
    <w:p w:rsidR="0023529C" w:rsidRPr="00CF178C" w:rsidRDefault="0023529C" w:rsidP="00CF178C">
      <w:pPr>
        <w:jc w:val="both"/>
        <w:rPr>
          <w:b/>
          <w:bCs/>
          <w:lang w:val="ru-RU"/>
        </w:rPr>
      </w:pPr>
      <w:r w:rsidRPr="00CF178C">
        <w:rPr>
          <w:lang w:val="ru-RU"/>
        </w:rPr>
        <w:t xml:space="preserve">Предметы </w:t>
      </w:r>
      <w:r w:rsidRPr="00CF178C">
        <w:rPr>
          <w:b/>
          <w:bCs/>
          <w:lang w:val="ru-RU"/>
        </w:rPr>
        <w:t>«Физическая культура</w:t>
      </w:r>
      <w:r w:rsidRPr="00CF178C">
        <w:rPr>
          <w:lang w:val="ru-RU"/>
        </w:rPr>
        <w:t xml:space="preserve">» </w:t>
      </w:r>
      <w:r w:rsidRPr="00CF178C">
        <w:rPr>
          <w:b/>
          <w:bCs/>
          <w:lang w:val="ru-RU"/>
        </w:rPr>
        <w:t xml:space="preserve">и </w:t>
      </w:r>
      <w:r w:rsidRPr="00CF178C">
        <w:rPr>
          <w:lang w:val="ru-RU"/>
        </w:rPr>
        <w:t>«</w:t>
      </w:r>
      <w:r w:rsidRPr="00CF178C">
        <w:rPr>
          <w:b/>
          <w:bCs/>
          <w:lang w:val="ru-RU"/>
        </w:rPr>
        <w:t xml:space="preserve">Основы безопасности жизнедеятельности» </w:t>
      </w:r>
      <w:r w:rsidRPr="00CF178C">
        <w:rPr>
          <w:lang w:val="ru-RU"/>
        </w:rPr>
        <w:t xml:space="preserve">способствуют формированию </w:t>
      </w:r>
      <w:r w:rsidRPr="00CF178C">
        <w:rPr>
          <w:iCs/>
          <w:lang w:val="ru-RU"/>
        </w:rPr>
        <w:t xml:space="preserve">регулятивных универсальных учебных действий </w:t>
      </w:r>
      <w:r w:rsidRPr="00CF178C">
        <w:rPr>
          <w:lang w:val="ru-RU"/>
        </w:rPr>
        <w:t>через «развитие двигательной активности</w:t>
      </w:r>
      <w:r w:rsidRPr="00CF178C">
        <w:rPr>
          <w:b/>
          <w:bCs/>
          <w:lang w:val="ru-RU"/>
        </w:rPr>
        <w:t xml:space="preserve"> </w:t>
      </w:r>
      <w:r w:rsidRPr="00CF178C">
        <w:rPr>
          <w:lang w:val="ru-RU"/>
        </w:rPr>
        <w:t>обучающихся,.. формирование потребности в систематическом участии в физкультурно-спортивных и оздоровительных мероприятиях»,а также «знание и умение применять меры безопасности и правила</w:t>
      </w:r>
      <w:r w:rsidRPr="00CF178C">
        <w:rPr>
          <w:b/>
          <w:bCs/>
          <w:lang w:val="ru-RU"/>
        </w:rPr>
        <w:t xml:space="preserve"> </w:t>
      </w:r>
      <w:r w:rsidRPr="00CF178C">
        <w:rPr>
          <w:lang w:val="ru-RU"/>
        </w:rPr>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CF178C">
        <w:rPr>
          <w:b/>
          <w:bCs/>
          <w:lang w:val="ru-RU"/>
        </w:rPr>
        <w:t xml:space="preserve"> </w:t>
      </w:r>
      <w:r w:rsidRPr="00CF178C">
        <w:rPr>
          <w:lang w:val="ru-RU"/>
        </w:rPr>
        <w:t xml:space="preserve">влияние на </w:t>
      </w:r>
      <w:r w:rsidRPr="00CF178C">
        <w:rPr>
          <w:iCs/>
          <w:lang w:val="ru-RU"/>
        </w:rPr>
        <w:t xml:space="preserve">личностное развитие </w:t>
      </w:r>
      <w:r w:rsidRPr="00CF178C">
        <w:rPr>
          <w:lang w:val="ru-RU"/>
        </w:rPr>
        <w:t>школьников.</w:t>
      </w:r>
    </w:p>
    <w:p w:rsidR="0023529C" w:rsidRPr="00CF178C" w:rsidRDefault="0023529C" w:rsidP="00CF178C">
      <w:pPr>
        <w:jc w:val="both"/>
        <w:rPr>
          <w:b/>
          <w:bCs/>
          <w:iCs/>
          <w:lang w:val="ru-RU"/>
        </w:rPr>
      </w:pPr>
      <w:r w:rsidRPr="00CF178C">
        <w:rPr>
          <w:b/>
          <w:bCs/>
          <w:iCs/>
          <w:lang w:val="ru-RU"/>
        </w:rPr>
        <w:t>Роль образовательных технологий деятельностного типа в формировании личностных и метапредметных результатов</w:t>
      </w:r>
    </w:p>
    <w:p w:rsidR="008E2962" w:rsidRPr="004D2412" w:rsidRDefault="008E2962" w:rsidP="00CF178C">
      <w:pPr>
        <w:pStyle w:val="afff1"/>
        <w:ind w:firstLine="454"/>
        <w:jc w:val="both"/>
        <w:outlineLvl w:val="0"/>
        <w:rPr>
          <w:rFonts w:ascii="Times New Roman" w:hAnsi="Times New Roman"/>
          <w:b/>
          <w:sz w:val="24"/>
          <w:szCs w:val="24"/>
          <w:lang w:val="ru-RU"/>
        </w:rPr>
      </w:pPr>
      <w:r w:rsidRPr="004D2412">
        <w:rPr>
          <w:rFonts w:ascii="Times New Roman" w:hAnsi="Times New Roman"/>
          <w:b/>
          <w:sz w:val="24"/>
          <w:szCs w:val="24"/>
          <w:lang w:val="ru-RU"/>
        </w:rPr>
        <w:t>Технологии развития универсальных учебных действий</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телекоммуникации, формирующего умения и навыки получения необходимой информации из разнообразных источников;</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средства развития личности за счёт формирования навыков культуры общения;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эффективного инструмента контроля и коррекции результатов учебной деятельности.</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8E2962" w:rsidRPr="00CF178C" w:rsidRDefault="008E2962" w:rsidP="00CF178C">
      <w:pPr>
        <w:pStyle w:val="affff0"/>
        <w:spacing w:line="240" w:lineRule="auto"/>
        <w:rPr>
          <w:sz w:val="24"/>
          <w:szCs w:val="24"/>
        </w:rPr>
      </w:pPr>
      <w:r w:rsidRPr="00CF178C">
        <w:rPr>
          <w:iCs/>
          <w:sz w:val="24"/>
          <w:szCs w:val="24"/>
        </w:rPr>
        <w:lastRenderedPageBreak/>
        <w:t>• </w:t>
      </w:r>
      <w:r w:rsidRPr="00CF178C">
        <w:rPr>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8E2962" w:rsidRPr="00CF178C" w:rsidRDefault="008E2962" w:rsidP="00CF178C">
      <w:pPr>
        <w:pStyle w:val="affff0"/>
        <w:spacing w:line="240" w:lineRule="auto"/>
        <w:rPr>
          <w:sz w:val="24"/>
          <w:szCs w:val="24"/>
        </w:rPr>
      </w:pPr>
      <w:r w:rsidRPr="00CF178C">
        <w:rPr>
          <w:iCs/>
          <w:sz w:val="24"/>
          <w:szCs w:val="24"/>
        </w:rPr>
        <w:t>• </w:t>
      </w:r>
      <w:r w:rsidRPr="00CF178C">
        <w:rPr>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Личностные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личностное самоопределение;</w:t>
      </w:r>
    </w:p>
    <w:p w:rsidR="008E2962" w:rsidRPr="00CF178C" w:rsidRDefault="008E2962" w:rsidP="00CF178C">
      <w:pPr>
        <w:pStyle w:val="affff0"/>
        <w:spacing w:line="240" w:lineRule="auto"/>
        <w:rPr>
          <w:sz w:val="24"/>
          <w:szCs w:val="24"/>
        </w:rPr>
      </w:pPr>
      <w:r w:rsidRPr="00CF178C">
        <w:rPr>
          <w:sz w:val="24"/>
          <w:szCs w:val="24"/>
        </w:rPr>
        <w:t>— на развитие Я-концепции;</w:t>
      </w:r>
    </w:p>
    <w:p w:rsidR="008E2962" w:rsidRPr="00CF178C" w:rsidRDefault="008E2962" w:rsidP="00CF178C">
      <w:pPr>
        <w:pStyle w:val="affff0"/>
        <w:spacing w:line="240" w:lineRule="auto"/>
        <w:rPr>
          <w:sz w:val="24"/>
          <w:szCs w:val="24"/>
        </w:rPr>
      </w:pPr>
      <w:r w:rsidRPr="00CF178C">
        <w:rPr>
          <w:sz w:val="24"/>
          <w:szCs w:val="24"/>
        </w:rPr>
        <w:t>— на смыслообразование;</w:t>
      </w:r>
    </w:p>
    <w:p w:rsidR="008E2962" w:rsidRPr="00CF178C" w:rsidRDefault="008E2962" w:rsidP="00CF178C">
      <w:pPr>
        <w:pStyle w:val="affff0"/>
        <w:spacing w:line="240" w:lineRule="auto"/>
        <w:rPr>
          <w:sz w:val="24"/>
          <w:szCs w:val="24"/>
        </w:rPr>
      </w:pPr>
      <w:r w:rsidRPr="00CF178C">
        <w:rPr>
          <w:sz w:val="24"/>
          <w:szCs w:val="24"/>
        </w:rPr>
        <w:t>— на мотивацию;</w:t>
      </w:r>
    </w:p>
    <w:p w:rsidR="008E2962" w:rsidRPr="00CF178C" w:rsidRDefault="008E2962" w:rsidP="00CF178C">
      <w:pPr>
        <w:pStyle w:val="affff0"/>
        <w:spacing w:line="240" w:lineRule="auto"/>
        <w:rPr>
          <w:sz w:val="24"/>
          <w:szCs w:val="24"/>
        </w:rPr>
      </w:pPr>
      <w:r w:rsidRPr="00CF178C">
        <w:rPr>
          <w:sz w:val="24"/>
          <w:szCs w:val="24"/>
        </w:rPr>
        <w:t>— на нравственно-этическое оценивание.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Коммуникативные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учёт позиции партнёра;</w:t>
      </w:r>
    </w:p>
    <w:p w:rsidR="008E2962" w:rsidRPr="00CF178C" w:rsidRDefault="008E2962" w:rsidP="00CF178C">
      <w:pPr>
        <w:pStyle w:val="affff0"/>
        <w:spacing w:line="240" w:lineRule="auto"/>
        <w:rPr>
          <w:sz w:val="24"/>
          <w:szCs w:val="24"/>
        </w:rPr>
      </w:pPr>
      <w:r w:rsidRPr="00CF178C">
        <w:rPr>
          <w:sz w:val="24"/>
          <w:szCs w:val="24"/>
        </w:rPr>
        <w:t>— на организацию и осуществление сотрудничества;</w:t>
      </w:r>
    </w:p>
    <w:p w:rsidR="008E2962" w:rsidRPr="00CF178C" w:rsidRDefault="008E2962" w:rsidP="00CF178C">
      <w:pPr>
        <w:pStyle w:val="affff0"/>
        <w:spacing w:line="240" w:lineRule="auto"/>
        <w:rPr>
          <w:sz w:val="24"/>
          <w:szCs w:val="24"/>
        </w:rPr>
      </w:pPr>
      <w:r w:rsidRPr="00CF178C">
        <w:rPr>
          <w:sz w:val="24"/>
          <w:szCs w:val="24"/>
        </w:rPr>
        <w:t>— на передачу информации и отображению предметного содержания;</w:t>
      </w:r>
    </w:p>
    <w:p w:rsidR="008E2962" w:rsidRPr="00CF178C" w:rsidRDefault="008E2962" w:rsidP="00CF178C">
      <w:pPr>
        <w:pStyle w:val="affff0"/>
        <w:spacing w:line="240" w:lineRule="auto"/>
        <w:rPr>
          <w:sz w:val="24"/>
          <w:szCs w:val="24"/>
        </w:rPr>
      </w:pPr>
      <w:r w:rsidRPr="00CF178C">
        <w:rPr>
          <w:sz w:val="24"/>
          <w:szCs w:val="24"/>
        </w:rPr>
        <w:t>— тренинги коммуникативных навыков;</w:t>
      </w:r>
    </w:p>
    <w:p w:rsidR="008E2962" w:rsidRPr="00CF178C" w:rsidRDefault="008E2962" w:rsidP="00CF178C">
      <w:pPr>
        <w:pStyle w:val="affff0"/>
        <w:spacing w:line="240" w:lineRule="auto"/>
        <w:rPr>
          <w:sz w:val="24"/>
          <w:szCs w:val="24"/>
        </w:rPr>
      </w:pPr>
      <w:r w:rsidRPr="00CF178C">
        <w:rPr>
          <w:sz w:val="24"/>
          <w:szCs w:val="24"/>
        </w:rPr>
        <w:t>— ролевые игры;</w:t>
      </w:r>
    </w:p>
    <w:p w:rsidR="008E2962" w:rsidRPr="00CF178C" w:rsidRDefault="008E2962" w:rsidP="00CF178C">
      <w:pPr>
        <w:pStyle w:val="affff0"/>
        <w:spacing w:line="240" w:lineRule="auto"/>
        <w:rPr>
          <w:sz w:val="24"/>
          <w:szCs w:val="24"/>
        </w:rPr>
      </w:pPr>
      <w:r w:rsidRPr="00CF178C">
        <w:rPr>
          <w:sz w:val="24"/>
          <w:szCs w:val="24"/>
        </w:rPr>
        <w:t>— групповые игры.</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Познавательные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задачи и проекты на выстраивание стратегии поиска решения задач;</w:t>
      </w:r>
    </w:p>
    <w:p w:rsidR="008E2962" w:rsidRPr="00CF178C" w:rsidRDefault="008E2962" w:rsidP="00CF178C">
      <w:pPr>
        <w:pStyle w:val="affff0"/>
        <w:spacing w:line="240" w:lineRule="auto"/>
        <w:rPr>
          <w:sz w:val="24"/>
          <w:szCs w:val="24"/>
        </w:rPr>
      </w:pPr>
      <w:r w:rsidRPr="00CF178C">
        <w:rPr>
          <w:sz w:val="24"/>
          <w:szCs w:val="24"/>
        </w:rPr>
        <w:t>— задачи и проекты на сериацию, сравнение, оценивание;</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эмпирического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и проекты на проведение теоретического исследования;</w:t>
      </w:r>
    </w:p>
    <w:p w:rsidR="008E2962" w:rsidRPr="00CF178C" w:rsidRDefault="008E2962" w:rsidP="00CF178C">
      <w:pPr>
        <w:pStyle w:val="affff0"/>
        <w:spacing w:line="240" w:lineRule="auto"/>
        <w:rPr>
          <w:sz w:val="24"/>
          <w:szCs w:val="24"/>
        </w:rPr>
      </w:pPr>
      <w:r w:rsidRPr="00CF178C">
        <w:rPr>
          <w:sz w:val="24"/>
          <w:szCs w:val="24"/>
        </w:rPr>
        <w:t>— задачи на смысловое чтение.</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Регулятивные универсальные учебные действия:</w:t>
      </w:r>
    </w:p>
    <w:p w:rsidR="008E2962" w:rsidRPr="00CF178C" w:rsidRDefault="008E2962" w:rsidP="00CF178C">
      <w:pPr>
        <w:pStyle w:val="affff0"/>
        <w:spacing w:line="240" w:lineRule="auto"/>
        <w:rPr>
          <w:sz w:val="24"/>
          <w:szCs w:val="24"/>
        </w:rPr>
      </w:pPr>
      <w:r w:rsidRPr="00CF178C">
        <w:rPr>
          <w:sz w:val="24"/>
          <w:szCs w:val="24"/>
        </w:rPr>
        <w:t>— на планирование;</w:t>
      </w:r>
    </w:p>
    <w:p w:rsidR="008E2962" w:rsidRPr="00CF178C" w:rsidRDefault="008E2962" w:rsidP="00CF178C">
      <w:pPr>
        <w:pStyle w:val="affff0"/>
        <w:spacing w:line="240" w:lineRule="auto"/>
        <w:rPr>
          <w:sz w:val="24"/>
          <w:szCs w:val="24"/>
        </w:rPr>
      </w:pPr>
      <w:r w:rsidRPr="00CF178C">
        <w:rPr>
          <w:sz w:val="24"/>
          <w:szCs w:val="24"/>
        </w:rPr>
        <w:t>— на рефлексию;</w:t>
      </w:r>
    </w:p>
    <w:p w:rsidR="008E2962" w:rsidRPr="00CF178C" w:rsidRDefault="008E2962" w:rsidP="00CF178C">
      <w:pPr>
        <w:pStyle w:val="affff0"/>
        <w:spacing w:line="240" w:lineRule="auto"/>
        <w:rPr>
          <w:sz w:val="24"/>
          <w:szCs w:val="24"/>
        </w:rPr>
      </w:pPr>
      <w:r w:rsidRPr="00CF178C">
        <w:rPr>
          <w:sz w:val="24"/>
          <w:szCs w:val="24"/>
        </w:rPr>
        <w:t>— на ориентировку в ситуации;</w:t>
      </w:r>
    </w:p>
    <w:p w:rsidR="008E2962" w:rsidRPr="00CF178C" w:rsidRDefault="008E2962" w:rsidP="00CF178C">
      <w:pPr>
        <w:pStyle w:val="affff0"/>
        <w:spacing w:line="240" w:lineRule="auto"/>
        <w:rPr>
          <w:sz w:val="24"/>
          <w:szCs w:val="24"/>
        </w:rPr>
      </w:pPr>
      <w:r w:rsidRPr="00CF178C">
        <w:rPr>
          <w:sz w:val="24"/>
          <w:szCs w:val="24"/>
        </w:rPr>
        <w:t>— на прогнозирование;</w:t>
      </w:r>
    </w:p>
    <w:p w:rsidR="008E2962" w:rsidRPr="00CF178C" w:rsidRDefault="008E2962" w:rsidP="00CF178C">
      <w:pPr>
        <w:pStyle w:val="affff0"/>
        <w:spacing w:line="240" w:lineRule="auto"/>
        <w:rPr>
          <w:sz w:val="24"/>
          <w:szCs w:val="24"/>
        </w:rPr>
      </w:pPr>
      <w:r w:rsidRPr="00CF178C">
        <w:rPr>
          <w:sz w:val="24"/>
          <w:szCs w:val="24"/>
        </w:rPr>
        <w:t>— на целеполагание;</w:t>
      </w:r>
    </w:p>
    <w:p w:rsidR="008E2962" w:rsidRPr="00CF178C" w:rsidRDefault="008E2962" w:rsidP="00CF178C">
      <w:pPr>
        <w:pStyle w:val="affff0"/>
        <w:spacing w:line="240" w:lineRule="auto"/>
        <w:rPr>
          <w:sz w:val="24"/>
          <w:szCs w:val="24"/>
        </w:rPr>
      </w:pPr>
      <w:r w:rsidRPr="00CF178C">
        <w:rPr>
          <w:sz w:val="24"/>
          <w:szCs w:val="24"/>
        </w:rPr>
        <w:t>— на оценивание;</w:t>
      </w:r>
    </w:p>
    <w:p w:rsidR="008E2962" w:rsidRPr="00CF178C" w:rsidRDefault="008E2962" w:rsidP="00CF178C">
      <w:pPr>
        <w:pStyle w:val="affff0"/>
        <w:spacing w:line="240" w:lineRule="auto"/>
        <w:rPr>
          <w:sz w:val="24"/>
          <w:szCs w:val="24"/>
        </w:rPr>
      </w:pPr>
      <w:r w:rsidRPr="00CF178C">
        <w:rPr>
          <w:sz w:val="24"/>
          <w:szCs w:val="24"/>
        </w:rPr>
        <w:t>— на принятие решения;</w:t>
      </w:r>
    </w:p>
    <w:p w:rsidR="008E2962" w:rsidRPr="00CF178C" w:rsidRDefault="008E2962" w:rsidP="00CF178C">
      <w:pPr>
        <w:pStyle w:val="affff0"/>
        <w:spacing w:line="240" w:lineRule="auto"/>
        <w:rPr>
          <w:sz w:val="24"/>
          <w:szCs w:val="24"/>
        </w:rPr>
      </w:pPr>
      <w:r w:rsidRPr="00CF178C">
        <w:rPr>
          <w:sz w:val="24"/>
          <w:szCs w:val="24"/>
        </w:rPr>
        <w:t>— на самоконтроль;</w:t>
      </w:r>
    </w:p>
    <w:p w:rsidR="008E2962" w:rsidRPr="00CF178C" w:rsidRDefault="008E2962" w:rsidP="00CF178C">
      <w:pPr>
        <w:pStyle w:val="affff0"/>
        <w:spacing w:line="240" w:lineRule="auto"/>
        <w:rPr>
          <w:sz w:val="24"/>
          <w:szCs w:val="24"/>
        </w:rPr>
      </w:pPr>
      <w:r w:rsidRPr="00CF178C">
        <w:rPr>
          <w:sz w:val="24"/>
          <w:szCs w:val="24"/>
        </w:rPr>
        <w:t>— на коррекцию.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CF178C">
        <w:rPr>
          <w:rFonts w:ascii="Times New Roman" w:hAnsi="Times New Roman"/>
          <w:sz w:val="24"/>
          <w:szCs w:val="24"/>
        </w:rPr>
        <w:t> </w:t>
      </w:r>
      <w:r w:rsidRPr="004D2412">
        <w:rPr>
          <w:rFonts w:ascii="Times New Roman" w:hAnsi="Times New Roman"/>
          <w:sz w:val="24"/>
          <w:szCs w:val="24"/>
          <w:lang w:val="ru-RU"/>
        </w:rPr>
        <w:t>п.) для младших школьников; подготовка материалов для внутришкольного сайта (стенгазеты, выставки и т.</w:t>
      </w:r>
      <w:r w:rsidRPr="00CF178C">
        <w:rPr>
          <w:rFonts w:ascii="Times New Roman" w:hAnsi="Times New Roman"/>
          <w:sz w:val="24"/>
          <w:szCs w:val="24"/>
        </w:rPr>
        <w:t> </w:t>
      </w:r>
      <w:r w:rsidRPr="004D2412">
        <w:rPr>
          <w:rFonts w:ascii="Times New Roman" w:hAnsi="Times New Roman"/>
          <w:sz w:val="24"/>
          <w:szCs w:val="24"/>
          <w:lang w:val="ru-RU"/>
        </w:rPr>
        <w:t xml:space="preserve">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w:t>
      </w:r>
      <w:r w:rsidRPr="004D2412">
        <w:rPr>
          <w:rFonts w:ascii="Times New Roman" w:hAnsi="Times New Roman"/>
          <w:sz w:val="24"/>
          <w:szCs w:val="24"/>
          <w:lang w:val="ru-RU"/>
        </w:rPr>
        <w:lastRenderedPageBreak/>
        <w:t>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8E2962" w:rsidRPr="004D2412" w:rsidRDefault="008E296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23529C" w:rsidRPr="00CF178C" w:rsidRDefault="0023529C" w:rsidP="00CF178C">
      <w:pPr>
        <w:jc w:val="both"/>
        <w:rPr>
          <w:lang w:val="ru-RU"/>
        </w:rPr>
      </w:pPr>
      <w:r w:rsidRPr="00CF178C">
        <w:rPr>
          <w:b/>
          <w:bCs/>
          <w:lang w:val="ru-RU"/>
        </w:rPr>
        <w:t xml:space="preserve">Проблемно-диалогическая технология </w:t>
      </w:r>
      <w:r w:rsidRPr="00CF178C">
        <w:rPr>
          <w:lang w:val="ru-RU"/>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23529C" w:rsidRPr="00CF178C" w:rsidRDefault="0023529C" w:rsidP="00CF178C">
      <w:pPr>
        <w:jc w:val="both"/>
        <w:rPr>
          <w:lang w:val="ru-RU"/>
        </w:rPr>
      </w:pPr>
      <w:r w:rsidRPr="00CF178C">
        <w:rPr>
          <w:iCs/>
          <w:lang w:val="ru-RU"/>
        </w:rPr>
        <w:t xml:space="preserve">Постановка проблемы </w:t>
      </w:r>
      <w:r w:rsidRPr="00CF178C">
        <w:rPr>
          <w:lang w:val="ru-RU"/>
        </w:rPr>
        <w:t xml:space="preserve">– это этап формулирования темы урока или вопроса для исследования. </w:t>
      </w:r>
      <w:r w:rsidRPr="00CF178C">
        <w:rPr>
          <w:iCs/>
          <w:lang w:val="ru-RU"/>
        </w:rPr>
        <w:t xml:space="preserve">Поиск решения </w:t>
      </w:r>
      <w:r w:rsidRPr="00CF178C">
        <w:rPr>
          <w:lang w:val="ru-RU"/>
        </w:rPr>
        <w:t>– этап формулирования</w:t>
      </w:r>
    </w:p>
    <w:p w:rsidR="0023529C" w:rsidRPr="00CF178C" w:rsidRDefault="0023529C" w:rsidP="00CF178C">
      <w:pPr>
        <w:jc w:val="both"/>
        <w:rPr>
          <w:lang w:val="ru-RU"/>
        </w:rPr>
      </w:pPr>
      <w:r w:rsidRPr="00CF178C">
        <w:rPr>
          <w:lang w:val="ru-RU"/>
        </w:rPr>
        <w:t xml:space="preserve">нового знания. </w:t>
      </w:r>
      <w:r w:rsidRPr="00CF178C">
        <w:rPr>
          <w:iCs/>
          <w:lang w:val="ru-RU"/>
        </w:rPr>
        <w:t xml:space="preserve">Подведение итогов </w:t>
      </w:r>
      <w:r w:rsidRPr="00CF178C">
        <w:rPr>
          <w:lang w:val="ru-RU"/>
        </w:rPr>
        <w:t>– рефлексия своей деятельности.</w:t>
      </w:r>
    </w:p>
    <w:p w:rsidR="0023529C" w:rsidRPr="00CF178C" w:rsidRDefault="0023529C" w:rsidP="00CF178C">
      <w:pPr>
        <w:jc w:val="both"/>
        <w:rPr>
          <w:lang w:val="ru-RU"/>
        </w:rPr>
      </w:pPr>
      <w:r w:rsidRPr="00CF178C">
        <w:rPr>
          <w:lang w:val="ru-RU"/>
        </w:rPr>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CF178C">
        <w:rPr>
          <w:iCs/>
          <w:lang w:val="ru-RU"/>
        </w:rPr>
        <w:t xml:space="preserve">регулятивные универсальные учебные действия, </w:t>
      </w:r>
      <w:r w:rsidRPr="00CF178C">
        <w:rPr>
          <w:lang w:val="ru-RU"/>
        </w:rPr>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CF178C">
        <w:rPr>
          <w:iCs/>
          <w:lang w:val="ru-RU"/>
        </w:rPr>
        <w:t>коммуникативных</w:t>
      </w:r>
      <w:r w:rsidRPr="00CF178C">
        <w:rPr>
          <w:lang w:val="ru-RU"/>
        </w:rPr>
        <w:t xml:space="preserve">, необходимости извлекать информацию, делать логические выводы и т.п. – </w:t>
      </w:r>
      <w:r w:rsidRPr="00CF178C">
        <w:rPr>
          <w:iCs/>
          <w:lang w:val="ru-RU"/>
        </w:rPr>
        <w:t>познавательных</w:t>
      </w:r>
      <w:r w:rsidRPr="00CF178C">
        <w:rPr>
          <w:lang w:val="ru-RU"/>
        </w:rPr>
        <w:t>.</w:t>
      </w:r>
    </w:p>
    <w:p w:rsidR="0023529C" w:rsidRPr="00CF178C" w:rsidRDefault="0023529C" w:rsidP="00CF178C">
      <w:pPr>
        <w:jc w:val="both"/>
        <w:rPr>
          <w:lang w:val="ru-RU"/>
        </w:rPr>
      </w:pPr>
      <w:r w:rsidRPr="00CF178C">
        <w:rPr>
          <w:b/>
          <w:bCs/>
          <w:lang w:val="ru-RU"/>
        </w:rPr>
        <w:t xml:space="preserve">Технология оценивания </w:t>
      </w:r>
      <w:r w:rsidRPr="00CF178C">
        <w:rPr>
          <w:lang w:val="ru-RU"/>
        </w:rPr>
        <w:t>образовательных достижений (учебных</w:t>
      </w:r>
    </w:p>
    <w:p w:rsidR="0023529C" w:rsidRPr="00CF178C" w:rsidRDefault="0023529C" w:rsidP="00CF178C">
      <w:pPr>
        <w:jc w:val="both"/>
        <w:rPr>
          <w:lang w:val="ru-RU"/>
        </w:rPr>
      </w:pPr>
      <w:r w:rsidRPr="00CF178C">
        <w:rPr>
          <w:lang w:val="ru-RU"/>
        </w:rPr>
        <w:t>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23529C" w:rsidRPr="00CF178C" w:rsidRDefault="0023529C" w:rsidP="00CF178C">
      <w:pPr>
        <w:jc w:val="both"/>
        <w:rPr>
          <w:lang w:val="ru-RU"/>
        </w:rPr>
      </w:pPr>
      <w:r w:rsidRPr="00CF178C">
        <w:rPr>
          <w:lang w:val="ru-RU"/>
        </w:rPr>
        <w:t xml:space="preserve">Данная технология направлена прежде всего на формирование </w:t>
      </w:r>
      <w:r w:rsidRPr="00CF178C">
        <w:rPr>
          <w:iCs/>
          <w:lang w:val="ru-RU"/>
        </w:rPr>
        <w:t xml:space="preserve">регулятивных </w:t>
      </w:r>
      <w:r w:rsidRPr="00CF178C">
        <w:rPr>
          <w:lang w:val="ru-RU"/>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CF178C">
        <w:rPr>
          <w:iCs/>
          <w:lang w:val="ru-RU"/>
        </w:rPr>
        <w:t>коммуникативных</w:t>
      </w:r>
      <w:r w:rsidRPr="00CF178C">
        <w:rPr>
          <w:lang w:val="ru-RU"/>
        </w:rPr>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CF178C">
        <w:rPr>
          <w:iCs/>
          <w:lang w:val="ru-RU"/>
        </w:rPr>
        <w:t xml:space="preserve">личностному </w:t>
      </w:r>
      <w:r w:rsidRPr="00CF178C">
        <w:rPr>
          <w:lang w:val="ru-RU"/>
        </w:rPr>
        <w:t>развитию ученика.</w:t>
      </w:r>
    </w:p>
    <w:p w:rsidR="0023529C" w:rsidRPr="00CF178C" w:rsidRDefault="0023529C" w:rsidP="00CF178C">
      <w:pPr>
        <w:jc w:val="both"/>
        <w:rPr>
          <w:lang w:val="ru-RU"/>
        </w:rPr>
      </w:pPr>
      <w:r w:rsidRPr="00CF178C">
        <w:rPr>
          <w:b/>
          <w:bCs/>
          <w:lang w:val="ru-RU"/>
        </w:rPr>
        <w:t xml:space="preserve">Технология продуктивного чтения </w:t>
      </w:r>
      <w:r w:rsidRPr="00CF178C">
        <w:rPr>
          <w:lang w:val="ru-RU"/>
        </w:rPr>
        <w:t>обеспечивает понимание текста</w:t>
      </w:r>
    </w:p>
    <w:p w:rsidR="0023529C" w:rsidRPr="00CF178C" w:rsidRDefault="0023529C" w:rsidP="00CF178C">
      <w:pPr>
        <w:jc w:val="both"/>
        <w:rPr>
          <w:lang w:val="ru-RU"/>
        </w:rPr>
      </w:pPr>
      <w:r w:rsidRPr="00CF178C">
        <w:rPr>
          <w:lang w:val="ru-RU"/>
        </w:rPr>
        <w:t>за счёт овладения приёмами его освоения на этапах до чтения, во</w:t>
      </w:r>
    </w:p>
    <w:p w:rsidR="0023529C" w:rsidRPr="00CF178C" w:rsidRDefault="0023529C" w:rsidP="00CF178C">
      <w:pPr>
        <w:jc w:val="both"/>
        <w:rPr>
          <w:lang w:val="ru-RU"/>
        </w:rPr>
      </w:pPr>
      <w:r w:rsidRPr="00CF178C">
        <w:rPr>
          <w:lang w:val="ru-RU"/>
        </w:rPr>
        <w:t xml:space="preserve">время чтения и после чтения. Эта технология направлена на формирование </w:t>
      </w:r>
      <w:r w:rsidRPr="00CF178C">
        <w:rPr>
          <w:iCs/>
          <w:lang w:val="ru-RU"/>
        </w:rPr>
        <w:t xml:space="preserve">коммуникативных </w:t>
      </w:r>
      <w:r w:rsidRPr="00CF178C">
        <w:rPr>
          <w:lang w:val="ru-RU"/>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CF178C">
        <w:rPr>
          <w:iCs/>
          <w:lang w:val="ru-RU"/>
        </w:rPr>
        <w:t xml:space="preserve">познавательных </w:t>
      </w:r>
      <w:r w:rsidRPr="00CF178C">
        <w:rPr>
          <w:lang w:val="ru-RU"/>
        </w:rPr>
        <w:t>универсальных учебных действий, например умения извлекать информацию из текста.</w:t>
      </w:r>
    </w:p>
    <w:p w:rsidR="0023529C" w:rsidRPr="00CF178C" w:rsidRDefault="0023529C" w:rsidP="00CF178C">
      <w:pPr>
        <w:jc w:val="both"/>
        <w:rPr>
          <w:lang w:val="ru-RU"/>
        </w:rPr>
      </w:pPr>
      <w:r w:rsidRPr="00CF178C">
        <w:rPr>
          <w:lang w:val="ru-RU"/>
        </w:rPr>
        <w:t>Реализация этой технологии обеспечена методическим аппаратом</w:t>
      </w:r>
    </w:p>
    <w:p w:rsidR="0023529C" w:rsidRPr="00CF178C" w:rsidRDefault="0023529C" w:rsidP="00CF178C">
      <w:pPr>
        <w:jc w:val="both"/>
        <w:rPr>
          <w:lang w:val="ru-RU"/>
        </w:rPr>
      </w:pPr>
      <w:r w:rsidRPr="00CF178C">
        <w:rPr>
          <w:lang w:val="ru-RU"/>
        </w:rPr>
        <w:t xml:space="preserve"> Для формирования УУД рекомендуется работа в малых группах, парах и другие </w:t>
      </w:r>
      <w:r w:rsidRPr="00CF178C">
        <w:rPr>
          <w:b/>
          <w:bCs/>
          <w:lang w:val="ru-RU"/>
        </w:rPr>
        <w:t>формы групповой работы.</w:t>
      </w:r>
      <w:r w:rsidRPr="00CF178C">
        <w:rPr>
          <w:lang w:val="ru-RU"/>
        </w:rPr>
        <w:t xml:space="preserve"> Это связано с её важностью в качестве основы для формирования </w:t>
      </w:r>
      <w:r w:rsidRPr="00CF178C">
        <w:rPr>
          <w:iCs/>
          <w:lang w:val="ru-RU"/>
        </w:rPr>
        <w:t xml:space="preserve">коммуникативных </w:t>
      </w:r>
      <w:r w:rsidRPr="00CF178C">
        <w:rPr>
          <w:lang w:val="ru-RU"/>
        </w:rPr>
        <w:t>универсальных учебных действий, и прежде всего – умения донести свою позицию до других, понять другие</w:t>
      </w:r>
    </w:p>
    <w:p w:rsidR="0023529C" w:rsidRPr="00CF178C" w:rsidRDefault="0023529C" w:rsidP="00CF178C">
      <w:pPr>
        <w:jc w:val="both"/>
        <w:rPr>
          <w:lang w:val="ru-RU"/>
        </w:rPr>
      </w:pPr>
      <w:r w:rsidRPr="00CF178C">
        <w:rPr>
          <w:lang w:val="ru-RU"/>
        </w:rPr>
        <w:t xml:space="preserve">позиции, договариваться с людьми и уважительно относиться к позиции другого. </w:t>
      </w:r>
    </w:p>
    <w:p w:rsidR="0023529C" w:rsidRPr="00CF178C" w:rsidRDefault="0023529C" w:rsidP="00CF178C">
      <w:pPr>
        <w:jc w:val="both"/>
        <w:rPr>
          <w:b/>
          <w:bCs/>
          <w:iCs/>
          <w:lang w:val="ru-RU"/>
        </w:rPr>
      </w:pPr>
      <w:r w:rsidRPr="00CF178C">
        <w:rPr>
          <w:b/>
          <w:bCs/>
          <w:iCs/>
          <w:lang w:val="ru-RU"/>
        </w:rPr>
        <w:t>Роль внеурочной деятельности в формировании личностных результатов</w:t>
      </w:r>
    </w:p>
    <w:p w:rsidR="0023529C" w:rsidRPr="00CF178C" w:rsidRDefault="0023529C" w:rsidP="00CF178C">
      <w:pPr>
        <w:jc w:val="both"/>
        <w:rPr>
          <w:lang w:val="ru-RU"/>
        </w:rPr>
      </w:pPr>
      <w:r w:rsidRPr="00CF178C">
        <w:rPr>
          <w:lang w:val="ru-RU"/>
        </w:rPr>
        <w:t xml:space="preserve">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w:t>
      </w:r>
      <w:r w:rsidRPr="00CF178C">
        <w:rPr>
          <w:lang w:val="ru-RU"/>
        </w:rPr>
        <w:lastRenderedPageBreak/>
        <w:t>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23529C" w:rsidRPr="00CF178C" w:rsidRDefault="0023529C" w:rsidP="00CF178C">
      <w:pPr>
        <w:jc w:val="both"/>
        <w:rPr>
          <w:b/>
          <w:bCs/>
          <w:iCs/>
          <w:lang w:val="ru-RU"/>
        </w:rPr>
      </w:pPr>
      <w:r w:rsidRPr="00CF178C">
        <w:rPr>
          <w:b/>
          <w:bCs/>
          <w:iCs/>
          <w:lang w:val="ru-RU"/>
        </w:rPr>
        <w:t>Роль проектов и жизненных задач в формировании личностных и метапредметных результатов</w:t>
      </w:r>
    </w:p>
    <w:p w:rsidR="0023529C" w:rsidRPr="00CF178C" w:rsidRDefault="0023529C" w:rsidP="00CF178C">
      <w:pPr>
        <w:jc w:val="both"/>
        <w:rPr>
          <w:lang w:val="ru-RU"/>
        </w:rPr>
      </w:pPr>
      <w:r w:rsidRPr="00CF178C">
        <w:rPr>
          <w:lang w:val="ru-RU"/>
        </w:rPr>
        <w:t xml:space="preserve">Работа над </w:t>
      </w:r>
      <w:r w:rsidRPr="00CF178C">
        <w:rPr>
          <w:b/>
          <w:bCs/>
          <w:lang w:val="ru-RU"/>
        </w:rPr>
        <w:t xml:space="preserve">проектами </w:t>
      </w:r>
      <w:r w:rsidRPr="00CF178C">
        <w:rPr>
          <w:lang w:val="ru-RU"/>
        </w:rPr>
        <w:t>гармонично дополняет в образовательном</w:t>
      </w:r>
      <w:r w:rsidR="009B5B71" w:rsidRPr="00CF178C">
        <w:rPr>
          <w:lang w:val="ru-RU"/>
        </w:rPr>
        <w:t xml:space="preserve"> </w:t>
      </w:r>
      <w:r w:rsidRPr="00CF178C">
        <w:rPr>
          <w:lang w:val="ru-RU"/>
        </w:rPr>
        <w:t>процессе классно-урочную деятельность и позволяет работать над</w:t>
      </w:r>
      <w:r w:rsidR="009B5B71" w:rsidRPr="00CF178C">
        <w:rPr>
          <w:lang w:val="ru-RU"/>
        </w:rPr>
        <w:t xml:space="preserve"> </w:t>
      </w:r>
      <w:r w:rsidRPr="00CF178C">
        <w:rPr>
          <w:lang w:val="ru-RU"/>
        </w:rPr>
        <w:t>получением личностных и метапредметных результатов образования</w:t>
      </w:r>
      <w:r w:rsidR="009B5B71" w:rsidRPr="00CF178C">
        <w:rPr>
          <w:lang w:val="ru-RU"/>
        </w:rPr>
        <w:t xml:space="preserve"> </w:t>
      </w:r>
      <w:r w:rsidRPr="00CF178C">
        <w:rPr>
          <w:lang w:val="ru-RU"/>
        </w:rPr>
        <w:t>в более комфортных для этого условиях, не ограниченных временными рамками отдельных уроков.</w:t>
      </w:r>
    </w:p>
    <w:p w:rsidR="0023529C" w:rsidRPr="00CF178C" w:rsidRDefault="0023529C" w:rsidP="00CF178C">
      <w:pPr>
        <w:jc w:val="both"/>
        <w:rPr>
          <w:lang w:val="ru-RU"/>
        </w:rPr>
      </w:pPr>
      <w:r w:rsidRPr="00CF178C">
        <w:rPr>
          <w:lang w:val="ru-RU"/>
        </w:rPr>
        <w:t>Основные отличия проектной деятельности от других видов деятельности – это</w:t>
      </w:r>
    </w:p>
    <w:p w:rsidR="0023529C" w:rsidRPr="00CF178C" w:rsidRDefault="0023529C" w:rsidP="00CF178C">
      <w:pPr>
        <w:jc w:val="both"/>
        <w:rPr>
          <w:lang w:val="ru-RU"/>
        </w:rPr>
      </w:pPr>
      <w:r w:rsidRPr="00CF178C">
        <w:rPr>
          <w:lang w:val="ru-RU"/>
        </w:rPr>
        <w:t>– направленность на достижение конкретных целей;</w:t>
      </w:r>
    </w:p>
    <w:p w:rsidR="0023529C" w:rsidRPr="00CF178C" w:rsidRDefault="0023529C" w:rsidP="00CF178C">
      <w:pPr>
        <w:jc w:val="both"/>
        <w:rPr>
          <w:lang w:val="ru-RU"/>
        </w:rPr>
      </w:pPr>
      <w:r w:rsidRPr="00CF178C">
        <w:rPr>
          <w:lang w:val="ru-RU"/>
        </w:rPr>
        <w:t>– координированное выполнение взаимосвязанных действий;</w:t>
      </w:r>
    </w:p>
    <w:p w:rsidR="0023529C" w:rsidRPr="00CF178C" w:rsidRDefault="0023529C" w:rsidP="00CF178C">
      <w:pPr>
        <w:jc w:val="both"/>
        <w:rPr>
          <w:lang w:val="ru-RU"/>
        </w:rPr>
      </w:pPr>
      <w:r w:rsidRPr="00CF178C">
        <w:rPr>
          <w:lang w:val="ru-RU"/>
        </w:rPr>
        <w:t>– ограниченная протяжённость во времени с определённым началом и концом;</w:t>
      </w:r>
    </w:p>
    <w:p w:rsidR="0023529C" w:rsidRPr="00CF178C" w:rsidRDefault="0023529C" w:rsidP="00CF178C">
      <w:pPr>
        <w:jc w:val="both"/>
        <w:rPr>
          <w:lang w:val="ru-RU"/>
        </w:rPr>
      </w:pPr>
      <w:r w:rsidRPr="00CF178C">
        <w:rPr>
          <w:lang w:val="ru-RU"/>
        </w:rPr>
        <w:t>– в определённой степени неповторимость и уникальность.</w:t>
      </w:r>
    </w:p>
    <w:p w:rsidR="0023529C" w:rsidRPr="00CF178C" w:rsidRDefault="0023529C" w:rsidP="00CF178C">
      <w:pPr>
        <w:jc w:val="both"/>
        <w:rPr>
          <w:lang w:val="ru-RU"/>
        </w:rPr>
      </w:pPr>
      <w:r w:rsidRPr="00CF178C">
        <w:rPr>
          <w:lang w:val="ru-RU"/>
        </w:rPr>
        <w:t>Нацеленность проектов на оригинальный конечный результат в ограниченное время создает предпосылки и условия прежде всего для</w:t>
      </w:r>
      <w:r w:rsidR="009B5B71" w:rsidRPr="00CF178C">
        <w:rPr>
          <w:lang w:val="ru-RU"/>
        </w:rPr>
        <w:t xml:space="preserve"> </w:t>
      </w:r>
      <w:r w:rsidRPr="00CF178C">
        <w:rPr>
          <w:lang w:val="ru-RU"/>
        </w:rPr>
        <w:t xml:space="preserve">достижения </w:t>
      </w:r>
      <w:r w:rsidRPr="00CF178C">
        <w:rPr>
          <w:iCs/>
          <w:lang w:val="ru-RU"/>
        </w:rPr>
        <w:t xml:space="preserve">регулятивных </w:t>
      </w:r>
      <w:r w:rsidRPr="00CF178C">
        <w:rPr>
          <w:lang w:val="ru-RU"/>
        </w:rPr>
        <w:t>метапредметных результатов:</w:t>
      </w:r>
    </w:p>
    <w:p w:rsidR="0023529C" w:rsidRPr="00CF178C" w:rsidRDefault="0023529C" w:rsidP="00CF178C">
      <w:pPr>
        <w:jc w:val="both"/>
        <w:rPr>
          <w:lang w:val="ru-RU"/>
        </w:rPr>
      </w:pPr>
      <w:r w:rsidRPr="00CF178C">
        <w:rPr>
          <w:lang w:val="ru-RU"/>
        </w:rPr>
        <w:t>– определение целей деятельности, составление плана действий по</w:t>
      </w:r>
    </w:p>
    <w:p w:rsidR="0023529C" w:rsidRPr="00CF178C" w:rsidRDefault="0023529C" w:rsidP="00CF178C">
      <w:pPr>
        <w:jc w:val="both"/>
        <w:rPr>
          <w:lang w:val="ru-RU"/>
        </w:rPr>
      </w:pPr>
      <w:r w:rsidRPr="00CF178C">
        <w:rPr>
          <w:lang w:val="ru-RU"/>
        </w:rPr>
        <w:t>достижению результата;</w:t>
      </w:r>
    </w:p>
    <w:p w:rsidR="0023529C" w:rsidRPr="00CF178C" w:rsidRDefault="0023529C" w:rsidP="00CF178C">
      <w:pPr>
        <w:jc w:val="both"/>
        <w:rPr>
          <w:lang w:val="ru-RU"/>
        </w:rPr>
      </w:pPr>
      <w:r w:rsidRPr="00CF178C">
        <w:rPr>
          <w:lang w:val="ru-RU"/>
        </w:rPr>
        <w:t>– работа по составленному плану с сопоставлением получающегося</w:t>
      </w:r>
    </w:p>
    <w:p w:rsidR="0023529C" w:rsidRPr="00CF178C" w:rsidRDefault="0023529C" w:rsidP="00CF178C">
      <w:pPr>
        <w:jc w:val="both"/>
        <w:rPr>
          <w:lang w:val="ru-RU"/>
        </w:rPr>
      </w:pPr>
      <w:r w:rsidRPr="00CF178C">
        <w:rPr>
          <w:lang w:val="ru-RU"/>
        </w:rPr>
        <w:t>результата с исходным замыслом,</w:t>
      </w:r>
    </w:p>
    <w:p w:rsidR="0023529C" w:rsidRPr="00CF178C" w:rsidRDefault="0023529C" w:rsidP="00CF178C">
      <w:pPr>
        <w:jc w:val="both"/>
        <w:rPr>
          <w:lang w:val="ru-RU"/>
        </w:rPr>
      </w:pPr>
      <w:r w:rsidRPr="00CF178C">
        <w:rPr>
          <w:lang w:val="ru-RU"/>
        </w:rPr>
        <w:t>– понимание причин возникающих затруднений и поиск способов</w:t>
      </w:r>
    </w:p>
    <w:p w:rsidR="0023529C" w:rsidRPr="00CF178C" w:rsidRDefault="0023529C" w:rsidP="00CF178C">
      <w:pPr>
        <w:jc w:val="both"/>
        <w:rPr>
          <w:lang w:val="ru-RU"/>
        </w:rPr>
      </w:pPr>
      <w:r w:rsidRPr="00CF178C">
        <w:rPr>
          <w:lang w:val="ru-RU"/>
        </w:rPr>
        <w:t>выхода из ситуации.</w:t>
      </w:r>
    </w:p>
    <w:p w:rsidR="0023529C" w:rsidRPr="00CF178C" w:rsidRDefault="0023529C" w:rsidP="00CF178C">
      <w:pPr>
        <w:jc w:val="both"/>
        <w:rPr>
          <w:lang w:val="ru-RU"/>
        </w:rPr>
      </w:pPr>
      <w:r w:rsidRPr="00CF178C">
        <w:rPr>
          <w:lang w:val="ru-RU"/>
        </w:rPr>
        <w:t>Сбор информации по одному из направлений общей темы в соответствии с интересами учащегося и по его выбору  позволяет осваивать</w:t>
      </w:r>
      <w:r w:rsidR="008E2962" w:rsidRPr="00CF178C">
        <w:rPr>
          <w:lang w:val="ru-RU"/>
        </w:rPr>
        <w:t xml:space="preserve"> </w:t>
      </w:r>
      <w:r w:rsidRPr="00CF178C">
        <w:rPr>
          <w:iCs/>
          <w:lang w:val="ru-RU"/>
        </w:rPr>
        <w:t>познавательные</w:t>
      </w:r>
      <w:r w:rsidR="008E2962" w:rsidRPr="00CF178C">
        <w:rPr>
          <w:lang w:val="ru-RU"/>
        </w:rPr>
        <w:t xml:space="preserve"> </w:t>
      </w:r>
      <w:r w:rsidRPr="00CF178C">
        <w:rPr>
          <w:lang w:val="ru-RU"/>
        </w:rPr>
        <w:t>универсальные учебные действия:</w:t>
      </w:r>
    </w:p>
    <w:p w:rsidR="0023529C" w:rsidRPr="00CF178C" w:rsidRDefault="0023529C" w:rsidP="00CF178C">
      <w:pPr>
        <w:jc w:val="both"/>
        <w:rPr>
          <w:lang w:val="ru-RU"/>
        </w:rPr>
      </w:pPr>
      <w:r w:rsidRPr="00CF178C">
        <w:rPr>
          <w:lang w:val="ru-RU"/>
        </w:rPr>
        <w:t>– предполагать, какая информация нужна;</w:t>
      </w:r>
    </w:p>
    <w:p w:rsidR="0023529C" w:rsidRPr="00CF178C" w:rsidRDefault="0023529C" w:rsidP="00CF178C">
      <w:pPr>
        <w:jc w:val="both"/>
        <w:rPr>
          <w:lang w:val="ru-RU"/>
        </w:rPr>
      </w:pPr>
      <w:r w:rsidRPr="00CF178C">
        <w:rPr>
          <w:lang w:val="ru-RU"/>
        </w:rPr>
        <w:t>– отбирать необходимые источники информации (словари, энциклопедии, справочники, электронные диски, сеть Инетернет);</w:t>
      </w:r>
    </w:p>
    <w:p w:rsidR="0023529C" w:rsidRPr="00CF178C" w:rsidRDefault="0023529C" w:rsidP="00CF178C">
      <w:pPr>
        <w:jc w:val="both"/>
        <w:rPr>
          <w:lang w:val="ru-RU"/>
        </w:rPr>
      </w:pPr>
      <w:r w:rsidRPr="00CF178C">
        <w:rPr>
          <w:lang w:val="ru-RU"/>
        </w:rPr>
        <w:t>– сопоставлять и отбирать информацию, полученную из различных источников.</w:t>
      </w:r>
    </w:p>
    <w:p w:rsidR="0023529C" w:rsidRPr="00CF178C" w:rsidRDefault="0023529C" w:rsidP="00CF178C">
      <w:pPr>
        <w:jc w:val="both"/>
        <w:rPr>
          <w:lang w:val="ru-RU"/>
        </w:rPr>
      </w:pPr>
      <w:r w:rsidRPr="00CF178C">
        <w:rPr>
          <w:lang w:val="ru-RU"/>
        </w:rPr>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CF178C">
        <w:rPr>
          <w:iCs/>
          <w:lang w:val="ru-RU"/>
        </w:rPr>
        <w:t xml:space="preserve">коммуникативных </w:t>
      </w:r>
      <w:r w:rsidRPr="00CF178C">
        <w:rPr>
          <w:lang w:val="ru-RU"/>
        </w:rPr>
        <w:t>умений:</w:t>
      </w:r>
    </w:p>
    <w:p w:rsidR="0023529C" w:rsidRPr="00CF178C" w:rsidRDefault="0023529C" w:rsidP="00CF178C">
      <w:pPr>
        <w:jc w:val="both"/>
        <w:rPr>
          <w:lang w:val="ru-RU"/>
        </w:rPr>
      </w:pPr>
      <w:r w:rsidRPr="00CF178C">
        <w:rPr>
          <w:lang w:val="ru-RU"/>
        </w:rPr>
        <w:t>– организовывать взаимодействие в группе (распределять роли, договариваться друг с другом и т.д.);</w:t>
      </w:r>
    </w:p>
    <w:p w:rsidR="0023529C" w:rsidRPr="00CF178C" w:rsidRDefault="0023529C" w:rsidP="00CF178C">
      <w:pPr>
        <w:jc w:val="both"/>
        <w:rPr>
          <w:lang w:val="ru-RU"/>
        </w:rPr>
      </w:pPr>
      <w:r w:rsidRPr="00CF178C">
        <w:rPr>
          <w:lang w:val="ru-RU"/>
        </w:rPr>
        <w:t>– предвидеть (прогнозировать) последствия коллективных решений;</w:t>
      </w:r>
    </w:p>
    <w:p w:rsidR="0023529C" w:rsidRPr="00CF178C" w:rsidRDefault="0023529C" w:rsidP="00CF178C">
      <w:pPr>
        <w:jc w:val="both"/>
        <w:rPr>
          <w:lang w:val="ru-RU"/>
        </w:rPr>
      </w:pPr>
      <w:r w:rsidRPr="00CF178C">
        <w:rPr>
          <w:lang w:val="ru-RU"/>
        </w:rPr>
        <w:t>– оформлять свои мысли в устной и письменной речи, в том числе</w:t>
      </w:r>
      <w:r w:rsidR="009B5B71" w:rsidRPr="00CF178C">
        <w:rPr>
          <w:lang w:val="ru-RU"/>
        </w:rPr>
        <w:t xml:space="preserve"> </w:t>
      </w:r>
      <w:r w:rsidRPr="00CF178C">
        <w:rPr>
          <w:lang w:val="ru-RU"/>
        </w:rPr>
        <w:t>с применением средств ИКТ;</w:t>
      </w:r>
    </w:p>
    <w:p w:rsidR="0023529C" w:rsidRPr="00CF178C" w:rsidRDefault="0023529C" w:rsidP="00CF178C">
      <w:pPr>
        <w:jc w:val="both"/>
        <w:rPr>
          <w:lang w:val="ru-RU"/>
        </w:rPr>
      </w:pPr>
      <w:r w:rsidRPr="00CF178C">
        <w:rPr>
          <w:lang w:val="ru-RU"/>
        </w:rPr>
        <w:t>– при необходимости отстаивать свою точку зрения, аргументируя</w:t>
      </w:r>
      <w:r w:rsidR="009B5B71" w:rsidRPr="00CF178C">
        <w:rPr>
          <w:lang w:val="ru-RU"/>
        </w:rPr>
        <w:t xml:space="preserve"> </w:t>
      </w:r>
      <w:r w:rsidRPr="00CF178C">
        <w:rPr>
          <w:lang w:val="ru-RU"/>
        </w:rPr>
        <w:t>её. Учиться подтверждать аргументы фактами.</w:t>
      </w:r>
    </w:p>
    <w:p w:rsidR="0023529C" w:rsidRPr="0096459B" w:rsidRDefault="0023529C" w:rsidP="00CF178C">
      <w:pPr>
        <w:jc w:val="both"/>
        <w:rPr>
          <w:lang w:val="ru-RU"/>
        </w:rPr>
      </w:pPr>
      <w:r w:rsidRPr="00CF178C">
        <w:rPr>
          <w:iCs/>
          <w:lang w:val="ru-RU"/>
        </w:rPr>
        <w:t xml:space="preserve">Личностные </w:t>
      </w:r>
      <w:r w:rsidRPr="00CF178C">
        <w:rPr>
          <w:lang w:val="ru-RU"/>
        </w:rPr>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w:t>
      </w:r>
      <w:r w:rsidRPr="0096459B">
        <w:rPr>
          <w:lang w:val="ru-RU"/>
        </w:rPr>
        <w:t xml:space="preserve">Родину. </w:t>
      </w:r>
    </w:p>
    <w:p w:rsidR="0023529C" w:rsidRPr="00CF178C" w:rsidRDefault="0023529C" w:rsidP="00CF178C">
      <w:pPr>
        <w:ind w:firstLine="708"/>
        <w:jc w:val="both"/>
        <w:rPr>
          <w:lang w:val="ru-RU"/>
        </w:rPr>
      </w:pPr>
      <w:r w:rsidRPr="00CF178C">
        <w:rPr>
          <w:lang w:val="ru-RU"/>
        </w:rPr>
        <w:t xml:space="preserve">Использование в образовательном процессе </w:t>
      </w:r>
      <w:r w:rsidRPr="00CF178C">
        <w:rPr>
          <w:b/>
          <w:bCs/>
          <w:lang w:val="ru-RU"/>
        </w:rPr>
        <w:t>жизненных задач,</w:t>
      </w:r>
      <w:r w:rsidRPr="00CF178C">
        <w:rPr>
          <w:lang w:val="ru-RU"/>
        </w:rPr>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CF178C">
        <w:rPr>
          <w:iCs/>
          <w:lang w:val="ru-RU"/>
        </w:rPr>
        <w:t xml:space="preserve">познавательных </w:t>
      </w:r>
      <w:r w:rsidRPr="00CF178C">
        <w:rPr>
          <w:lang w:val="ru-RU"/>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CF178C">
        <w:rPr>
          <w:iCs/>
          <w:lang w:val="ru-RU"/>
        </w:rPr>
        <w:t>регулятивных</w:t>
      </w:r>
      <w:r w:rsidRPr="00CF178C">
        <w:rPr>
          <w:lang w:val="ru-RU"/>
        </w:rPr>
        <w:t xml:space="preserve"> учебных действий. Часто жизненная задача может включать в качестве задания выполнение проекта. При работе над жизненными задачами </w:t>
      </w:r>
      <w:r w:rsidRPr="00CF178C">
        <w:rPr>
          <w:lang w:val="ru-RU"/>
        </w:rPr>
        <w:lastRenderedPageBreak/>
        <w:t>такого рода создаются предпосылки для освоения универсальных учебных действий, характерных для работы над проектами.</w:t>
      </w:r>
    </w:p>
    <w:p w:rsidR="0023529C" w:rsidRPr="00CF178C" w:rsidRDefault="0023529C" w:rsidP="00CF178C">
      <w:pPr>
        <w:jc w:val="both"/>
        <w:rPr>
          <w:lang w:val="ru-RU"/>
        </w:rPr>
      </w:pPr>
      <w:r w:rsidRPr="00CF178C">
        <w:rPr>
          <w:lang w:val="ru-RU"/>
        </w:rPr>
        <w:t xml:space="preserve">Столь же универсальную роль в достижении личностных и метапредметных результатов играет учебно-исследовательская деятельность. </w:t>
      </w:r>
    </w:p>
    <w:p w:rsidR="0074333A" w:rsidRPr="004D2412" w:rsidRDefault="0074333A" w:rsidP="00CF178C">
      <w:pPr>
        <w:pStyle w:val="afff1"/>
        <w:tabs>
          <w:tab w:val="num" w:pos="720"/>
        </w:tabs>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w:t>
      </w:r>
      <w:r w:rsidR="00120BB2" w:rsidRPr="004D2412">
        <w:rPr>
          <w:rFonts w:ascii="Times New Roman" w:hAnsi="Times New Roman"/>
          <w:sz w:val="24"/>
          <w:szCs w:val="24"/>
          <w:lang w:val="ru-RU"/>
        </w:rPr>
        <w:t>ю</w:t>
      </w:r>
      <w:r w:rsidRPr="004D2412">
        <w:rPr>
          <w:rFonts w:ascii="Times New Roman" w:hAnsi="Times New Roman"/>
          <w:sz w:val="24"/>
          <w:szCs w:val="24"/>
          <w:lang w:val="ru-RU"/>
        </w:rPr>
        <w:t>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74333A" w:rsidRPr="004D2412" w:rsidRDefault="009B5B71"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У</w:t>
      </w:r>
      <w:r w:rsidR="0074333A" w:rsidRPr="004D2412">
        <w:rPr>
          <w:rFonts w:ascii="Times New Roman" w:hAnsi="Times New Roman"/>
          <w:sz w:val="24"/>
          <w:szCs w:val="24"/>
          <w:lang w:val="ru-RU"/>
        </w:rPr>
        <w:t>чеб</w:t>
      </w:r>
      <w:r w:rsidRPr="004D2412">
        <w:rPr>
          <w:rFonts w:ascii="Times New Roman" w:hAnsi="Times New Roman"/>
          <w:sz w:val="24"/>
          <w:szCs w:val="24"/>
          <w:lang w:val="ru-RU"/>
        </w:rPr>
        <w:t>но-исследовательск</w:t>
      </w:r>
      <w:r w:rsidR="006367DB">
        <w:rPr>
          <w:rFonts w:ascii="Times New Roman" w:hAnsi="Times New Roman"/>
          <w:sz w:val="24"/>
          <w:szCs w:val="24"/>
          <w:lang w:val="ru-RU"/>
        </w:rPr>
        <w:t>ая</w:t>
      </w:r>
      <w:r w:rsidRPr="004D2412">
        <w:rPr>
          <w:rFonts w:ascii="Times New Roman" w:hAnsi="Times New Roman"/>
          <w:sz w:val="24"/>
          <w:szCs w:val="24"/>
          <w:lang w:val="ru-RU"/>
        </w:rPr>
        <w:t xml:space="preserve"> и проектная</w:t>
      </w:r>
      <w:r w:rsidR="0074333A" w:rsidRPr="004D2412">
        <w:rPr>
          <w:rFonts w:ascii="Times New Roman" w:hAnsi="Times New Roman"/>
          <w:sz w:val="24"/>
          <w:szCs w:val="24"/>
          <w:lang w:val="ru-RU"/>
        </w:rPr>
        <w:t xml:space="preserve"> деятельность, </w:t>
      </w:r>
      <w:r w:rsidRPr="004D2412">
        <w:rPr>
          <w:rFonts w:ascii="Times New Roman" w:hAnsi="Times New Roman"/>
          <w:sz w:val="24"/>
          <w:szCs w:val="24"/>
          <w:lang w:val="ru-RU"/>
        </w:rPr>
        <w:t xml:space="preserve"> на ступени основного общего образования име</w:t>
      </w:r>
      <w:r w:rsidR="006367DB">
        <w:rPr>
          <w:rFonts w:ascii="Times New Roman" w:hAnsi="Times New Roman"/>
          <w:sz w:val="24"/>
          <w:szCs w:val="24"/>
          <w:lang w:val="ru-RU"/>
        </w:rPr>
        <w:t>ю</w:t>
      </w:r>
      <w:r w:rsidRPr="004D2412">
        <w:rPr>
          <w:rFonts w:ascii="Times New Roman" w:hAnsi="Times New Roman"/>
          <w:sz w:val="24"/>
          <w:szCs w:val="24"/>
          <w:lang w:val="ru-RU"/>
        </w:rPr>
        <w:t xml:space="preserve">т </w:t>
      </w:r>
      <w:r w:rsidR="0074333A" w:rsidRPr="004D2412">
        <w:rPr>
          <w:rFonts w:ascii="Times New Roman" w:hAnsi="Times New Roman"/>
          <w:sz w:val="24"/>
          <w:szCs w:val="24"/>
          <w:lang w:val="ru-RU"/>
        </w:rPr>
        <w:t xml:space="preserve"> следующие особенности: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1)</w:t>
      </w:r>
      <w:r w:rsidR="00332DA6" w:rsidRPr="00CF178C">
        <w:rPr>
          <w:rFonts w:ascii="Times New Roman" w:hAnsi="Times New Roman"/>
          <w:sz w:val="24"/>
          <w:szCs w:val="24"/>
        </w:rPr>
        <w:t> </w:t>
      </w:r>
      <w:r w:rsidRPr="004D2412">
        <w:rPr>
          <w:rFonts w:ascii="Times New Roman" w:hAnsi="Times New Roman"/>
          <w:sz w:val="24"/>
          <w:szCs w:val="24"/>
          <w:lang w:val="ru-RU"/>
        </w:rPr>
        <w:t xml:space="preserve">цели и задачи этих видов деятельности </w:t>
      </w:r>
      <w:r w:rsidR="008B0040" w:rsidRPr="004D2412">
        <w:rPr>
          <w:rFonts w:ascii="Times New Roman" w:hAnsi="Times New Roman"/>
          <w:sz w:val="24"/>
          <w:szCs w:val="24"/>
          <w:lang w:val="ru-RU"/>
        </w:rPr>
        <w:t>об</w:t>
      </w:r>
      <w:r w:rsidRPr="004D2412">
        <w:rPr>
          <w:rFonts w:ascii="Times New Roman" w:hAnsi="Times New Roman"/>
          <w:sz w:val="24"/>
          <w:szCs w:val="24"/>
          <w:lang w:val="ru-RU"/>
        </w:rPr>
        <w:t>уча</w:t>
      </w:r>
      <w:r w:rsidR="008B0040" w:rsidRPr="004D2412">
        <w:rPr>
          <w:rFonts w:ascii="Times New Roman" w:hAnsi="Times New Roman"/>
          <w:sz w:val="24"/>
          <w:szCs w:val="24"/>
          <w:lang w:val="ru-RU"/>
        </w:rPr>
        <w:t>ю</w:t>
      </w:r>
      <w:r w:rsidRPr="004D2412">
        <w:rPr>
          <w:rFonts w:ascii="Times New Roman" w:hAnsi="Times New Roman"/>
          <w:sz w:val="24"/>
          <w:szCs w:val="24"/>
          <w:lang w:val="ru-RU"/>
        </w:rPr>
        <w:t>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2)</w:t>
      </w:r>
      <w:r w:rsidR="00332DA6" w:rsidRPr="00CF178C">
        <w:rPr>
          <w:rFonts w:ascii="Times New Roman" w:hAnsi="Times New Roman"/>
          <w:sz w:val="24"/>
          <w:szCs w:val="24"/>
        </w:rPr>
        <w:t> </w:t>
      </w:r>
      <w:r w:rsidRPr="004D2412">
        <w:rPr>
          <w:rFonts w:ascii="Times New Roman" w:hAnsi="Times New Roman"/>
          <w:sz w:val="24"/>
          <w:szCs w:val="24"/>
          <w:lang w:val="ru-RU"/>
        </w:rPr>
        <w:t>учебно-исследовательская и проектная деятельность должн</w:t>
      </w:r>
      <w:r w:rsidR="006367DB">
        <w:rPr>
          <w:rFonts w:ascii="Times New Roman" w:hAnsi="Times New Roman"/>
          <w:sz w:val="24"/>
          <w:szCs w:val="24"/>
          <w:lang w:val="ru-RU"/>
        </w:rPr>
        <w:t>ы</w:t>
      </w:r>
      <w:r w:rsidRPr="004D2412">
        <w:rPr>
          <w:rFonts w:ascii="Times New Roman" w:hAnsi="Times New Roman"/>
          <w:sz w:val="24"/>
          <w:szCs w:val="24"/>
          <w:lang w:val="ru-RU"/>
        </w:rPr>
        <w:t xml:space="preserve"> быть организован</w:t>
      </w:r>
      <w:r w:rsidR="006367DB">
        <w:rPr>
          <w:rFonts w:ascii="Times New Roman" w:hAnsi="Times New Roman"/>
          <w:sz w:val="24"/>
          <w:szCs w:val="24"/>
          <w:lang w:val="ru-RU"/>
        </w:rPr>
        <w:t>ы</w:t>
      </w:r>
      <w:r w:rsidRPr="004D2412">
        <w:rPr>
          <w:rFonts w:ascii="Times New Roman" w:hAnsi="Times New Roman"/>
          <w:sz w:val="24"/>
          <w:szCs w:val="24"/>
          <w:lang w:val="ru-RU"/>
        </w:rPr>
        <w:t xml:space="preserve"> таким образом, чтобы </w:t>
      </w:r>
      <w:r w:rsidR="008B0040"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смогли реализовать свои потребности в общении со значимыми, референтными группами одноклассников, учителей и т.</w:t>
      </w:r>
      <w:r w:rsidRPr="00CF178C">
        <w:rPr>
          <w:rFonts w:ascii="Times New Roman" w:hAnsi="Times New Roman"/>
          <w:sz w:val="24"/>
          <w:szCs w:val="24"/>
        </w:rPr>
        <w:t> </w:t>
      </w:r>
      <w:r w:rsidRPr="004D241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74333A" w:rsidRPr="004D2412" w:rsidRDefault="00332DA6"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3)</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 xml:space="preserve">необходимо, чтобы </w:t>
      </w:r>
      <w:r w:rsidR="00BB1CD5" w:rsidRPr="004D2412">
        <w:rPr>
          <w:rFonts w:ascii="Times New Roman" w:hAnsi="Times New Roman"/>
          <w:sz w:val="24"/>
          <w:szCs w:val="24"/>
          <w:lang w:val="ru-RU"/>
        </w:rPr>
        <w:t>обучающийся</w:t>
      </w:r>
      <w:r w:rsidR="0074333A" w:rsidRPr="004D2412">
        <w:rPr>
          <w:rFonts w:ascii="Times New Roman" w:hAnsi="Times New Roman"/>
          <w:sz w:val="24"/>
          <w:szCs w:val="24"/>
          <w:lang w:val="ru-RU"/>
        </w:rPr>
        <w:t xml:space="preserve">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4333A"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C945D2" w:rsidRPr="004D2412" w:rsidRDefault="00C945D2"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w:t>
      </w:r>
      <w:r w:rsidRPr="00CF178C">
        <w:rPr>
          <w:rFonts w:ascii="Times New Roman" w:hAnsi="Times New Roman"/>
          <w:sz w:val="24"/>
          <w:szCs w:val="24"/>
        </w:rPr>
        <w:t> </w:t>
      </w:r>
      <w:r w:rsidR="0074333A" w:rsidRPr="004D241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74333A" w:rsidRPr="00CF178C" w:rsidRDefault="0074333A" w:rsidP="00CF178C">
      <w:pPr>
        <w:ind w:firstLine="454"/>
        <w:jc w:val="both"/>
        <w:rPr>
          <w:snapToGrid w:val="0"/>
          <w:lang w:val="ru-RU"/>
        </w:rPr>
      </w:pPr>
      <w:r w:rsidRPr="00CF178C">
        <w:rPr>
          <w:snapToGrid w:val="0"/>
          <w:lang w:val="ru-RU"/>
        </w:rPr>
        <w:t>Учебно-исследовательская и проектная деятельност</w:t>
      </w:r>
      <w:r w:rsidR="00DB2204" w:rsidRPr="00CF178C">
        <w:rPr>
          <w:snapToGrid w:val="0"/>
          <w:lang w:val="ru-RU"/>
        </w:rPr>
        <w:t>ь</w:t>
      </w:r>
      <w:r w:rsidRPr="00CF178C">
        <w:rPr>
          <w:snapToGrid w:val="0"/>
          <w:lang w:val="ru-RU"/>
        </w:rPr>
        <w:t xml:space="preserve"> име</w:t>
      </w:r>
      <w:r w:rsidR="00DB2204" w:rsidRPr="00CF178C">
        <w:rPr>
          <w:snapToGrid w:val="0"/>
          <w:lang w:val="ru-RU"/>
        </w:rPr>
        <w:t>е</w:t>
      </w:r>
      <w:r w:rsidRPr="00CF178C">
        <w:rPr>
          <w:snapToGrid w:val="0"/>
          <w:lang w:val="ru-RU"/>
        </w:rPr>
        <w:t>т как общие, так и специфические черты.</w:t>
      </w:r>
    </w:p>
    <w:p w:rsidR="0074333A" w:rsidRPr="00CF178C" w:rsidRDefault="0074333A" w:rsidP="00CF178C">
      <w:pPr>
        <w:ind w:firstLine="454"/>
        <w:jc w:val="both"/>
        <w:rPr>
          <w:snapToGrid w:val="0"/>
          <w:lang w:val="ru-RU"/>
        </w:rPr>
      </w:pPr>
      <w:r w:rsidRPr="00CF178C">
        <w:rPr>
          <w:snapToGrid w:val="0"/>
          <w:lang w:val="ru-RU"/>
        </w:rPr>
        <w:t>К общим характеристикам следует отнести:</w:t>
      </w:r>
    </w:p>
    <w:p w:rsidR="0074333A" w:rsidRPr="00CF178C" w:rsidRDefault="00DB220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практически значимые цели и задачи учебно-исследовательской и проектной деятельност</w:t>
      </w:r>
      <w:r w:rsidR="006A2944" w:rsidRPr="00CF178C">
        <w:rPr>
          <w:snapToGrid w:val="0"/>
          <w:sz w:val="24"/>
          <w:szCs w:val="24"/>
        </w:rPr>
        <w:t>и</w:t>
      </w:r>
      <w:r w:rsidR="0074333A" w:rsidRPr="00CF178C">
        <w:rPr>
          <w:snapToGrid w:val="0"/>
          <w:sz w:val="24"/>
          <w:szCs w:val="24"/>
        </w:rPr>
        <w:t>;</w:t>
      </w:r>
    </w:p>
    <w:p w:rsidR="0074333A" w:rsidRPr="00CF178C" w:rsidRDefault="00FB267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структуру проектной и учебно-исследовательской деятельност</w:t>
      </w:r>
      <w:r w:rsidR="006A2944" w:rsidRPr="00CF178C">
        <w:rPr>
          <w:snapToGrid w:val="0"/>
          <w:sz w:val="24"/>
          <w:szCs w:val="24"/>
        </w:rPr>
        <w:t>и</w:t>
      </w:r>
      <w:r w:rsidR="0074333A" w:rsidRPr="00CF178C">
        <w:rPr>
          <w:snapToGrid w:val="0"/>
          <w:sz w:val="24"/>
          <w:szCs w:val="24"/>
        </w:rPr>
        <w:t>,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74333A" w:rsidRPr="00CF178C" w:rsidRDefault="00FB2674" w:rsidP="00CF178C">
      <w:pPr>
        <w:pStyle w:val="affff0"/>
        <w:spacing w:line="240" w:lineRule="auto"/>
        <w:rPr>
          <w:snapToGrid w:val="0"/>
          <w:sz w:val="24"/>
          <w:szCs w:val="24"/>
        </w:rPr>
      </w:pPr>
      <w:r w:rsidRPr="00CF178C">
        <w:rPr>
          <w:sz w:val="24"/>
          <w:szCs w:val="24"/>
        </w:rPr>
        <w:t>• </w:t>
      </w:r>
      <w:r w:rsidR="0074333A" w:rsidRPr="00CF178C">
        <w:rPr>
          <w:snapToGrid w:val="0"/>
          <w:sz w:val="24"/>
          <w:szCs w:val="24"/>
        </w:rPr>
        <w:t>компетентность в выбранной сфере исследования, творческую активность, собранность, аккуратность, целеустремл</w:t>
      </w:r>
      <w:r w:rsidR="006A2944" w:rsidRPr="00CF178C">
        <w:rPr>
          <w:snapToGrid w:val="0"/>
          <w:sz w:val="24"/>
          <w:szCs w:val="24"/>
        </w:rPr>
        <w:t>ённость, высокую мотивацию.</w:t>
      </w:r>
    </w:p>
    <w:p w:rsidR="00FB2674" w:rsidRPr="00CF178C" w:rsidRDefault="00744F7E" w:rsidP="00CF178C">
      <w:pPr>
        <w:pStyle w:val="affff0"/>
        <w:spacing w:line="240" w:lineRule="auto"/>
        <w:rPr>
          <w:snapToGrid w:val="0"/>
          <w:sz w:val="24"/>
          <w:szCs w:val="24"/>
        </w:rPr>
      </w:pPr>
      <w:r w:rsidRPr="00CF178C">
        <w:rPr>
          <w:sz w:val="24"/>
          <w:szCs w:val="24"/>
        </w:rPr>
        <w:lastRenderedPageBreak/>
        <w:t>И</w:t>
      </w:r>
      <w:r w:rsidR="0074333A" w:rsidRPr="00CF178C">
        <w:rPr>
          <w:snapToGrid w:val="0"/>
          <w:sz w:val="24"/>
          <w:szCs w:val="24"/>
        </w:rPr>
        <w:t>тогами проектной и учебно-исследовательской деятельност</w:t>
      </w:r>
      <w:r w:rsidRPr="00CF178C">
        <w:rPr>
          <w:snapToGrid w:val="0"/>
          <w:sz w:val="24"/>
          <w:szCs w:val="24"/>
        </w:rPr>
        <w:t>и</w:t>
      </w:r>
      <w:r w:rsidR="0074333A" w:rsidRPr="00CF178C">
        <w:rPr>
          <w:snapToGrid w:val="0"/>
          <w:sz w:val="24"/>
          <w:szCs w:val="24"/>
        </w:rPr>
        <w:t xml:space="preserve">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4333A" w:rsidRPr="00CF178C" w:rsidRDefault="0074333A" w:rsidP="00CF178C">
      <w:pPr>
        <w:ind w:firstLine="454"/>
        <w:jc w:val="center"/>
        <w:rPr>
          <w:b/>
          <w:snapToGrid w:val="0"/>
          <w:lang w:val="ru-RU"/>
        </w:rPr>
      </w:pPr>
      <w:r w:rsidRPr="00CF178C">
        <w:rPr>
          <w:b/>
          <w:snapToGrid w:val="0"/>
          <w:lang w:val="ru-RU"/>
        </w:rPr>
        <w:t>Специфические черты (различия) проектной и учебно-исследовательской деятельност</w:t>
      </w:r>
      <w:r w:rsidR="00744F7E" w:rsidRPr="00CF178C">
        <w:rPr>
          <w:b/>
          <w:snapToGrid w:val="0"/>
          <w:lang w:val="ru-RU"/>
        </w:rPr>
        <w:t>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74333A" w:rsidRPr="00CF178C" w:rsidTr="0049034B">
        <w:tc>
          <w:tcPr>
            <w:tcW w:w="4785" w:type="dxa"/>
          </w:tcPr>
          <w:p w:rsidR="0074333A" w:rsidRPr="00CF178C" w:rsidRDefault="0074333A" w:rsidP="00CF178C">
            <w:pPr>
              <w:jc w:val="center"/>
              <w:rPr>
                <w:b/>
                <w:snapToGrid w:val="0"/>
              </w:rPr>
            </w:pPr>
            <w:r w:rsidRPr="00CF178C">
              <w:rPr>
                <w:b/>
                <w:snapToGrid w:val="0"/>
              </w:rPr>
              <w:t>Проектная деятельность</w:t>
            </w:r>
          </w:p>
        </w:tc>
        <w:tc>
          <w:tcPr>
            <w:tcW w:w="4786" w:type="dxa"/>
          </w:tcPr>
          <w:p w:rsidR="0074333A" w:rsidRPr="00CF178C" w:rsidRDefault="0074333A" w:rsidP="00CF178C">
            <w:pPr>
              <w:jc w:val="center"/>
              <w:rPr>
                <w:b/>
                <w:snapToGrid w:val="0"/>
              </w:rPr>
            </w:pPr>
            <w:r w:rsidRPr="00CF178C">
              <w:rPr>
                <w:b/>
                <w:snapToGrid w:val="0"/>
              </w:rPr>
              <w:t>Учебно-исследовательская деятельность</w:t>
            </w:r>
          </w:p>
        </w:tc>
      </w:tr>
      <w:tr w:rsidR="0074333A" w:rsidRPr="00CF178C" w:rsidTr="0049034B">
        <w:tc>
          <w:tcPr>
            <w:tcW w:w="4785" w:type="dxa"/>
          </w:tcPr>
          <w:p w:rsidR="0074333A" w:rsidRPr="00CF178C" w:rsidRDefault="0074333A" w:rsidP="00CF178C">
            <w:pPr>
              <w:rPr>
                <w:snapToGrid w:val="0"/>
                <w:lang w:val="ru-RU"/>
              </w:rPr>
            </w:pPr>
            <w:r w:rsidRPr="00CF178C">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4333A" w:rsidRPr="00CF178C" w:rsidRDefault="0074333A" w:rsidP="00CF178C">
            <w:pPr>
              <w:rPr>
                <w:snapToGrid w:val="0"/>
                <w:lang w:val="ru-RU"/>
              </w:rPr>
            </w:pPr>
            <w:r w:rsidRPr="00CF178C">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4333A" w:rsidRPr="00516081" w:rsidTr="0049034B">
        <w:tc>
          <w:tcPr>
            <w:tcW w:w="4785" w:type="dxa"/>
          </w:tcPr>
          <w:p w:rsidR="0074333A" w:rsidRPr="00CF178C" w:rsidRDefault="0074333A" w:rsidP="00CF178C">
            <w:pPr>
              <w:rPr>
                <w:snapToGrid w:val="0"/>
                <w:lang w:val="ru-RU"/>
              </w:rPr>
            </w:pPr>
            <w:r w:rsidRPr="00CF178C">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4333A" w:rsidRPr="00CF178C" w:rsidRDefault="0074333A" w:rsidP="00CF178C">
            <w:pPr>
              <w:rPr>
                <w:snapToGrid w:val="0"/>
                <w:lang w:val="ru-RU"/>
              </w:rPr>
            </w:pPr>
            <w:r w:rsidRPr="00CF178C">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44F7E" w:rsidRPr="004D2412" w:rsidRDefault="00744F7E" w:rsidP="00CF178C">
      <w:pPr>
        <w:pStyle w:val="afff1"/>
        <w:ind w:firstLine="454"/>
        <w:jc w:val="both"/>
        <w:outlineLvl w:val="0"/>
        <w:rPr>
          <w:rFonts w:ascii="Times New Roman" w:hAnsi="Times New Roman"/>
          <w:sz w:val="24"/>
          <w:szCs w:val="24"/>
          <w:lang w:val="ru-RU"/>
        </w:rPr>
      </w:pP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В </w:t>
      </w:r>
      <w:r w:rsidR="001C4A7C" w:rsidRPr="004D2412">
        <w:rPr>
          <w:rFonts w:ascii="Times New Roman" w:hAnsi="Times New Roman"/>
          <w:sz w:val="24"/>
          <w:szCs w:val="24"/>
          <w:lang w:val="ru-RU"/>
        </w:rPr>
        <w:t>решении задач</w:t>
      </w:r>
      <w:r w:rsidRPr="004D2412">
        <w:rPr>
          <w:rFonts w:ascii="Times New Roman" w:hAnsi="Times New Roman"/>
          <w:sz w:val="24"/>
          <w:szCs w:val="24"/>
          <w:lang w:val="ru-RU"/>
        </w:rPr>
        <w:t xml:space="preserve"> развития универсальных учебных действий большое значение прида</w:t>
      </w:r>
      <w:r w:rsidR="00744F7E" w:rsidRPr="004D2412">
        <w:rPr>
          <w:rFonts w:ascii="Times New Roman" w:hAnsi="Times New Roman"/>
          <w:sz w:val="24"/>
          <w:szCs w:val="24"/>
          <w:lang w:val="ru-RU"/>
        </w:rPr>
        <w:t>ё</w:t>
      </w:r>
      <w:r w:rsidRPr="004D2412">
        <w:rPr>
          <w:rFonts w:ascii="Times New Roman" w:hAnsi="Times New Roman"/>
          <w:sz w:val="24"/>
          <w:szCs w:val="24"/>
          <w:lang w:val="ru-RU"/>
        </w:rPr>
        <w:t>тся проектным формам работы, где</w:t>
      </w:r>
      <w:r w:rsidR="00744F7E" w:rsidRPr="004D2412">
        <w:rPr>
          <w:rFonts w:ascii="Times New Roman" w:hAnsi="Times New Roman"/>
          <w:sz w:val="24"/>
          <w:szCs w:val="24"/>
          <w:lang w:val="ru-RU"/>
        </w:rPr>
        <w:t>,</w:t>
      </w:r>
      <w:r w:rsidRPr="004D2412">
        <w:rPr>
          <w:rFonts w:ascii="Times New Roman" w:hAnsi="Times New Roman"/>
          <w:sz w:val="24"/>
          <w:szCs w:val="24"/>
          <w:lang w:val="ru-RU"/>
        </w:rPr>
        <w:t xml:space="preserve">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r w:rsidR="00DB6AD7" w:rsidRPr="004D2412">
        <w:rPr>
          <w:rFonts w:ascii="Times New Roman" w:hAnsi="Times New Roman"/>
          <w:sz w:val="24"/>
          <w:szCs w:val="24"/>
          <w:lang w:val="ru-RU"/>
        </w:rPr>
        <w:t>обучающимися</w:t>
      </w:r>
      <w:r w:rsidRPr="004D2412">
        <w:rPr>
          <w:rFonts w:ascii="Times New Roman" w:hAnsi="Times New Roman"/>
          <w:sz w:val="24"/>
          <w:szCs w:val="24"/>
          <w:lang w:val="ru-RU"/>
        </w:rPr>
        <w:t xml:space="preserve">. Существенно, что необходимые для решения задачи или создания продукта конкретные сведения или знания должны быть найдены самими </w:t>
      </w:r>
      <w:r w:rsidR="00DB6AD7" w:rsidRPr="004D2412">
        <w:rPr>
          <w:rFonts w:ascii="Times New Roman" w:hAnsi="Times New Roman"/>
          <w:sz w:val="24"/>
          <w:szCs w:val="24"/>
          <w:lang w:val="ru-RU"/>
        </w:rPr>
        <w:t>обучающимися</w:t>
      </w:r>
      <w:r w:rsidR="00693F77" w:rsidRPr="004D2412">
        <w:rPr>
          <w:rFonts w:ascii="Times New Roman" w:hAnsi="Times New Roman"/>
          <w:sz w:val="24"/>
          <w:szCs w:val="24"/>
          <w:lang w:val="ru-RU"/>
        </w:rPr>
        <w:t>.</w:t>
      </w:r>
      <w:r w:rsidRPr="004D2412">
        <w:rPr>
          <w:rFonts w:ascii="Times New Roman" w:hAnsi="Times New Roman"/>
          <w:sz w:val="24"/>
          <w:szCs w:val="24"/>
          <w:lang w:val="ru-RU"/>
        </w:rPr>
        <w:t xml:space="preserve"> При этом изменяется роль учителя — из простого транслятора знаний он становится действительным организатором совместной работы с </w:t>
      </w:r>
      <w:r w:rsidR="0046013E" w:rsidRPr="004D2412">
        <w:rPr>
          <w:rFonts w:ascii="Times New Roman" w:hAnsi="Times New Roman"/>
          <w:sz w:val="24"/>
          <w:szCs w:val="24"/>
          <w:lang w:val="ru-RU"/>
        </w:rPr>
        <w:t>обучающимися</w:t>
      </w:r>
      <w:r w:rsidRPr="004D2412">
        <w:rPr>
          <w:rFonts w:ascii="Times New Roman" w:hAnsi="Times New Roman"/>
          <w:sz w:val="24"/>
          <w:szCs w:val="24"/>
          <w:lang w:val="ru-RU"/>
        </w:rPr>
        <w:t>, способствуя переходу к реальному сотрудничеству в ходе овладения знаниями.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При вовлечении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в проектную деятельность учителю важно помнить, что проект — это форма организации совместной деятельности учителя и </w:t>
      </w:r>
      <w:r w:rsidR="0046013E" w:rsidRPr="004D2412">
        <w:rPr>
          <w:rFonts w:ascii="Times New Roman" w:hAnsi="Times New Roman"/>
          <w:sz w:val="24"/>
          <w:szCs w:val="24"/>
          <w:lang w:val="ru-RU"/>
        </w:rPr>
        <w:t>обучающихся</w:t>
      </w:r>
      <w:r w:rsidRPr="004D2412">
        <w:rPr>
          <w:rFonts w:ascii="Times New Roman" w:hAnsi="Times New Roman"/>
          <w:sz w:val="24"/>
          <w:szCs w:val="24"/>
          <w:lang w:val="ru-RU"/>
        </w:rPr>
        <w:t>, совокупность при</w:t>
      </w:r>
      <w:r w:rsidR="00744F7E" w:rsidRPr="004D2412">
        <w:rPr>
          <w:rFonts w:ascii="Times New Roman" w:hAnsi="Times New Roman"/>
          <w:sz w:val="24"/>
          <w:szCs w:val="24"/>
          <w:lang w:val="ru-RU"/>
        </w:rPr>
        <w:t>ё</w:t>
      </w:r>
      <w:r w:rsidRPr="004D2412">
        <w:rPr>
          <w:rFonts w:ascii="Times New Roman" w:hAnsi="Times New Roman"/>
          <w:sz w:val="24"/>
          <w:szCs w:val="24"/>
          <w:lang w:val="ru-RU"/>
        </w:rPr>
        <w:t>мов и действий в их определ</w:t>
      </w:r>
      <w:r w:rsidR="00744F7E" w:rsidRPr="004D2412">
        <w:rPr>
          <w:rFonts w:ascii="Times New Roman" w:hAnsi="Times New Roman"/>
          <w:sz w:val="24"/>
          <w:szCs w:val="24"/>
          <w:lang w:val="ru-RU"/>
        </w:rPr>
        <w:t>ё</w:t>
      </w:r>
      <w:r w:rsidRPr="004D2412">
        <w:rPr>
          <w:rFonts w:ascii="Times New Roman" w:hAnsi="Times New Roman"/>
          <w:sz w:val="24"/>
          <w:szCs w:val="24"/>
          <w:lang w:val="ru-RU"/>
        </w:rPr>
        <w:t>нной последовательности, направленной на достижение поставленной цели</w:t>
      </w:r>
      <w:r w:rsidRPr="00CF178C">
        <w:rPr>
          <w:rFonts w:ascii="Times New Roman" w:hAnsi="Times New Roman"/>
          <w:sz w:val="24"/>
          <w:szCs w:val="24"/>
        </w:rPr>
        <w:t> </w:t>
      </w:r>
      <w:r w:rsidRPr="004D2412">
        <w:rPr>
          <w:rFonts w:ascii="Times New Roman" w:hAnsi="Times New Roman"/>
          <w:sz w:val="24"/>
          <w:szCs w:val="24"/>
          <w:lang w:val="ru-RU"/>
        </w:rPr>
        <w:t>— решени</w:t>
      </w:r>
      <w:r w:rsidR="00744F7E" w:rsidRPr="004D2412">
        <w:rPr>
          <w:rFonts w:ascii="Times New Roman" w:hAnsi="Times New Roman"/>
          <w:sz w:val="24"/>
          <w:szCs w:val="24"/>
          <w:lang w:val="ru-RU"/>
        </w:rPr>
        <w:t>е</w:t>
      </w:r>
      <w:r w:rsidRPr="004D2412">
        <w:rPr>
          <w:rFonts w:ascii="Times New Roman" w:hAnsi="Times New Roman"/>
          <w:sz w:val="24"/>
          <w:szCs w:val="24"/>
          <w:lang w:val="ru-RU"/>
        </w:rPr>
        <w:t xml:space="preserve"> конкретной проблемы, значимой для </w:t>
      </w:r>
      <w:r w:rsidR="0046013E" w:rsidRPr="004D2412">
        <w:rPr>
          <w:rFonts w:ascii="Times New Roman" w:hAnsi="Times New Roman"/>
          <w:sz w:val="24"/>
          <w:szCs w:val="24"/>
          <w:lang w:val="ru-RU"/>
        </w:rPr>
        <w:t xml:space="preserve">обучающихся </w:t>
      </w:r>
      <w:r w:rsidRPr="004D2412">
        <w:rPr>
          <w:rFonts w:ascii="Times New Roman" w:hAnsi="Times New Roman"/>
          <w:sz w:val="24"/>
          <w:szCs w:val="24"/>
          <w:lang w:val="ru-RU"/>
        </w:rPr>
        <w:t>и оформленной в виде некоего конечного продукта.</w:t>
      </w:r>
    </w:p>
    <w:p w:rsidR="0074333A" w:rsidRPr="00CF178C" w:rsidRDefault="0074333A" w:rsidP="00CF178C">
      <w:pPr>
        <w:ind w:firstLine="454"/>
        <w:jc w:val="both"/>
        <w:rPr>
          <w:lang w:val="ru-RU"/>
        </w:rPr>
      </w:pPr>
      <w:r w:rsidRPr="00CF178C">
        <w:rPr>
          <w:lang w:val="ru-RU"/>
        </w:rPr>
        <w:t xml:space="preserve">Типология форм организации проектной деятельности </w:t>
      </w:r>
      <w:r w:rsidR="00744F7E" w:rsidRPr="00CF178C">
        <w:rPr>
          <w:lang w:val="ru-RU"/>
        </w:rPr>
        <w:t xml:space="preserve">(проектов) </w:t>
      </w:r>
      <w:r w:rsidR="0046013E" w:rsidRPr="00CF178C">
        <w:rPr>
          <w:lang w:val="ru-RU"/>
        </w:rPr>
        <w:t>обучающихся</w:t>
      </w:r>
      <w:r w:rsidRPr="00CF178C">
        <w:rPr>
          <w:lang w:val="ru-RU"/>
        </w:rPr>
        <w:t xml:space="preserve"> в образовательном учреждении может быть представлена по следующим основаниям:</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видам проектов: информационный (поисковый), исследовательский, творческий, социальный, прикладной (практико-ориентирова</w:t>
      </w:r>
      <w:r w:rsidRPr="00CF178C">
        <w:rPr>
          <w:sz w:val="24"/>
          <w:szCs w:val="24"/>
        </w:rPr>
        <w:t>нный), игровой (ролевой)</w:t>
      </w:r>
      <w:r w:rsidR="0074333A" w:rsidRPr="00CF178C">
        <w:rPr>
          <w:sz w:val="24"/>
          <w:szCs w:val="24"/>
        </w:rPr>
        <w:t>, инновационный (предполагающий организационно-экономический механизм внедрения);</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содержанию: монопредметный, метапредметный, относящийся к области знаний (нескольким областям), относящийся к области деятельности и пр.;</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длительности (продолжительности) проекта: от проекта-урока до вертикального многолетнего проекта;</w:t>
      </w:r>
    </w:p>
    <w:p w:rsidR="0074333A" w:rsidRPr="00CF178C" w:rsidRDefault="00744F7E" w:rsidP="00CF178C">
      <w:pPr>
        <w:pStyle w:val="affff0"/>
        <w:spacing w:line="240" w:lineRule="auto"/>
        <w:rPr>
          <w:sz w:val="24"/>
          <w:szCs w:val="24"/>
        </w:rPr>
      </w:pPr>
      <w:r w:rsidRPr="00CF178C">
        <w:rPr>
          <w:sz w:val="24"/>
          <w:szCs w:val="24"/>
        </w:rPr>
        <w:t>• </w:t>
      </w:r>
      <w:r w:rsidR="0074333A" w:rsidRPr="00CF178C">
        <w:rPr>
          <w:sz w:val="24"/>
          <w:szCs w:val="24"/>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95230" w:rsidRPr="00CF178C" w:rsidRDefault="0074333A" w:rsidP="00CF178C">
      <w:pPr>
        <w:ind w:firstLine="454"/>
        <w:jc w:val="both"/>
        <w:rPr>
          <w:lang w:val="ru-RU"/>
        </w:rPr>
      </w:pPr>
      <w:r w:rsidRPr="00CF178C">
        <w:rPr>
          <w:lang w:val="ru-RU"/>
        </w:rPr>
        <w:t xml:space="preserve">Особое значение для развития УУД в основной школе имеет </w:t>
      </w:r>
      <w:r w:rsidR="00795230" w:rsidRPr="00CF178C">
        <w:rPr>
          <w:lang w:val="ru-RU"/>
        </w:rPr>
        <w:t xml:space="preserve">индивидуальный проект, представляющий собой самостоятельную работу, осуществляемую обучающимся на </w:t>
      </w:r>
      <w:r w:rsidR="00795230" w:rsidRPr="00CF178C">
        <w:rPr>
          <w:lang w:val="ru-RU"/>
        </w:rPr>
        <w:lastRenderedPageBreak/>
        <w:t>протяжении длительного периода, возможно в течение всего уче</w:t>
      </w:r>
      <w:r w:rsidR="00744F7E" w:rsidRPr="00CF178C">
        <w:rPr>
          <w:lang w:val="ru-RU"/>
        </w:rPr>
        <w:t>бного года. В ходе такой работы</w:t>
      </w:r>
      <w:r w:rsidR="00795230" w:rsidRPr="00CF178C">
        <w:rPr>
          <w:lang w:val="ru-RU"/>
        </w:rPr>
        <w:t xml:space="preserve"> подросток — автор проекта </w:t>
      </w:r>
      <w:r w:rsidR="00744F7E" w:rsidRPr="00CF178C">
        <w:rPr>
          <w:lang w:val="ru-RU"/>
        </w:rPr>
        <w:t xml:space="preserve">— </w:t>
      </w:r>
      <w:r w:rsidR="00795230" w:rsidRPr="00CF178C">
        <w:rPr>
          <w:lang w:val="ru-RU"/>
        </w:rPr>
        <w:t xml:space="preserve">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95230" w:rsidRPr="00CF178C" w:rsidRDefault="00795230" w:rsidP="00CF178C">
      <w:pPr>
        <w:ind w:firstLine="454"/>
        <w:jc w:val="both"/>
        <w:rPr>
          <w:lang w:val="ru-RU"/>
        </w:rPr>
      </w:pPr>
      <w:r w:rsidRPr="00CF178C">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w:t>
      </w:r>
      <w:r w:rsidR="00DE3EBB" w:rsidRPr="00CF178C">
        <w:rPr>
          <w:lang w:val="ru-RU"/>
        </w:rPr>
        <w:t>7</w:t>
      </w:r>
      <w:r w:rsidRPr="00CF178C">
        <w:rPr>
          <w:lang w:val="ru-RU"/>
        </w:rPr>
        <w:t>—</w:t>
      </w:r>
      <w:r w:rsidR="00DE3EBB" w:rsidRPr="00CF178C">
        <w:rPr>
          <w:lang w:val="ru-RU"/>
        </w:rPr>
        <w:t>8</w:t>
      </w:r>
      <w:r w:rsidRPr="00CF178C">
        <w:rPr>
          <w:lang w:val="ru-RU"/>
        </w:rPr>
        <w:t xml:space="preserve">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795230" w:rsidRPr="00CF178C" w:rsidRDefault="00795230" w:rsidP="00CF178C">
      <w:pPr>
        <w:ind w:firstLine="454"/>
        <w:jc w:val="both"/>
        <w:rPr>
          <w:lang w:val="ru-RU"/>
        </w:rPr>
      </w:pPr>
      <w:r w:rsidRPr="00CF178C">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w:t>
      </w:r>
      <w:r w:rsidR="002C1CBE" w:rsidRPr="00CF178C">
        <w:rPr>
          <w:lang w:val="ru-RU"/>
        </w:rPr>
        <w:t xml:space="preserve">ные просчёты (на первых порах </w:t>
      </w:r>
      <w:r w:rsidRPr="00CF178C">
        <w:rPr>
          <w:lang w:val="ru-RU"/>
        </w:rPr>
        <w:t>это переоценка собственных сил, неправильное распределение времени, неумение работать с информацией, вовремя обратиться за помощью).</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оказывать поддержку и содействие тем, от кого зависит достижение цели;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бесконфликтную совместную работу в группе;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устанавливать с партнёрами отношения взаимопонимания;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проводить эффективные групповые обсуждения;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 xml:space="preserve">обеспечивать обмен знаниями между членами группы для принятия эффективных совместных решений; </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чётко формулировать цели группы и позволять её участникам проявлять инициативу для достижения этих целей;</w:t>
      </w:r>
    </w:p>
    <w:p w:rsidR="0074333A" w:rsidRPr="00CF178C" w:rsidRDefault="002C1CBE" w:rsidP="00CF178C">
      <w:pPr>
        <w:pStyle w:val="affff0"/>
        <w:spacing w:line="240" w:lineRule="auto"/>
        <w:rPr>
          <w:sz w:val="24"/>
          <w:szCs w:val="24"/>
        </w:rPr>
      </w:pPr>
      <w:r w:rsidRPr="00CF178C">
        <w:rPr>
          <w:sz w:val="24"/>
          <w:szCs w:val="24"/>
        </w:rPr>
        <w:t>• </w:t>
      </w:r>
      <w:r w:rsidR="0074333A" w:rsidRPr="00CF178C">
        <w:rPr>
          <w:sz w:val="24"/>
          <w:szCs w:val="24"/>
        </w:rPr>
        <w:t>адекватно реагировать на нужды других.</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В ходе проектной деяте</w:t>
      </w:r>
      <w:r w:rsidR="002C1CBE" w:rsidRPr="004D2412">
        <w:rPr>
          <w:rFonts w:ascii="Times New Roman" w:hAnsi="Times New Roman"/>
          <w:sz w:val="24"/>
          <w:szCs w:val="24"/>
          <w:lang w:val="ru-RU"/>
        </w:rPr>
        <w:t xml:space="preserve">льности самым важным и </w:t>
      </w:r>
      <w:r w:rsidRPr="004D2412">
        <w:rPr>
          <w:rFonts w:ascii="Times New Roman" w:hAnsi="Times New Roman"/>
          <w:sz w:val="24"/>
          <w:szCs w:val="24"/>
          <w:lang w:val="ru-RU"/>
        </w:rPr>
        <w:t xml:space="preserve">трудным </w:t>
      </w:r>
      <w:r w:rsidR="002C1CBE" w:rsidRPr="004D2412">
        <w:rPr>
          <w:rFonts w:ascii="Times New Roman" w:hAnsi="Times New Roman"/>
          <w:sz w:val="24"/>
          <w:szCs w:val="24"/>
          <w:lang w:val="ru-RU"/>
        </w:rPr>
        <w:t xml:space="preserve">этапом </w:t>
      </w:r>
      <w:r w:rsidRPr="004D2412">
        <w:rPr>
          <w:rFonts w:ascii="Times New Roman" w:hAnsi="Times New Roman"/>
          <w:sz w:val="24"/>
          <w:szCs w:val="24"/>
          <w:lang w:val="ru-RU"/>
        </w:rPr>
        <w:t xml:space="preserve">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определяет цель своей</w:t>
      </w:r>
      <w:r w:rsidR="002C1CBE" w:rsidRPr="004D2412">
        <w:rPr>
          <w:rFonts w:ascii="Times New Roman" w:hAnsi="Times New Roman"/>
          <w:sz w:val="24"/>
          <w:szCs w:val="24"/>
          <w:lang w:val="ru-RU"/>
        </w:rPr>
        <w:t xml:space="preserve"> работы. Затем возникает вопрос</w:t>
      </w:r>
      <w:r w:rsidR="002323CF" w:rsidRPr="004D2412">
        <w:rPr>
          <w:rFonts w:ascii="Times New Roman" w:hAnsi="Times New Roman"/>
          <w:sz w:val="24"/>
          <w:szCs w:val="24"/>
          <w:lang w:val="ru-RU"/>
        </w:rPr>
        <w:t>:</w:t>
      </w:r>
      <w:r w:rsidRPr="004D2412">
        <w:rPr>
          <w:rFonts w:ascii="Times New Roman" w:hAnsi="Times New Roman"/>
          <w:sz w:val="24"/>
          <w:szCs w:val="24"/>
          <w:lang w:val="ru-RU"/>
        </w:rPr>
        <w:t xml:space="preserve"> </w:t>
      </w:r>
      <w:r w:rsidR="002C1CBE" w:rsidRPr="004D2412">
        <w:rPr>
          <w:rFonts w:ascii="Times New Roman" w:hAnsi="Times New Roman"/>
          <w:sz w:val="24"/>
          <w:szCs w:val="24"/>
          <w:lang w:val="ru-RU"/>
        </w:rPr>
        <w:t>«Ч</w:t>
      </w:r>
      <w:r w:rsidRPr="004D2412">
        <w:rPr>
          <w:rFonts w:ascii="Times New Roman" w:hAnsi="Times New Roman"/>
          <w:sz w:val="24"/>
          <w:szCs w:val="24"/>
          <w:lang w:val="ru-RU"/>
        </w:rPr>
        <w:t>то для этого следует сделать?</w:t>
      </w:r>
      <w:r w:rsidR="002C1CBE" w:rsidRPr="004D2412">
        <w:rPr>
          <w:rFonts w:ascii="Times New Roman" w:hAnsi="Times New Roman"/>
          <w:sz w:val="24"/>
          <w:szCs w:val="24"/>
          <w:lang w:val="ru-RU"/>
        </w:rPr>
        <w:t>»</w:t>
      </w:r>
      <w:r w:rsidRPr="004D2412">
        <w:rPr>
          <w:rFonts w:ascii="Times New Roman" w:hAnsi="Times New Roman"/>
          <w:sz w:val="24"/>
          <w:szCs w:val="24"/>
          <w:lang w:val="ru-RU"/>
        </w:rPr>
        <w:t xml:space="preserve"> Решив его,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увидит задачи своей работы. </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Следующий шаг — как это делать. Поняв это, </w:t>
      </w:r>
      <w:r w:rsidR="006B4AD6" w:rsidRPr="004D2412">
        <w:rPr>
          <w:rFonts w:ascii="Times New Roman" w:hAnsi="Times New Roman"/>
          <w:sz w:val="24"/>
          <w:szCs w:val="24"/>
          <w:lang w:val="ru-RU"/>
        </w:rPr>
        <w:t>обучающийся</w:t>
      </w:r>
      <w:r w:rsidRPr="004D2412">
        <w:rPr>
          <w:rFonts w:ascii="Times New Roman" w:hAnsi="Times New Roman"/>
          <w:sz w:val="24"/>
          <w:szCs w:val="24"/>
          <w:lang w:val="ru-RU"/>
        </w:rPr>
        <w:t xml:space="preserve">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w:t>
      </w:r>
      <w:r w:rsidR="002C1CBE" w:rsidRPr="004D2412">
        <w:rPr>
          <w:rFonts w:ascii="Times New Roman" w:hAnsi="Times New Roman"/>
          <w:sz w:val="24"/>
          <w:szCs w:val="24"/>
          <w:lang w:val="ru-RU"/>
        </w:rPr>
        <w:t>5</w:t>
      </w:r>
      <w:r w:rsidRPr="004D2412">
        <w:rPr>
          <w:rFonts w:ascii="Times New Roman" w:hAnsi="Times New Roman"/>
          <w:sz w:val="24"/>
          <w:szCs w:val="24"/>
          <w:lang w:val="ru-RU"/>
        </w:rPr>
        <w:t xml:space="preserve"> класса. Кроме того, учебный проект</w:t>
      </w:r>
      <w:r w:rsidRPr="00CF178C">
        <w:rPr>
          <w:rFonts w:ascii="Times New Roman" w:hAnsi="Times New Roman"/>
          <w:sz w:val="24"/>
          <w:szCs w:val="24"/>
        </w:rPr>
        <w:t> </w:t>
      </w:r>
      <w:r w:rsidRPr="004D2412">
        <w:rPr>
          <w:rFonts w:ascii="Times New Roman" w:hAnsi="Times New Roman"/>
          <w:sz w:val="24"/>
          <w:szCs w:val="24"/>
          <w:lang w:val="ru-RU"/>
        </w:rPr>
        <w:t xml:space="preserve">— прекрасный способ проверки знаний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поэтому контрольная работа по пройденной теме вполне может проводиться в форме защиты учебного проекта.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w:t>
      </w:r>
      <w:r w:rsidR="00CD3E1C" w:rsidRPr="004D2412">
        <w:rPr>
          <w:rFonts w:ascii="Times New Roman" w:hAnsi="Times New Roman"/>
          <w:sz w:val="24"/>
          <w:szCs w:val="24"/>
          <w:lang w:val="ru-RU"/>
        </w:rPr>
        <w:t>ой демонстрации её результатов),</w:t>
      </w:r>
      <w:r w:rsidRPr="004D2412">
        <w:rPr>
          <w:rFonts w:ascii="Times New Roman" w:hAnsi="Times New Roman"/>
          <w:sz w:val="24"/>
          <w:szCs w:val="24"/>
          <w:lang w:val="ru-RU"/>
        </w:rPr>
        <w:t xml:space="preserve"> развитию информационной компетентности. При правильной организации именно групповые формы учебной деятельности помогают формированию у </w:t>
      </w:r>
      <w:r w:rsidR="006B4AD6"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Для успешного осуществления учебно-исследовательской деятельности </w:t>
      </w:r>
      <w:r w:rsidR="006B4AD6" w:rsidRPr="004D2412">
        <w:rPr>
          <w:rFonts w:ascii="Times New Roman" w:hAnsi="Times New Roman"/>
          <w:sz w:val="24"/>
          <w:szCs w:val="24"/>
          <w:lang w:val="ru-RU"/>
        </w:rPr>
        <w:t>обучающиеся</w:t>
      </w:r>
      <w:r w:rsidRPr="004D2412">
        <w:rPr>
          <w:rFonts w:ascii="Times New Roman" w:hAnsi="Times New Roman"/>
          <w:sz w:val="24"/>
          <w:szCs w:val="24"/>
          <w:lang w:val="ru-RU"/>
        </w:rPr>
        <w:t xml:space="preserve"> должны овладеть следующими действиями: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постановка проблемы и аргументирование её актуальности;</w:t>
      </w:r>
    </w:p>
    <w:p w:rsidR="0074333A" w:rsidRPr="00CF178C" w:rsidRDefault="00CD3E1C" w:rsidP="00CF178C">
      <w:pPr>
        <w:pStyle w:val="affff0"/>
        <w:spacing w:line="240" w:lineRule="auto"/>
        <w:rPr>
          <w:sz w:val="24"/>
          <w:szCs w:val="24"/>
        </w:rPr>
      </w:pPr>
      <w:r w:rsidRPr="00CF178C">
        <w:rPr>
          <w:sz w:val="24"/>
          <w:szCs w:val="24"/>
        </w:rPr>
        <w:lastRenderedPageBreak/>
        <w:t>• </w:t>
      </w:r>
      <w:r w:rsidR="0074333A" w:rsidRPr="00CF178C">
        <w:rPr>
          <w:sz w:val="24"/>
          <w:szCs w:val="24"/>
        </w:rPr>
        <w:t>формулировка гипотезы исследования и раскрытие замысла — сущности будущей деятельности;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планирование исследовательских работ и выбор необходимого инструментария;</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собственно проведение исследования с обязательным поэтапным контролем и коррекцией результатов работ;</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оформление результатов учебно-исследовательской деятельности как конечного продукта;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урочных занятиях могут быть следующими: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Формы организации учебно-исследовательской деятельности на внеурочных занятиях могут быть следующими:</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 xml:space="preserve">исследовательская практика </w:t>
      </w:r>
      <w:r w:rsidR="006B4AD6" w:rsidRPr="00CF178C">
        <w:rPr>
          <w:sz w:val="24"/>
          <w:szCs w:val="24"/>
        </w:rPr>
        <w:t>обучающихся</w:t>
      </w:r>
      <w:r w:rsidR="0074333A" w:rsidRPr="00CF178C">
        <w:rPr>
          <w:sz w:val="24"/>
          <w:szCs w:val="24"/>
        </w:rPr>
        <w:t>;</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w:t>
      </w:r>
      <w:r w:rsidR="00DE3EBB" w:rsidRPr="00CF178C">
        <w:rPr>
          <w:sz w:val="24"/>
          <w:szCs w:val="24"/>
        </w:rPr>
        <w:t xml:space="preserve">НОУ </w:t>
      </w:r>
      <w:r w:rsidR="0074333A" w:rsidRPr="00CF178C">
        <w:rPr>
          <w:sz w:val="24"/>
          <w:szCs w:val="24"/>
        </w:rPr>
        <w:t xml:space="preserve"> других школ;</w:t>
      </w:r>
    </w:p>
    <w:p w:rsidR="0074333A" w:rsidRPr="00CF178C" w:rsidRDefault="00CD3E1C" w:rsidP="00CF178C">
      <w:pPr>
        <w:pStyle w:val="affff0"/>
        <w:spacing w:line="240" w:lineRule="auto"/>
        <w:rPr>
          <w:sz w:val="24"/>
          <w:szCs w:val="24"/>
        </w:rPr>
      </w:pPr>
      <w:r w:rsidRPr="00CF178C">
        <w:rPr>
          <w:sz w:val="24"/>
          <w:szCs w:val="24"/>
        </w:rPr>
        <w:t>• </w:t>
      </w:r>
      <w:r w:rsidR="0074333A" w:rsidRPr="00CF178C">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4333A" w:rsidRPr="004D2412" w:rsidRDefault="0074333A" w:rsidP="00CF178C">
      <w:pPr>
        <w:pStyle w:val="afff1"/>
        <w:ind w:firstLine="454"/>
        <w:jc w:val="both"/>
        <w:outlineLvl w:val="0"/>
        <w:rPr>
          <w:rFonts w:ascii="Times New Roman" w:hAnsi="Times New Roman"/>
          <w:sz w:val="24"/>
          <w:szCs w:val="24"/>
          <w:lang w:val="ru-RU"/>
        </w:rPr>
      </w:pPr>
      <w:r w:rsidRPr="004D241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по развитию у них УУД. Стержнем этой интеграции является</w:t>
      </w:r>
      <w:r w:rsidR="009842EB" w:rsidRPr="004D2412">
        <w:rPr>
          <w:rFonts w:ascii="Times New Roman" w:hAnsi="Times New Roman"/>
          <w:sz w:val="24"/>
          <w:szCs w:val="24"/>
          <w:lang w:val="ru-RU"/>
        </w:rPr>
        <w:t xml:space="preserve"> системно-деятельностный подход</w:t>
      </w:r>
      <w:r w:rsidRPr="004D2412">
        <w:rPr>
          <w:rFonts w:ascii="Times New Roman" w:hAnsi="Times New Roman"/>
          <w:sz w:val="24"/>
          <w:szCs w:val="24"/>
          <w:lang w:val="ru-RU"/>
        </w:rPr>
        <w:t xml:space="preserve">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Как было указано выше, одним из видов учебных проектов является исследовательский проект, где при сохранении всех черт проектной деятельности </w:t>
      </w:r>
      <w:r w:rsidR="007D31CE" w:rsidRPr="004D2412">
        <w:rPr>
          <w:rFonts w:ascii="Times New Roman" w:hAnsi="Times New Roman"/>
          <w:sz w:val="24"/>
          <w:szCs w:val="24"/>
          <w:lang w:val="ru-RU"/>
        </w:rPr>
        <w:t>обучающихся</w:t>
      </w:r>
      <w:r w:rsidRPr="004D2412">
        <w:rPr>
          <w:rFonts w:ascii="Times New Roman" w:hAnsi="Times New Roman"/>
          <w:sz w:val="24"/>
          <w:szCs w:val="24"/>
          <w:lang w:val="ru-RU"/>
        </w:rPr>
        <w:t xml:space="preserve"> одним из её компонентов выступает исследование.</w:t>
      </w:r>
    </w:p>
    <w:p w:rsidR="0074333A" w:rsidRPr="00CF178C" w:rsidRDefault="0074333A" w:rsidP="00CF178C">
      <w:pPr>
        <w:ind w:firstLine="454"/>
        <w:jc w:val="both"/>
        <w:rPr>
          <w:lang w:val="ru-RU"/>
        </w:rPr>
      </w:pPr>
      <w:r w:rsidRPr="00CF178C">
        <w:rPr>
          <w:lang w:val="ru-RU"/>
        </w:rPr>
        <w:t>При этом необходимо соблюдать ряд условий:</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для выполнения проекта должны быть все условия — информационные ресурсы, мастерские, клубы, школьные научные общества;</w:t>
      </w:r>
    </w:p>
    <w:p w:rsidR="0074333A" w:rsidRPr="00CF178C" w:rsidRDefault="009842EB" w:rsidP="00CF178C">
      <w:pPr>
        <w:pStyle w:val="affff0"/>
        <w:spacing w:line="240" w:lineRule="auto"/>
        <w:rPr>
          <w:sz w:val="24"/>
          <w:szCs w:val="24"/>
        </w:rPr>
      </w:pPr>
      <w:r w:rsidRPr="00CF178C">
        <w:rPr>
          <w:sz w:val="24"/>
          <w:szCs w:val="24"/>
        </w:rPr>
        <w:lastRenderedPageBreak/>
        <w:t>• </w:t>
      </w:r>
      <w:r w:rsidR="0074333A" w:rsidRPr="00CF178C">
        <w:rPr>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4333A"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использова</w:t>
      </w:r>
      <w:r w:rsidR="00C51426" w:rsidRPr="00CF178C">
        <w:rPr>
          <w:sz w:val="24"/>
          <w:szCs w:val="24"/>
        </w:rPr>
        <w:t>ть для начинающих дневник</w:t>
      </w:r>
      <w:r w:rsidR="0074333A" w:rsidRPr="00CF178C">
        <w:rPr>
          <w:sz w:val="24"/>
          <w:szCs w:val="24"/>
        </w:rPr>
        <w:t xml:space="preserve"> самоконтроля, </w:t>
      </w:r>
      <w:r w:rsidR="00C51426" w:rsidRPr="00CF178C">
        <w:rPr>
          <w:sz w:val="24"/>
          <w:szCs w:val="24"/>
        </w:rPr>
        <w:t>в котором</w:t>
      </w:r>
      <w:r w:rsidR="0074333A" w:rsidRPr="00CF178C">
        <w:rPr>
          <w:sz w:val="24"/>
          <w:szCs w:val="24"/>
        </w:rPr>
        <w:t xml:space="preserve"> отражаются элементы самоанализа в ходе работы</w:t>
      </w:r>
      <w:r w:rsidR="00C51426" w:rsidRPr="00CF178C">
        <w:rPr>
          <w:sz w:val="24"/>
          <w:szCs w:val="24"/>
        </w:rPr>
        <w:t xml:space="preserve"> и</w:t>
      </w:r>
      <w:r w:rsidR="0074333A" w:rsidRPr="00CF178C">
        <w:rPr>
          <w:sz w:val="24"/>
          <w:szCs w:val="24"/>
        </w:rPr>
        <w:t xml:space="preserve"> который используется при составлении отчётов и во время собеседований с руководителями проекта;</w:t>
      </w:r>
    </w:p>
    <w:p w:rsidR="0074333A" w:rsidRPr="00CF178C" w:rsidRDefault="009842EB" w:rsidP="00CF178C">
      <w:pPr>
        <w:pStyle w:val="affff0"/>
        <w:spacing w:line="240" w:lineRule="auto"/>
        <w:rPr>
          <w:sz w:val="24"/>
          <w:szCs w:val="24"/>
        </w:rPr>
      </w:pPr>
      <w:r w:rsidRPr="00CF178C">
        <w:rPr>
          <w:sz w:val="24"/>
          <w:szCs w:val="24"/>
        </w:rPr>
        <w:t>• </w:t>
      </w:r>
      <w:r w:rsidR="00C51426" w:rsidRPr="00CF178C">
        <w:rPr>
          <w:sz w:val="24"/>
          <w:szCs w:val="24"/>
        </w:rPr>
        <w:t xml:space="preserve">необходимо </w:t>
      </w:r>
      <w:r w:rsidR="0074333A" w:rsidRPr="00CF178C">
        <w:rPr>
          <w:sz w:val="24"/>
          <w:szCs w:val="24"/>
        </w:rPr>
        <w:t>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C41DB" w:rsidRPr="00CF178C" w:rsidRDefault="009842EB" w:rsidP="00CF178C">
      <w:pPr>
        <w:pStyle w:val="affff0"/>
        <w:spacing w:line="240" w:lineRule="auto"/>
        <w:rPr>
          <w:sz w:val="24"/>
          <w:szCs w:val="24"/>
        </w:rPr>
      </w:pPr>
      <w:r w:rsidRPr="00CF178C">
        <w:rPr>
          <w:sz w:val="24"/>
          <w:szCs w:val="24"/>
        </w:rPr>
        <w:t>• </w:t>
      </w:r>
      <w:r w:rsidR="0074333A" w:rsidRPr="00CF178C">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w:t>
      </w:r>
      <w:r w:rsidR="00C51426" w:rsidRPr="00CF178C">
        <w:rPr>
          <w:sz w:val="24"/>
          <w:szCs w:val="24"/>
        </w:rPr>
        <w:t>ё</w:t>
      </w:r>
      <w:r w:rsidR="0074333A" w:rsidRPr="00CF178C">
        <w:rPr>
          <w:sz w:val="24"/>
          <w:szCs w:val="24"/>
        </w:rPr>
        <w:t>м размещения в открытых ресурсах Интернета для обсуждения.</w:t>
      </w:r>
    </w:p>
    <w:p w:rsidR="0074333A" w:rsidRPr="00CF178C" w:rsidRDefault="0074333A" w:rsidP="00CF178C">
      <w:pPr>
        <w:ind w:firstLine="454"/>
        <w:jc w:val="center"/>
        <w:rPr>
          <w:b/>
          <w:lang w:val="ru-RU"/>
        </w:rPr>
      </w:pPr>
      <w:r w:rsidRPr="00CF178C">
        <w:rPr>
          <w:b/>
          <w:lang w:val="ru-RU"/>
        </w:rPr>
        <w:t>Условия и средства формирования универсальных учебных действий</w:t>
      </w:r>
    </w:p>
    <w:p w:rsidR="0074333A" w:rsidRPr="00CF178C" w:rsidRDefault="0074333A" w:rsidP="00CF178C">
      <w:pPr>
        <w:pStyle w:val="ac"/>
        <w:spacing w:before="0" w:beforeAutospacing="0" w:after="0" w:afterAutospacing="0"/>
        <w:ind w:firstLine="454"/>
        <w:jc w:val="both"/>
        <w:outlineLvl w:val="0"/>
        <w:rPr>
          <w:b/>
          <w:bCs/>
        </w:rPr>
      </w:pPr>
      <w:r w:rsidRPr="00CF178C">
        <w:rPr>
          <w:b/>
          <w:bCs/>
        </w:rPr>
        <w:t>Учебное сотрудничество</w:t>
      </w:r>
    </w:p>
    <w:p w:rsidR="0074333A" w:rsidRPr="00CF178C" w:rsidRDefault="004E3EDB" w:rsidP="00CF178C">
      <w:pPr>
        <w:ind w:firstLine="454"/>
        <w:jc w:val="both"/>
        <w:rPr>
          <w:lang w:val="ru-RU"/>
        </w:rPr>
      </w:pPr>
      <w:r w:rsidRPr="00CF178C">
        <w:rPr>
          <w:lang w:val="ru-RU"/>
        </w:rPr>
        <w:t>На ступени основного общего образования</w:t>
      </w:r>
      <w:r w:rsidR="0074333A" w:rsidRPr="00CF178C">
        <w:rPr>
          <w:lang w:val="ru-RU"/>
        </w:rPr>
        <w:t xml:space="preserve"> дети активно включаются в </w:t>
      </w:r>
      <w:r w:rsidR="00C51426" w:rsidRPr="00CF178C">
        <w:rPr>
          <w:lang w:val="ru-RU"/>
        </w:rPr>
        <w:t>совместные</w:t>
      </w:r>
      <w:r w:rsidR="0074333A" w:rsidRPr="00CF178C">
        <w:rPr>
          <w:lang w:val="ru-RU"/>
        </w:rPr>
        <w:t xml:space="preserve"> занятия. Хотя учебная деятельность по своему характеру оста</w:t>
      </w:r>
      <w:r w:rsidR="00C51426" w:rsidRPr="00CF178C">
        <w:rPr>
          <w:lang w:val="ru-RU"/>
        </w:rPr>
        <w:t>ё</w:t>
      </w:r>
      <w:r w:rsidR="0074333A" w:rsidRPr="00CF178C">
        <w:rPr>
          <w:lang w:val="ru-RU"/>
        </w:rPr>
        <w:t>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CF178C">
        <w:rPr>
          <w:lang w:val="ru-RU"/>
        </w:rPr>
        <w:t> </w:t>
      </w:r>
      <w:r w:rsidR="0074333A" w:rsidRPr="00CF178C">
        <w:rPr>
          <w:lang w:val="ru-RU"/>
        </w:rPr>
        <w:t xml:space="preserve">д.) нередко возникает настоящее сотрудничество </w:t>
      </w:r>
      <w:r w:rsidRPr="00CF178C">
        <w:rPr>
          <w:lang w:val="ru-RU"/>
        </w:rPr>
        <w:t>обучающихся</w:t>
      </w:r>
      <w:r w:rsidR="0074333A" w:rsidRPr="00CF178C">
        <w:rPr>
          <w:lang w:val="ru-RU"/>
        </w:rPr>
        <w:t xml:space="preserve">: дети помогают друг другу, осуществляют взаимоконтроль </w:t>
      </w:r>
      <w:r w:rsidR="00C51426" w:rsidRPr="00CF178C">
        <w:rPr>
          <w:lang w:val="ru-RU"/>
        </w:rPr>
        <w:t xml:space="preserve"> и </w:t>
      </w:r>
      <w:r w:rsidR="0074333A" w:rsidRPr="00CF178C">
        <w:rPr>
          <w:lang w:val="ru-RU"/>
        </w:rPr>
        <w:t>т.</w:t>
      </w:r>
      <w:r w:rsidR="005874E3" w:rsidRPr="00CF178C">
        <w:rPr>
          <w:lang w:val="ru-RU"/>
        </w:rPr>
        <w:t> </w:t>
      </w:r>
      <w:r w:rsidR="0074333A" w:rsidRPr="00CF178C">
        <w:rPr>
          <w:lang w:val="ru-RU"/>
        </w:rPr>
        <w:t xml:space="preserve">д. </w:t>
      </w:r>
    </w:p>
    <w:p w:rsidR="0074333A" w:rsidRPr="00CF178C" w:rsidRDefault="0074333A" w:rsidP="00CF178C">
      <w:pPr>
        <w:ind w:firstLine="454"/>
        <w:jc w:val="both"/>
        <w:rPr>
          <w:lang w:val="ru-RU"/>
        </w:rPr>
      </w:pPr>
      <w:r w:rsidRPr="00CF178C">
        <w:rPr>
          <w:lang w:val="ru-RU"/>
        </w:rPr>
        <w:t>В условиях специально организуемого учебного сотрудничества формирование коммуникативных действий происходи</w:t>
      </w:r>
      <w:r w:rsidR="003D5136" w:rsidRPr="00CF178C">
        <w:rPr>
          <w:lang w:val="ru-RU"/>
        </w:rPr>
        <w:t>т более интенсивно (т. </w:t>
      </w:r>
      <w:r w:rsidRPr="00CF178C">
        <w:rPr>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распределение начальных действий и операций, заданное предметным условием совместной работы;</w:t>
      </w:r>
    </w:p>
    <w:p w:rsidR="0074333A" w:rsidRPr="00CF178C" w:rsidRDefault="003D5136" w:rsidP="00CF178C">
      <w:pPr>
        <w:pStyle w:val="affff0"/>
        <w:spacing w:line="240" w:lineRule="auto"/>
        <w:rPr>
          <w:sz w:val="24"/>
          <w:szCs w:val="24"/>
        </w:rPr>
      </w:pPr>
      <w:r w:rsidRPr="00CF178C">
        <w:rPr>
          <w:sz w:val="24"/>
          <w:szCs w:val="24"/>
        </w:rPr>
        <w:t>• </w:t>
      </w:r>
      <w:r w:rsidR="0074333A" w:rsidRPr="00CF178C">
        <w:rPr>
          <w:sz w:val="24"/>
          <w:szCs w:val="24"/>
        </w:rPr>
        <w:t xml:space="preserve">обмен способами действия, </w:t>
      </w:r>
      <w:r w:rsidR="005874E3" w:rsidRPr="00CF178C">
        <w:rPr>
          <w:sz w:val="24"/>
          <w:szCs w:val="24"/>
        </w:rPr>
        <w:t>обусловленный</w:t>
      </w:r>
      <w:r w:rsidR="0074333A" w:rsidRPr="00CF178C">
        <w:rPr>
          <w:sz w:val="24"/>
          <w:szCs w:val="24"/>
        </w:rPr>
        <w:t xml:space="preserve"> необходимостью включения различных для участников моделей действия в качестве средства для получения продукта совместной работы;</w:t>
      </w:r>
    </w:p>
    <w:p w:rsidR="0074333A" w:rsidRPr="00CF178C" w:rsidRDefault="00403CC9" w:rsidP="00CF178C">
      <w:pPr>
        <w:tabs>
          <w:tab w:val="left" w:pos="357"/>
        </w:tabs>
        <w:ind w:firstLine="454"/>
        <w:jc w:val="center"/>
        <w:rPr>
          <w:b/>
          <w:lang w:val="ru-RU"/>
        </w:rPr>
      </w:pPr>
      <w:r w:rsidRPr="00CF178C">
        <w:rPr>
          <w:b/>
          <w:lang w:val="ru-RU"/>
        </w:rPr>
        <w:t>2.2</w:t>
      </w:r>
      <w:r w:rsidR="009B5B71" w:rsidRPr="00CF178C">
        <w:rPr>
          <w:b/>
          <w:lang w:val="ru-RU"/>
        </w:rPr>
        <w:t>.</w:t>
      </w:r>
      <w:r w:rsidR="0074333A" w:rsidRPr="00CF178C">
        <w:rPr>
          <w:b/>
          <w:lang w:val="ru-RU"/>
        </w:rPr>
        <w:t> Программы отдельных учебных предметов, курсов</w:t>
      </w:r>
    </w:p>
    <w:p w:rsidR="0074333A" w:rsidRPr="00CF178C" w:rsidRDefault="0074333A" w:rsidP="00CF178C">
      <w:pPr>
        <w:pStyle w:val="Zag2"/>
        <w:tabs>
          <w:tab w:val="left" w:leader="dot" w:pos="624"/>
        </w:tabs>
        <w:spacing w:after="0" w:line="240" w:lineRule="auto"/>
        <w:ind w:firstLine="454"/>
        <w:outlineLvl w:val="0"/>
        <w:rPr>
          <w:rStyle w:val="Zag11"/>
          <w:rFonts w:eastAsia="@Arial Unicode MS"/>
          <w:color w:val="auto"/>
          <w:lang w:val="ru-RU"/>
        </w:rPr>
      </w:pPr>
      <w:r w:rsidRPr="00CF178C">
        <w:rPr>
          <w:rStyle w:val="Zag11"/>
          <w:rFonts w:eastAsia="@Arial Unicode MS"/>
          <w:color w:val="auto"/>
          <w:lang w:val="ru-RU"/>
        </w:rPr>
        <w:t>Общие положения</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sidR="003E2316" w:rsidRPr="00CF178C">
        <w:rPr>
          <w:rStyle w:val="Zag11"/>
          <w:rFonts w:eastAsia="@Arial Unicode MS"/>
          <w:lang w:val="ru-RU"/>
        </w:rPr>
        <w:t>а</w:t>
      </w:r>
      <w:r w:rsidRPr="00CF178C">
        <w:rPr>
          <w:rStyle w:val="Zag11"/>
          <w:rFonts w:eastAsia="@Arial Unicode MS"/>
          <w:lang w:val="ru-RU"/>
        </w:rPr>
        <w:t xml:space="preserve"> к профильному обучению, профессиональной ориентации и профессиональному образованию.</w:t>
      </w:r>
    </w:p>
    <w:p w:rsidR="0074333A" w:rsidRPr="00CF178C" w:rsidRDefault="009C44E7" w:rsidP="00CF178C">
      <w:pPr>
        <w:pStyle w:val="a9"/>
        <w:spacing w:after="0"/>
        <w:ind w:left="0" w:firstLine="454"/>
        <w:jc w:val="both"/>
      </w:pPr>
      <w:r w:rsidRPr="00CF178C">
        <w:rPr>
          <w:b/>
          <w:bCs/>
        </w:rPr>
        <w:t>У</w:t>
      </w:r>
      <w:r w:rsidR="0074333A" w:rsidRPr="00CF178C">
        <w:rPr>
          <w:b/>
          <w:bCs/>
        </w:rPr>
        <w:t>чебная деятельность на этой ступени образования приобретает черты деятельности по саморазвитию и самообразованию</w:t>
      </w:r>
      <w:r w:rsidR="0074333A" w:rsidRPr="00CF178C">
        <w:rPr>
          <w:bCs/>
        </w:rPr>
        <w:t>.</w:t>
      </w:r>
      <w:r w:rsidR="0074333A" w:rsidRPr="00CF178C">
        <w:t xml:space="preserve">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sidR="00756DD0" w:rsidRPr="00CF178C">
        <w:rPr>
          <w:rStyle w:val="Zag11"/>
          <w:rFonts w:eastAsia="@Arial Unicode MS"/>
          <w:lang w:val="ru-RU"/>
        </w:rPr>
        <w:t>возможности</w:t>
      </w:r>
      <w:r w:rsidRPr="00CF178C">
        <w:rPr>
          <w:rStyle w:val="Zag11"/>
          <w:rFonts w:eastAsia="@Arial Unicode MS"/>
          <w:lang w:val="ru-RU"/>
        </w:rPr>
        <w:t xml:space="preserve"> всех учебных предметов для </w:t>
      </w:r>
      <w:r w:rsidRPr="00CF178C">
        <w:rPr>
          <w:rStyle w:val="Zag11"/>
          <w:rFonts w:eastAsia="@Arial Unicode MS"/>
          <w:lang w:val="ru-RU"/>
        </w:rPr>
        <w:lastRenderedPageBreak/>
        <w:t>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4333A" w:rsidRPr="00CF178C" w:rsidRDefault="0074333A" w:rsidP="00CF178C">
      <w:pPr>
        <w:tabs>
          <w:tab w:val="num" w:pos="1920"/>
        </w:tabs>
        <w:ind w:firstLine="454"/>
        <w:jc w:val="both"/>
        <w:rPr>
          <w:lang w:val="ru-RU"/>
        </w:rPr>
      </w:pPr>
      <w:r w:rsidRPr="00CF178C">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w:t>
      </w:r>
      <w:r w:rsidR="00756DD0" w:rsidRPr="00CF178C">
        <w:rPr>
          <w:lang w:val="ru-RU"/>
        </w:rPr>
        <w:t>елей и понятий и задачи по возможности</w:t>
      </w:r>
      <w:r w:rsidRPr="00CF178C">
        <w:rPr>
          <w:lang w:val="ru-RU"/>
        </w:rPr>
        <w:t xml:space="preserve"> максимально приближенные к реальным жизненным ситуациям. </w:t>
      </w:r>
    </w:p>
    <w:p w:rsidR="0074333A" w:rsidRPr="00CF178C" w:rsidRDefault="0074333A" w:rsidP="00CF178C">
      <w:pPr>
        <w:tabs>
          <w:tab w:val="left" w:leader="dot" w:pos="624"/>
        </w:tabs>
        <w:ind w:firstLine="454"/>
        <w:jc w:val="both"/>
        <w:rPr>
          <w:rStyle w:val="Zag11"/>
          <w:rFonts w:eastAsia="@Arial Unicode MS"/>
          <w:lang w:val="ru-RU"/>
        </w:rPr>
      </w:pPr>
      <w:r w:rsidRPr="00CF178C">
        <w:rPr>
          <w:rStyle w:val="Zag11"/>
          <w:rFonts w:eastAsia="@Arial Unicode MS"/>
          <w:lang w:val="ru-RU"/>
        </w:rPr>
        <w:t>Примерные программы по учебным предметам включают:</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2) общую характеристику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3) описание места учебного предмета, курса в учебном плане;</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5) содержание учебного предмета, курса;</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74333A" w:rsidRPr="00CF178C" w:rsidRDefault="0074333A"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7) описание учебно-методического и</w:t>
      </w:r>
      <w:r w:rsidR="006D4F6A" w:rsidRPr="00CF178C">
        <w:rPr>
          <w:rStyle w:val="dash0410005f0431005f0437005f0430005f0446005f0020005f0441005f043f005f0438005f0441005f043a005f0430005f005fchar1char1"/>
        </w:rPr>
        <w:t xml:space="preserve"> материально-технического обеспе</w:t>
      </w:r>
      <w:r w:rsidRPr="00CF178C">
        <w:rPr>
          <w:rStyle w:val="dash0410005f0431005f0437005f0430005f0446005f0020005f0441005f043f005f0438005f0441005f043a005f0430005f005fchar1char1"/>
        </w:rPr>
        <w:t xml:space="preserve">чения образовательного процесса; </w:t>
      </w:r>
    </w:p>
    <w:p w:rsidR="0074333A" w:rsidRPr="00CF178C" w:rsidRDefault="0074333A" w:rsidP="00CF178C">
      <w:pPr>
        <w:pStyle w:val="dash0410005f0431005f0437005f0430005f0446005f0020005f0441005f043f005f0438005f0441005f043a005f0430"/>
        <w:ind w:left="0" w:firstLine="454"/>
        <w:rPr>
          <w:rStyle w:val="dash041e005f0431005f044b005f0447005f043d005f044b005f0439005f005fchar1char1"/>
        </w:rPr>
      </w:pPr>
      <w:r w:rsidRPr="00CF178C">
        <w:rPr>
          <w:rStyle w:val="dash041e005f0431005f044b005f0447005f043d005f044b005f0439005f005fchar1char1"/>
        </w:rPr>
        <w:t>8) планируемые результаты изучения учебного предмета, курса.</w:t>
      </w:r>
    </w:p>
    <w:p w:rsidR="00560E86" w:rsidRPr="00CF178C" w:rsidRDefault="00403CC9" w:rsidP="00CF178C">
      <w:pPr>
        <w:ind w:firstLine="454"/>
        <w:jc w:val="center"/>
        <w:rPr>
          <w:lang w:val="ru-RU"/>
        </w:rPr>
      </w:pPr>
      <w:r w:rsidRPr="00CF178C">
        <w:rPr>
          <w:b/>
          <w:lang w:val="ru-RU"/>
        </w:rPr>
        <w:t>2.3</w:t>
      </w:r>
      <w:r w:rsidR="00560E86" w:rsidRPr="00CF178C">
        <w:rPr>
          <w:b/>
          <w:lang w:val="ru-RU"/>
        </w:rPr>
        <w:t>.  Программа воспитания и социализации обучающихся на ступени основного общего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0" w:name="_Toc231265551"/>
      <w:r w:rsidRPr="00CF178C">
        <w:rPr>
          <w:rStyle w:val="dash0410005f0431005f0437005f0430005f0446005f0020005f0441005f043f005f0438005f0441005f043a005f0430005f005fchar1char1"/>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 xml:space="preserve">Цель и задачи воспитания и социализации </w:t>
      </w:r>
      <w:bookmarkEnd w:id="0"/>
      <w:r w:rsidRPr="00CF178C">
        <w:rPr>
          <w:rStyle w:val="dash0410005f0431005f0437005f0430005f0446005f0020005f0441005f043f005f0438005f0441005f043a005f0430005f005fchar1char1"/>
          <w:b/>
        </w:rPr>
        <w:t>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Основные направления и ценностные основы воспитания и социализации обучающихся</w:t>
      </w:r>
      <w:r w:rsidR="00D402BE"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r w:rsidR="00516081">
        <w:rPr>
          <w:rStyle w:val="dash0410005f0431005f0437005f0430005f0446005f0020005f0441005f043f005f0438005f0441005f043a005f0430005f005fchar1char1"/>
        </w:rPr>
        <w:t>Заибская ООШ</w:t>
      </w:r>
      <w:r w:rsidR="00A963C4" w:rsidRPr="00CF178C">
        <w:rPr>
          <w:rStyle w:val="dash0410005f0431005f0437005f0430005f0446005f0020005f0441005f043f005f0438005f0441005f043a005f0430005f005fchar1char1"/>
        </w:rPr>
        <w:t>»</w:t>
      </w:r>
      <w:r w:rsidR="00D402BE" w:rsidRPr="00CF178C">
        <w:rPr>
          <w:rStyle w:val="dash0410005f0431005f0437005f0430005f0446005f0020005f0441005f043f005f0438005f0441005f043a005f0430005f005fchar1char1"/>
        </w:rPr>
        <w:t>:</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гражданственности, патриотизма, уважения к правам, свободам и обязанностям человека • воспитание социальной ответственности и компетентности;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нравственных чувств, убеждений, этического сознания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 воспитание экологической культуры, культуры здорового и безопасного образа жизни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воспитание ценностного отношения к прекрасному, формирование основ эстетической культуры — эстетическое воспитание, ценностей. Принципы и особенности организации содержания воспитания 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bookmarkStart w:id="1" w:name="_Toc231265557"/>
      <w:r w:rsidRPr="00CF178C">
        <w:rPr>
          <w:rStyle w:val="dash0410005f0431005f0437005f0430005f0446005f0020005f0441005f043f005f0438005f0441005f043a005f0430005f005fchar1char1"/>
          <w:b/>
        </w:rPr>
        <w:t>Виды деятельности и формы занятий с обучающимися</w:t>
      </w:r>
      <w:bookmarkEnd w:id="1"/>
    </w:p>
    <w:p w:rsidR="00560E86" w:rsidRPr="00CF178C" w:rsidRDefault="00CE0C04"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xml:space="preserve">Учащиеся </w:t>
      </w:r>
      <w:r w:rsidR="00A963C4" w:rsidRPr="00CF178C">
        <w:rPr>
          <w:rStyle w:val="dash0410005f0431005f0437005f0430005f0446005f0020005f0441005f043f005f0438005f0441005f043a005f0430005f005fchar1char1"/>
        </w:rPr>
        <w:t xml:space="preserve">лицея </w:t>
      </w:r>
      <w:r w:rsidRPr="00CF178C">
        <w:rPr>
          <w:rStyle w:val="dash0410005f0431005f0437005f0430005f0446005f0020005f0441005f043f005f0438005f0441005f043a005f0430005f005fchar1char1"/>
        </w:rPr>
        <w:t>и</w:t>
      </w:r>
      <w:r w:rsidR="00560E86" w:rsidRPr="00CF178C">
        <w:rPr>
          <w:rStyle w:val="dash0410005f0431005f0437005f0430005f0446005f0020005f0441005f043f005f0438005f0441005f043a005f0430005f005fchar1char1"/>
        </w:rPr>
        <w:t>зучают Ко</w:t>
      </w:r>
      <w:r w:rsidRPr="00CF178C">
        <w:rPr>
          <w:rStyle w:val="dash0410005f0431005f0437005f0430005f0446005f0020005f0441005f043f005f0438005f0441005f043a005f0430005f005fchar1char1"/>
        </w:rPr>
        <w:t xml:space="preserve">нституцию и гимны Российской Федерации и Республики Дагестан, </w:t>
      </w:r>
      <w:r w:rsidR="00560E86" w:rsidRPr="00CF178C">
        <w:rPr>
          <w:rStyle w:val="dash0410005f0431005f0437005f0430005f0446005f0020005f0441005f043f005f0438005f0441005f043a005f0430005f005fchar1char1"/>
        </w:rPr>
        <w:t>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w:t>
      </w:r>
      <w:r w:rsidRPr="00CF178C">
        <w:rPr>
          <w:rStyle w:val="dash0410005f0431005f0437005f0430005f0446005f0020005f0441005f043f005f0438005f0441005f043a005f0430005f005fchar1char1"/>
        </w:rPr>
        <w:t xml:space="preserve"> Дагестана</w:t>
      </w:r>
      <w:r w:rsidR="00560E86" w:rsidRPr="00CF178C">
        <w:rPr>
          <w:rStyle w:val="dash0410005f0431005f0437005f0430005f0446005f0020005f0441005f043f005f0438005f0441005f043a005f0430005f005fchar1char1"/>
        </w:rPr>
        <w:t xml:space="preserve">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 предприятия, в научные организации, учреждения культуры, в ходе которых знакомятся с различными видами труда, с различными профессиями.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xml:space="preserve">Участвуют в оформлении класса и школы, озеленении пришкольного участка, стремятся внести красоту в домашний быт. </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bookmarkStart w:id="2" w:name="_Toc231265559"/>
      <w:r w:rsidRPr="00CF178C">
        <w:rPr>
          <w:rStyle w:val="dash0410005f0431005f0437005f0430005f0446005f0020005f0441005f043f005f0438005f0441005f043a005f0430005f005fchar1char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Основные формы организации педагогической поддержки социализации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60E86" w:rsidRPr="00CF178C" w:rsidRDefault="006A1E42"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П</w:t>
      </w:r>
      <w:r w:rsidR="00560E86" w:rsidRPr="00CF178C">
        <w:rPr>
          <w:rStyle w:val="dash0410005f0431005f0437005f0430005f0446005f0020005f0441005f043f005f0438005f0441005f043a005f0430005f005fchar1char1"/>
        </w:rPr>
        <w:t>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bookmarkEnd w:id="2"/>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rPr>
        <w:t> </w:t>
      </w:r>
      <w:r w:rsidRPr="00CF178C">
        <w:rPr>
          <w:rStyle w:val="dash0410005f0431005f0437005f0430005f0446005f0020005f0441005f043f005f0438005f0441005f043a005f0430005f005fchar1char1"/>
          <w:b/>
        </w:rPr>
        <w:t>Деятельность образовательного учреждения в области непрерывного экологического здоровьесберегающего образования обучающихся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Экологически безопасная здоровьесберегающая инфраструктура</w:t>
      </w:r>
      <w:r w:rsidR="0074230D" w:rsidRPr="00CF178C">
        <w:rPr>
          <w:rStyle w:val="dash0410005f0431005f0437005f0430005f0446005f0020005f0441005f043f005f0438005f0441005f043a005f0430005f005fchar1char1"/>
        </w:rPr>
        <w:t xml:space="preserve"> </w:t>
      </w:r>
      <w:r w:rsidR="0096459B">
        <w:rPr>
          <w:rStyle w:val="dash0410005f0431005f0437005f0430005f0446005f0020005f0441005f043f005f0438005f0441005f043a005f0430005f005fchar1char1"/>
        </w:rPr>
        <w:t>МКОУ</w:t>
      </w:r>
      <w:r w:rsidR="00A963C4" w:rsidRPr="00CF178C">
        <w:rPr>
          <w:rStyle w:val="dash0410005f0431005f0437005f0430005f0446005f0020005f0441005f043f005f0438005f0441005f043a005f0430005f005fchar1char1"/>
        </w:rPr>
        <w:t xml:space="preserve"> «</w:t>
      </w:r>
      <w:r w:rsidR="00516081">
        <w:rPr>
          <w:rStyle w:val="dash0410005f0431005f0437005f0430005f0446005f0020005f0441005f043f005f0438005f0441005f043a005f0430005f005fchar1char1"/>
        </w:rPr>
        <w:t>Заибская ООШ</w:t>
      </w:r>
      <w:r w:rsidR="00A963C4" w:rsidRPr="00CF178C">
        <w:rPr>
          <w:rStyle w:val="dash0410005f0431005f0437005f0430005f0446005f0020005f0441005f043f005f0438005f0441005f043a005f0430005f005fchar1char1"/>
        </w:rPr>
        <w:t xml:space="preserve">» </w:t>
      </w:r>
      <w:r w:rsidRPr="00CF178C">
        <w:rPr>
          <w:rStyle w:val="dash0410005f0431005f0437005f0430005f0446005f0020005f0441005f043f005f0438005f0441005f043a005f0430005f005fchar1char1"/>
        </w:rPr>
        <w:t>включает:</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lastRenderedPageBreak/>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и необходимое оснащение помещений для питания обучающихся, а также для хранения и приготовления пищи;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организация качественного горячего питания обучающихся, в том числе горячих завтраков;</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оснащённость кабинетов, физкультурных залов, спортплощадок необходимым игровым и спортивным оборудованием и инвентарём;</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помещений для медицинского персонала;</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560E86" w:rsidRPr="00CF178C" w:rsidRDefault="00560E86" w:rsidP="00CF178C">
      <w:pPr>
        <w:pStyle w:val="dash0410005f0431005f0437005f0430005f0446005f0020005f0441005f043f005f0438005f0441005f043a005f0430"/>
        <w:ind w:left="0" w:firstLine="454"/>
        <w:rPr>
          <w:rStyle w:val="dash0410005f0431005f0437005f0430005f0446005f0020005f0441005f043f005f0438005f0441005f043a005f0430005f005fchar1char1"/>
        </w:rPr>
      </w:pPr>
      <w:r w:rsidRPr="00CF178C">
        <w:rPr>
          <w:rStyle w:val="dash0410005f0431005f0437005f0430005f0446005f0020005f0441005f043f005f0438005f0441005f043a005f0430005f005fchar1char1"/>
        </w:rPr>
        <w:t>• наличие пришкольной площадки, кабинетов (биологии и географии)  для экологического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Ответственность за реализацию этого блока и контроль возлагаются на администрацию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обучение обучающихся вариантам рациональных способов и приёмов работы с учебной информацией и организации учебного труда;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введение любых инноваций в учебный процесс только под контролем специалистов;</w:t>
      </w:r>
    </w:p>
    <w:p w:rsidR="00560E86" w:rsidRPr="00CF178C" w:rsidRDefault="00560E86" w:rsidP="00CF178C">
      <w:pPr>
        <w:tabs>
          <w:tab w:val="left" w:pos="4500"/>
          <w:tab w:val="left" w:pos="9180"/>
          <w:tab w:val="left" w:pos="9360"/>
        </w:tabs>
        <w:ind w:firstLine="454"/>
        <w:jc w:val="both"/>
        <w:rPr>
          <w:lang w:val="ru-RU"/>
        </w:rPr>
      </w:pPr>
      <w:r w:rsidRPr="00CF178C">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560E86" w:rsidRPr="00CF178C" w:rsidRDefault="00560E86" w:rsidP="00CF178C">
      <w:pPr>
        <w:tabs>
          <w:tab w:val="left" w:pos="4500"/>
          <w:tab w:val="left" w:pos="9180"/>
          <w:tab w:val="left" w:pos="9360"/>
        </w:tabs>
        <w:ind w:firstLine="454"/>
        <w:jc w:val="both"/>
        <w:rPr>
          <w:lang w:val="ru-RU"/>
        </w:rPr>
      </w:pPr>
      <w:r w:rsidRPr="00CF178C">
        <w:rPr>
          <w:lang w:val="ru-RU"/>
        </w:rPr>
        <w:t>• индивидуализацию обучения (учёт индивидуальных особенностей развития: темпа развития и темпа деятельности);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Эффективность реализации этого блока зависит от администрации школы и деятельности каждого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60E86" w:rsidRPr="00CF178C" w:rsidRDefault="00560E86" w:rsidP="00CF178C">
      <w:pPr>
        <w:tabs>
          <w:tab w:val="left" w:pos="4500"/>
          <w:tab w:val="left" w:pos="9180"/>
          <w:tab w:val="left" w:pos="9360"/>
        </w:tabs>
        <w:ind w:firstLine="454"/>
        <w:jc w:val="both"/>
        <w:rPr>
          <w:lang w:val="ru-RU"/>
        </w:rPr>
      </w:pPr>
      <w:r w:rsidRPr="00CF178C">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часа активных движений (динамической паузы) между 3-м и 4-м уроками в основной школе;</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 организацию работы спортивных секций,  экологических кружков, слётов, создание условий для их эффективного функционирования;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 регулярное проведение спортивно-оздоровительных, туристических мероприятий (дней спорта, здоровья, соревнований, олимпиад, походов и т. п.).</w:t>
      </w:r>
    </w:p>
    <w:p w:rsidR="00560E86" w:rsidRPr="00CF178C" w:rsidRDefault="00560E86" w:rsidP="00CF178C">
      <w:pPr>
        <w:tabs>
          <w:tab w:val="left" w:pos="4500"/>
          <w:tab w:val="left" w:pos="9180"/>
          <w:tab w:val="left" w:pos="9360"/>
        </w:tabs>
        <w:ind w:firstLine="454"/>
        <w:jc w:val="both"/>
        <w:rPr>
          <w:lang w:val="ru-RU"/>
        </w:rPr>
      </w:pPr>
      <w:r w:rsidRPr="00CF178C">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общественности, а также всех педагогов.</w:t>
      </w:r>
    </w:p>
    <w:p w:rsidR="00560E86" w:rsidRPr="00CF178C" w:rsidRDefault="00560E86" w:rsidP="00CF178C">
      <w:pPr>
        <w:tabs>
          <w:tab w:val="left" w:pos="4500"/>
          <w:tab w:val="left" w:pos="9180"/>
          <w:tab w:val="left" w:pos="9360"/>
        </w:tabs>
        <w:ind w:firstLine="454"/>
        <w:jc w:val="both"/>
        <w:rPr>
          <w:b/>
          <w:lang w:val="ru-RU"/>
        </w:rPr>
      </w:pPr>
      <w:bookmarkStart w:id="3" w:name="_Toc231265561"/>
      <w:r w:rsidRPr="00CF178C">
        <w:rPr>
          <w:b/>
          <w:lang w:val="ru-RU"/>
        </w:rPr>
        <w:t>Планируемые результаты воспитания и социализации обучающихся</w:t>
      </w:r>
    </w:p>
    <w:bookmarkEnd w:id="3"/>
    <w:p w:rsidR="00560E86" w:rsidRPr="00CF178C" w:rsidRDefault="00560E86" w:rsidP="00CF178C">
      <w:pPr>
        <w:tabs>
          <w:tab w:val="left" w:pos="4500"/>
          <w:tab w:val="left" w:pos="9180"/>
          <w:tab w:val="left" w:pos="9360"/>
        </w:tabs>
        <w:ind w:firstLine="454"/>
        <w:jc w:val="both"/>
        <w:rPr>
          <w:lang w:val="ru-RU"/>
        </w:rPr>
      </w:pPr>
      <w:r w:rsidRPr="00CF178C">
        <w:rPr>
          <w:lang w:val="ru-RU"/>
        </w:rPr>
        <w:t>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гражданственности, патриотизма, уважения к правам, свободам и обязанностям человека: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социальной ответственности и компетентности: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нравственных чувств, убеждений, этического сознания:</w:t>
      </w:r>
    </w:p>
    <w:p w:rsidR="00560E86" w:rsidRPr="00CF178C" w:rsidRDefault="00EE7DE8" w:rsidP="00CF178C">
      <w:pPr>
        <w:tabs>
          <w:tab w:val="left" w:pos="4500"/>
          <w:tab w:val="left" w:pos="9180"/>
          <w:tab w:val="left" w:pos="9360"/>
        </w:tabs>
        <w:ind w:firstLine="454"/>
        <w:jc w:val="both"/>
        <w:rPr>
          <w:lang w:val="ru-RU"/>
        </w:rPr>
      </w:pPr>
      <w:r w:rsidRPr="00CF178C">
        <w:rPr>
          <w:lang w:val="ru-RU"/>
        </w:rPr>
        <w:t>В</w:t>
      </w:r>
      <w:r w:rsidR="00560E86" w:rsidRPr="00CF178C">
        <w:rPr>
          <w:lang w:val="ru-RU"/>
        </w:rPr>
        <w:t>оспитание экологической культуры, культуры здорового и безопасного образа жизни: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Воспитание ценностного отношения к прекрасному, формирование основ эстетической культуры (эстетическое воспитание):</w:t>
      </w:r>
    </w:p>
    <w:p w:rsidR="00560E86" w:rsidRPr="00CF178C" w:rsidRDefault="00403CC9" w:rsidP="00CF178C">
      <w:pPr>
        <w:pStyle w:val="Zag1"/>
        <w:spacing w:after="0" w:line="240" w:lineRule="auto"/>
        <w:ind w:firstLine="454"/>
        <w:rPr>
          <w:rStyle w:val="Zag11"/>
          <w:rFonts w:eastAsia="@Arial Unicode MS"/>
          <w:color w:val="auto"/>
          <w:lang w:val="ru-RU"/>
        </w:rPr>
      </w:pPr>
      <w:r w:rsidRPr="00CF178C">
        <w:rPr>
          <w:color w:val="auto"/>
          <w:lang w:val="ru-RU"/>
        </w:rPr>
        <w:t>2.4</w:t>
      </w:r>
      <w:r w:rsidR="006A1E42" w:rsidRPr="00CF178C">
        <w:rPr>
          <w:color w:val="auto"/>
          <w:lang w:val="ru-RU"/>
        </w:rPr>
        <w:t xml:space="preserve">.  </w:t>
      </w:r>
      <w:r w:rsidR="00560E86" w:rsidRPr="00CF178C">
        <w:rPr>
          <w:color w:val="auto"/>
          <w:lang w:val="ru-RU"/>
        </w:rPr>
        <w:t>Программа коррекционной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00DE3EBB" w:rsidRPr="00CF178C">
        <w:rPr>
          <w:lang w:val="ru-RU"/>
        </w:rPr>
        <w:t xml:space="preserve"> </w:t>
      </w:r>
      <w:r w:rsidRPr="00CF178C">
        <w:rPr>
          <w:lang w:val="ru-RU"/>
        </w:rPr>
        <w:footnoteReference w:id="2"/>
      </w:r>
      <w:r w:rsidRPr="00CF178C">
        <w:rPr>
          <w:lang w:val="ru-RU"/>
        </w:rPr>
        <w:t xml:space="preserve"> в освоении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создание в 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60E86" w:rsidRPr="00CF178C" w:rsidRDefault="00560E86" w:rsidP="00CF178C">
      <w:pPr>
        <w:tabs>
          <w:tab w:val="left" w:pos="4500"/>
          <w:tab w:val="left" w:pos="9180"/>
          <w:tab w:val="left" w:pos="9360"/>
        </w:tabs>
        <w:ind w:firstLine="454"/>
        <w:jc w:val="both"/>
        <w:rPr>
          <w:lang w:val="ru-RU"/>
        </w:rPr>
      </w:pPr>
      <w:r w:rsidRPr="00CF178C">
        <w:rPr>
          <w:lang w:val="ru-RU"/>
        </w:rPr>
        <w:t>— дальнейшую социальную адаптацию и интеграцию детей с особыми образовательными потребностями в общеобразовательном учреждении.</w:t>
      </w:r>
    </w:p>
    <w:p w:rsidR="00656ECC" w:rsidRPr="00CF178C" w:rsidRDefault="00560E86" w:rsidP="00CF178C">
      <w:pPr>
        <w:tabs>
          <w:tab w:val="left" w:pos="4500"/>
          <w:tab w:val="left" w:pos="9180"/>
          <w:tab w:val="left" w:pos="9360"/>
        </w:tabs>
        <w:ind w:firstLine="454"/>
        <w:jc w:val="both"/>
        <w:rPr>
          <w:lang w:val="ru-RU"/>
        </w:rPr>
      </w:pPr>
      <w:r w:rsidRPr="00CF178C">
        <w:rPr>
          <w:lang w:val="ru-RU"/>
        </w:rPr>
        <w:t>Разработка и реализация программы коррекционной работы осуществляется образовательным учреждением  самостоятельно.</w:t>
      </w:r>
    </w:p>
    <w:p w:rsidR="00560E86" w:rsidRPr="00CF178C" w:rsidRDefault="00560E86" w:rsidP="00CF178C">
      <w:pPr>
        <w:ind w:firstLine="454"/>
        <w:rPr>
          <w:b/>
          <w:lang w:val="ru-RU"/>
        </w:rPr>
      </w:pPr>
      <w:r w:rsidRPr="00CF178C">
        <w:rPr>
          <w:b/>
          <w:lang w:val="ru-RU"/>
        </w:rPr>
        <w:t>Цели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оказание комплексной психолого-социально-педагогической помощи и поддержки обучающимся с ограниченными возможностями здоровья и их роди</w:t>
      </w:r>
      <w:r w:rsidR="00352994" w:rsidRPr="00CF178C">
        <w:rPr>
          <w:lang w:val="ru-RU"/>
        </w:rPr>
        <w:t>телям (законным представителям).</w:t>
      </w:r>
    </w:p>
    <w:p w:rsidR="00560E86" w:rsidRPr="00CF178C" w:rsidRDefault="00560E86" w:rsidP="00CF178C">
      <w:pPr>
        <w:ind w:firstLine="454"/>
        <w:rPr>
          <w:lang w:val="ru-RU"/>
        </w:rPr>
      </w:pPr>
      <w:r w:rsidRPr="00CF178C">
        <w:rPr>
          <w:b/>
          <w:lang w:val="ru-RU"/>
        </w:rPr>
        <w:t>Задачи программы</w:t>
      </w:r>
      <w:r w:rsidRPr="00CF178C">
        <w:rPr>
          <w:lang w:val="ru-RU"/>
        </w:rPr>
        <w:t>:</w:t>
      </w:r>
    </w:p>
    <w:p w:rsidR="00560E86" w:rsidRPr="00CF178C" w:rsidRDefault="00560E86" w:rsidP="00CF178C">
      <w:pPr>
        <w:tabs>
          <w:tab w:val="left" w:pos="4500"/>
          <w:tab w:val="left" w:pos="9180"/>
          <w:tab w:val="left" w:pos="9360"/>
        </w:tabs>
        <w:ind w:firstLine="454"/>
        <w:jc w:val="both"/>
        <w:rPr>
          <w:lang w:val="ru-RU"/>
        </w:rPr>
      </w:pPr>
      <w:r w:rsidRPr="00CF178C">
        <w:rPr>
          <w:lang w:val="ru-RU"/>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60E86" w:rsidRPr="00CF178C" w:rsidRDefault="00560E86" w:rsidP="00CF178C">
      <w:pPr>
        <w:tabs>
          <w:tab w:val="left" w:pos="4500"/>
          <w:tab w:val="left" w:pos="9180"/>
          <w:tab w:val="left" w:pos="9360"/>
        </w:tabs>
        <w:ind w:firstLine="454"/>
        <w:jc w:val="both"/>
        <w:rPr>
          <w:lang w:val="ru-RU"/>
        </w:rPr>
      </w:pPr>
      <w:r w:rsidRPr="00CF178C">
        <w:rPr>
          <w:lang w:val="ru-RU"/>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60E86" w:rsidRPr="00CF178C" w:rsidRDefault="00560E86" w:rsidP="00CF178C">
      <w:pPr>
        <w:tabs>
          <w:tab w:val="left" w:pos="4500"/>
          <w:tab w:val="left" w:pos="9180"/>
          <w:tab w:val="left" w:pos="9360"/>
        </w:tabs>
        <w:ind w:firstLine="454"/>
        <w:jc w:val="both"/>
        <w:rPr>
          <w:lang w:val="ru-RU"/>
        </w:rPr>
      </w:pPr>
      <w:r w:rsidRPr="00CF178C">
        <w:rPr>
          <w:lang w:val="ru-RU"/>
        </w:rPr>
        <w:t>Содержание программы коррекционной работы определяют следующие принципы: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Преемственность.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Соблюдение интересов ребёнка..</w:t>
      </w:r>
    </w:p>
    <w:p w:rsidR="00560E86" w:rsidRPr="00CF178C" w:rsidRDefault="00560E86" w:rsidP="00CF178C">
      <w:pPr>
        <w:tabs>
          <w:tab w:val="left" w:pos="4500"/>
          <w:tab w:val="left" w:pos="9180"/>
          <w:tab w:val="left" w:pos="9360"/>
        </w:tabs>
        <w:ind w:firstLine="454"/>
        <w:jc w:val="both"/>
        <w:rPr>
          <w:lang w:val="ru-RU"/>
        </w:rPr>
      </w:pPr>
      <w:r w:rsidRPr="00CF178C">
        <w:rPr>
          <w:lang w:val="ru-RU"/>
        </w:rPr>
        <w:t>— Системность— Непрерывность..</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 Вариативность. </w:t>
      </w:r>
    </w:p>
    <w:p w:rsidR="00560E86" w:rsidRPr="00CF178C" w:rsidRDefault="00560E86" w:rsidP="00CF178C">
      <w:pPr>
        <w:tabs>
          <w:tab w:val="left" w:pos="4500"/>
          <w:tab w:val="left" w:pos="9180"/>
          <w:tab w:val="left" w:pos="9360"/>
        </w:tabs>
        <w:ind w:firstLine="454"/>
        <w:jc w:val="both"/>
        <w:rPr>
          <w:lang w:val="ru-RU"/>
        </w:rPr>
      </w:pPr>
      <w:r w:rsidRPr="00CF178C">
        <w:rPr>
          <w:lang w:val="ru-RU"/>
        </w:rPr>
        <w:t>— Рекомендательный характер оказания помощи.).</w:t>
      </w:r>
    </w:p>
    <w:p w:rsidR="00560E86" w:rsidRPr="00CF178C" w:rsidRDefault="00560E86" w:rsidP="00CF178C">
      <w:pPr>
        <w:ind w:firstLine="454"/>
        <w:rPr>
          <w:b/>
          <w:lang w:val="ru-RU"/>
        </w:rPr>
      </w:pPr>
      <w:r w:rsidRPr="00CF178C">
        <w:rPr>
          <w:b/>
          <w:lang w:val="ru-RU"/>
        </w:rPr>
        <w:t>Направления работы</w:t>
      </w:r>
    </w:p>
    <w:p w:rsidR="00560E86" w:rsidRPr="00CF178C" w:rsidRDefault="00560E86" w:rsidP="00CF178C">
      <w:pPr>
        <w:tabs>
          <w:tab w:val="left" w:pos="4500"/>
          <w:tab w:val="left" w:pos="9180"/>
          <w:tab w:val="left" w:pos="9360"/>
        </w:tabs>
        <w:ind w:firstLine="454"/>
        <w:jc w:val="both"/>
        <w:rPr>
          <w:lang w:val="ru-RU"/>
        </w:rPr>
      </w:pPr>
      <w:r w:rsidRPr="00CF178C">
        <w:rPr>
          <w:lang w:val="ru-RU"/>
        </w:rPr>
        <w:lastRenderedPageBreak/>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560E86" w:rsidRPr="00CF178C" w:rsidRDefault="00560E86" w:rsidP="00CF178C">
      <w:pPr>
        <w:tabs>
          <w:tab w:val="left" w:pos="4500"/>
          <w:tab w:val="left" w:pos="9180"/>
          <w:tab w:val="left" w:pos="9360"/>
        </w:tabs>
        <w:ind w:firstLine="454"/>
        <w:jc w:val="both"/>
        <w:rPr>
          <w:lang w:val="ru-RU"/>
        </w:rPr>
      </w:pPr>
      <w:r w:rsidRPr="00CF178C">
        <w:rPr>
          <w:lang w:val="ru-RU"/>
        </w:rPr>
        <w:t>Механизмы реализации программы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Программа коррекционной работы на этапе основного общего образования  реализуется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516081">
        <w:rPr>
          <w:rStyle w:val="dash0410005f0431005f0437005f0430005f0446005f0020005f0441005f043f005f0438005f0441005f043a005f0430005f005fchar1char1"/>
          <w:lang w:val="ru-RU"/>
        </w:rPr>
        <w:t>Заибская ООШ</w:t>
      </w:r>
      <w:r w:rsidR="00A963C4" w:rsidRPr="00CF178C">
        <w:rPr>
          <w:rStyle w:val="dash0410005f0431005f0437005f0430005f0446005f0020005f0441005f043f005f0438005f0441005f043a005f0430005f005fchar1char1"/>
          <w:lang w:val="ru-RU"/>
        </w:rPr>
        <w:t xml:space="preserve">» </w:t>
      </w:r>
      <w:r w:rsidRPr="00CF178C">
        <w:rPr>
          <w:lang w:val="ru-RU"/>
        </w:rPr>
        <w:t>как совместно с другими образовательными и иными организациями, так и самостоятельно социально-психологической службой школы.</w:t>
      </w:r>
    </w:p>
    <w:p w:rsidR="00560E86" w:rsidRPr="00CF178C" w:rsidRDefault="00560E86" w:rsidP="00CF178C">
      <w:pPr>
        <w:tabs>
          <w:tab w:val="left" w:pos="4500"/>
          <w:tab w:val="left" w:pos="9180"/>
          <w:tab w:val="left" w:pos="9360"/>
        </w:tabs>
        <w:ind w:firstLine="454"/>
        <w:jc w:val="both"/>
        <w:rPr>
          <w:lang w:val="ru-RU"/>
        </w:rPr>
      </w:pPr>
      <w:r w:rsidRPr="00CF178C">
        <w:rPr>
          <w:lang w:val="ru-RU"/>
        </w:rPr>
        <w:t xml:space="preserve">В процессе реализации программы коррекционной работы </w:t>
      </w:r>
      <w:r w:rsidR="00F26BD0" w:rsidRPr="00CF178C">
        <w:rPr>
          <w:lang w:val="ru-RU"/>
        </w:rPr>
        <w:t xml:space="preserve">используются и </w:t>
      </w:r>
      <w:r w:rsidRPr="00CF178C">
        <w:rPr>
          <w:lang w:val="ru-RU"/>
        </w:rPr>
        <w:t>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560E86" w:rsidRPr="00CF178C" w:rsidRDefault="00560E86" w:rsidP="00CF178C">
      <w:pPr>
        <w:tabs>
          <w:tab w:val="left" w:pos="4500"/>
          <w:tab w:val="left" w:pos="9180"/>
          <w:tab w:val="left" w:pos="9360"/>
        </w:tabs>
        <w:ind w:firstLine="454"/>
        <w:jc w:val="both"/>
        <w:rPr>
          <w:lang w:val="ru-RU"/>
        </w:rPr>
      </w:pPr>
      <w:r w:rsidRPr="00CF178C">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03CC9"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    Организационный раздел</w:t>
      </w:r>
    </w:p>
    <w:p w:rsidR="00984462" w:rsidRPr="00CF178C" w:rsidRDefault="00403CC9" w:rsidP="00CF178C">
      <w:pPr>
        <w:pStyle w:val="Zag1"/>
        <w:spacing w:after="0" w:line="240" w:lineRule="auto"/>
        <w:ind w:firstLine="454"/>
        <w:rPr>
          <w:rStyle w:val="Zag11"/>
          <w:rFonts w:eastAsia="@Arial Unicode MS"/>
          <w:color w:val="auto"/>
          <w:lang w:val="ru-RU"/>
        </w:rPr>
      </w:pPr>
      <w:r w:rsidRPr="00CF178C">
        <w:rPr>
          <w:rStyle w:val="Zag11"/>
          <w:rFonts w:eastAsia="@Arial Unicode MS"/>
          <w:color w:val="auto"/>
          <w:lang w:val="ru-RU"/>
        </w:rPr>
        <w:t>3.1</w:t>
      </w:r>
      <w:r w:rsidR="006800DD" w:rsidRPr="00CF178C">
        <w:rPr>
          <w:rStyle w:val="Zag11"/>
          <w:rFonts w:eastAsia="@Arial Unicode MS"/>
          <w:color w:val="auto"/>
          <w:lang w:val="ru-RU"/>
        </w:rPr>
        <w:t>.</w:t>
      </w:r>
      <w:r w:rsidR="00984462" w:rsidRPr="00CF178C">
        <w:rPr>
          <w:rStyle w:val="Zag11"/>
          <w:rFonts w:eastAsia="@Arial Unicode MS"/>
          <w:color w:val="auto"/>
          <w:lang w:val="ru-RU"/>
        </w:rPr>
        <w:t> </w:t>
      </w:r>
      <w:r w:rsidRPr="00CF178C">
        <w:rPr>
          <w:rStyle w:val="Zag11"/>
          <w:rFonts w:eastAsia="@Arial Unicode MS"/>
          <w:color w:val="auto"/>
          <w:lang w:val="ru-RU"/>
        </w:rPr>
        <w:t xml:space="preserve">  </w:t>
      </w:r>
      <w:r w:rsidR="00CA626C" w:rsidRPr="00CF178C">
        <w:rPr>
          <w:rStyle w:val="Zag11"/>
          <w:rFonts w:eastAsia="@Arial Unicode MS"/>
          <w:color w:val="auto"/>
          <w:lang w:val="ru-RU"/>
        </w:rPr>
        <w:t>У</w:t>
      </w:r>
      <w:r w:rsidR="00984462" w:rsidRPr="00CF178C">
        <w:rPr>
          <w:rStyle w:val="Zag11"/>
          <w:rFonts w:eastAsia="@Arial Unicode MS"/>
          <w:color w:val="auto"/>
          <w:lang w:val="ru-RU"/>
        </w:rPr>
        <w:t>чебный план основного общего образования</w:t>
      </w:r>
    </w:p>
    <w:p w:rsidR="002C667B" w:rsidRPr="00CF178C" w:rsidRDefault="00CA626C" w:rsidP="00CF178C">
      <w:pPr>
        <w:tabs>
          <w:tab w:val="left" w:pos="4500"/>
          <w:tab w:val="left" w:pos="9180"/>
          <w:tab w:val="left" w:pos="9360"/>
        </w:tabs>
        <w:ind w:firstLine="454"/>
        <w:jc w:val="both"/>
        <w:rPr>
          <w:lang w:val="ru-RU"/>
        </w:rPr>
      </w:pPr>
      <w:r w:rsidRPr="00CF178C">
        <w:rPr>
          <w:lang w:val="ru-RU"/>
        </w:rPr>
        <w:t>У</w:t>
      </w:r>
      <w:r w:rsidR="002C667B" w:rsidRPr="00CF178C">
        <w:rPr>
          <w:lang w:val="ru-RU"/>
        </w:rPr>
        <w:t>чебный план образовательных учреждений  Российской Федерации, реализующих основную образовательную программу основного общего образования (далее учебный план),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667B" w:rsidRPr="00CF178C" w:rsidRDefault="002C667B" w:rsidP="00CF178C">
      <w:pPr>
        <w:tabs>
          <w:tab w:val="left" w:pos="4500"/>
          <w:tab w:val="left" w:pos="9180"/>
          <w:tab w:val="left" w:pos="9360"/>
        </w:tabs>
        <w:ind w:firstLine="454"/>
        <w:jc w:val="both"/>
        <w:rPr>
          <w:lang w:val="ru-RU"/>
        </w:rPr>
      </w:pPr>
      <w:r w:rsidRPr="00CF178C">
        <w:rPr>
          <w:lang w:val="ru-RU"/>
        </w:rPr>
        <w:t>Примерный учебный план:</w:t>
      </w:r>
    </w:p>
    <w:p w:rsidR="002C667B" w:rsidRPr="00CF178C" w:rsidRDefault="002C667B" w:rsidP="00CF178C">
      <w:pPr>
        <w:tabs>
          <w:tab w:val="left" w:pos="4500"/>
          <w:tab w:val="left" w:pos="9180"/>
          <w:tab w:val="left" w:pos="9360"/>
        </w:tabs>
        <w:ind w:firstLine="454"/>
        <w:jc w:val="both"/>
        <w:rPr>
          <w:lang w:val="ru-RU"/>
        </w:rPr>
      </w:pPr>
      <w:r w:rsidRPr="00CF178C">
        <w:rPr>
          <w:lang w:val="ru-RU"/>
        </w:rPr>
        <w:t>— фиксирует максимальный объём учебной нагрузки обучающихся;</w:t>
      </w:r>
    </w:p>
    <w:p w:rsidR="002C667B" w:rsidRPr="00CF178C" w:rsidRDefault="002C667B" w:rsidP="00CF178C">
      <w:pPr>
        <w:tabs>
          <w:tab w:val="left" w:pos="4500"/>
          <w:tab w:val="left" w:pos="9180"/>
          <w:tab w:val="left" w:pos="9360"/>
        </w:tabs>
        <w:ind w:firstLine="454"/>
        <w:jc w:val="both"/>
        <w:rPr>
          <w:lang w:val="ru-RU"/>
        </w:rPr>
      </w:pPr>
      <w:r w:rsidRPr="00CF178C">
        <w:rPr>
          <w:lang w:val="ru-RU"/>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2C667B" w:rsidRPr="00CF178C" w:rsidRDefault="002C667B" w:rsidP="00CF178C">
      <w:pPr>
        <w:tabs>
          <w:tab w:val="left" w:pos="4500"/>
          <w:tab w:val="left" w:pos="9180"/>
          <w:tab w:val="left" w:pos="9360"/>
        </w:tabs>
        <w:ind w:firstLine="454"/>
        <w:jc w:val="both"/>
        <w:rPr>
          <w:lang w:val="ru-RU"/>
        </w:rPr>
      </w:pPr>
      <w:r w:rsidRPr="00CF178C">
        <w:rPr>
          <w:lang w:val="ru-RU"/>
        </w:rPr>
        <w:t>— распределяет учебные предметы, курсы и направления внеурочной деятельности по классам и учебным годам.</w:t>
      </w:r>
    </w:p>
    <w:p w:rsidR="0001459A" w:rsidRPr="00CF178C" w:rsidRDefault="0001459A" w:rsidP="00CF178C">
      <w:pPr>
        <w:jc w:val="center"/>
        <w:rPr>
          <w:b/>
          <w:lang w:val="ru-RU"/>
        </w:rPr>
      </w:pPr>
      <w:r w:rsidRPr="00CF178C">
        <w:rPr>
          <w:b/>
          <w:lang w:val="ru-RU"/>
        </w:rPr>
        <w:t>Нормативно-правовая база учебного плана.</w:t>
      </w:r>
    </w:p>
    <w:p w:rsidR="0001459A" w:rsidRPr="00CF178C" w:rsidRDefault="0001459A" w:rsidP="00CF178C">
      <w:pPr>
        <w:jc w:val="both"/>
        <w:rPr>
          <w:lang w:val="ru-RU"/>
        </w:rPr>
      </w:pPr>
      <w:r w:rsidRPr="00CF178C">
        <w:rPr>
          <w:rStyle w:val="af1"/>
          <w:lang w:val="ru-RU"/>
        </w:rPr>
        <w:tab/>
      </w:r>
      <w:r w:rsidRPr="00CF178C">
        <w:rPr>
          <w:lang w:val="ru-RU"/>
        </w:rPr>
        <w:t>Учебный план призван обеспечить реализацию целей и задач образования, которые определены Законом РФ «Об образовании</w:t>
      </w:r>
      <w:r w:rsidR="004C6826">
        <w:rPr>
          <w:lang w:val="ru-RU"/>
        </w:rPr>
        <w:t xml:space="preserve"> в Российской Федерации</w:t>
      </w:r>
      <w:r w:rsidRPr="00CF178C">
        <w:rPr>
          <w:lang w:val="ru-RU"/>
        </w:rPr>
        <w:t>», Национальной доктриной развития образования (утверждена постановлением Правительства РФ от 5.11.2000 г.), Концепцией модернизации российского образования на период до 2010 года (одобрена распоряжением Правительства РФ от 29.12.2001г. № 1756-р, утверждена приказом МО от 18.07.2002г. №2783), а также направлен на осуществление региональной образовательной политики, способствующей формированию и сохранению единого образовательного пространства и направленной на реализацию национально-регионального компонента государственного образовательного стандарта общего образования.</w:t>
      </w:r>
    </w:p>
    <w:p w:rsidR="0001459A" w:rsidRPr="00CF178C" w:rsidRDefault="0001459A" w:rsidP="00CF178C">
      <w:pPr>
        <w:jc w:val="both"/>
        <w:rPr>
          <w:lang w:val="ru-RU"/>
        </w:rPr>
      </w:pPr>
      <w:r w:rsidRPr="00CF178C">
        <w:rPr>
          <w:lang w:val="ru-RU"/>
        </w:rPr>
        <w:tab/>
        <w:t xml:space="preserve">Учебный план 1-11 классов </w:t>
      </w:r>
      <w:r w:rsidR="0096459B">
        <w:rPr>
          <w:rStyle w:val="dash0410005f0431005f0437005f0430005f0446005f0020005f0441005f043f005f0438005f0441005f043a005f0430005f005fchar1char1"/>
          <w:lang w:val="ru-RU"/>
        </w:rPr>
        <w:t>МКОУ</w:t>
      </w:r>
      <w:r w:rsidR="00A963C4" w:rsidRPr="00CF178C">
        <w:rPr>
          <w:rStyle w:val="dash0410005f0431005f0437005f0430005f0446005f0020005f0441005f043f005f0438005f0441005f043a005f0430005f005fchar1char1"/>
          <w:lang w:val="ru-RU"/>
        </w:rPr>
        <w:t xml:space="preserve"> «</w:t>
      </w:r>
      <w:r w:rsidR="00516081">
        <w:rPr>
          <w:rStyle w:val="dash0410005f0431005f0437005f0430005f0446005f0020005f0441005f043f005f0438005f0441005f043a005f0430005f005fchar1char1"/>
          <w:lang w:val="ru-RU"/>
        </w:rPr>
        <w:t>Заибская ООШ</w:t>
      </w:r>
      <w:r w:rsidR="00A963C4" w:rsidRPr="00CF178C">
        <w:rPr>
          <w:rStyle w:val="dash0410005f0431005f0437005f0430005f0446005f0020005f0441005f043f005f0438005f0441005f043a005f0430005f005fchar1char1"/>
          <w:lang w:val="ru-RU"/>
        </w:rPr>
        <w:t>»</w:t>
      </w:r>
      <w:r w:rsidRPr="00CF178C">
        <w:rPr>
          <w:lang w:val="ru-RU"/>
        </w:rPr>
        <w:t xml:space="preserve"> разработан в соответствии с требованиями закона РФ «Об образовании</w:t>
      </w:r>
      <w:r w:rsidR="004C6826">
        <w:rPr>
          <w:lang w:val="ru-RU"/>
        </w:rPr>
        <w:t xml:space="preserve"> в Российской Федерации</w:t>
      </w:r>
      <w:r w:rsidRPr="00CF178C">
        <w:rPr>
          <w:lang w:val="ru-RU"/>
        </w:rPr>
        <w:t>», на основе:</w:t>
      </w:r>
    </w:p>
    <w:p w:rsidR="00B14912" w:rsidRPr="00CF178C" w:rsidRDefault="00B14912" w:rsidP="00CF178C">
      <w:pPr>
        <w:widowControl/>
        <w:numPr>
          <w:ilvl w:val="0"/>
          <w:numId w:val="9"/>
        </w:numPr>
        <w:ind w:left="0"/>
        <w:rPr>
          <w:rFonts w:eastAsia="Times New Roman"/>
          <w:lang w:val="ru-RU"/>
        </w:rPr>
      </w:pPr>
      <w:r w:rsidRPr="00CF178C">
        <w:rPr>
          <w:rFonts w:eastAsia="Times New Roman"/>
          <w:lang w:val="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w:t>
      </w:r>
    </w:p>
    <w:p w:rsidR="00B14912" w:rsidRPr="00CF178C" w:rsidRDefault="00B14912" w:rsidP="00CF178C">
      <w:pPr>
        <w:widowControl/>
        <w:numPr>
          <w:ilvl w:val="0"/>
          <w:numId w:val="9"/>
        </w:numPr>
        <w:ind w:left="0"/>
        <w:rPr>
          <w:lang w:val="ru-RU"/>
        </w:rPr>
      </w:pPr>
      <w:r w:rsidRPr="00CF178C">
        <w:rPr>
          <w:rFonts w:eastAsia="Times New Roman"/>
          <w:lang w:val="ru-RU"/>
        </w:rPr>
        <w:t>№ 1897 от 17.12.2010 г., зарегистрирован в</w:t>
      </w:r>
      <w:r w:rsidR="009774ED" w:rsidRPr="00CF178C">
        <w:rPr>
          <w:rFonts w:eastAsia="Times New Roman"/>
          <w:lang w:val="ru-RU"/>
        </w:rPr>
        <w:t xml:space="preserve"> </w:t>
      </w:r>
      <w:r w:rsidRPr="00CF178C">
        <w:rPr>
          <w:rFonts w:eastAsia="Times New Roman"/>
          <w:lang w:val="ru-RU"/>
        </w:rPr>
        <w:t xml:space="preserve">Минюсте России 17 февраля </w:t>
      </w:r>
      <w:smartTag w:uri="urn:schemas-microsoft-com:office:smarttags" w:element="metricconverter">
        <w:smartTagPr>
          <w:attr w:name="ProductID" w:val="2011 г"/>
        </w:smartTagPr>
        <w:r w:rsidRPr="00CF178C">
          <w:rPr>
            <w:rFonts w:eastAsia="Times New Roman"/>
            <w:lang w:val="ru-RU"/>
          </w:rPr>
          <w:t>2011 г</w:t>
        </w:r>
      </w:smartTag>
      <w:r w:rsidRPr="00CF178C">
        <w:rPr>
          <w:rFonts w:eastAsia="Times New Roman"/>
          <w:lang w:val="ru-RU"/>
        </w:rPr>
        <w:t>.).</w:t>
      </w:r>
    </w:p>
    <w:p w:rsidR="0001459A" w:rsidRPr="00CF178C" w:rsidRDefault="0001459A" w:rsidP="00CF178C">
      <w:pPr>
        <w:widowControl/>
        <w:numPr>
          <w:ilvl w:val="0"/>
          <w:numId w:val="9"/>
        </w:numPr>
        <w:ind w:left="0"/>
        <w:rPr>
          <w:rFonts w:eastAsia="Times New Roman"/>
          <w:lang w:val="ru-RU"/>
        </w:rPr>
      </w:pPr>
      <w:r w:rsidRPr="00CF178C">
        <w:rPr>
          <w:rFonts w:eastAsia="Times New Roman"/>
          <w:lang w:val="ru-RU"/>
        </w:rPr>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CF178C">
          <w:rPr>
            <w:rFonts w:eastAsia="Times New Roman"/>
            <w:lang w:val="ru-RU"/>
          </w:rPr>
          <w:t>2010 г</w:t>
        </w:r>
      </w:smartTag>
      <w:r w:rsidRPr="00CF178C">
        <w:rPr>
          <w:rFonts w:eastAsia="Times New Roman"/>
          <w:lang w:val="ru-RU"/>
        </w:rPr>
        <w:t xml:space="preserve">. № 189 «Санитарно-эпидемиалогические требования к условиям и организации обучения в </w:t>
      </w:r>
      <w:r w:rsidR="00CA626C" w:rsidRPr="00CF178C">
        <w:rPr>
          <w:rFonts w:eastAsia="Times New Roman"/>
          <w:lang w:val="ru-RU"/>
        </w:rPr>
        <w:t>о</w:t>
      </w:r>
      <w:r w:rsidRPr="00CF178C">
        <w:rPr>
          <w:rFonts w:eastAsia="Times New Roman"/>
          <w:lang w:val="ru-RU"/>
        </w:rPr>
        <w:t>бщеобра</w:t>
      </w:r>
      <w:r w:rsidR="00CA626C" w:rsidRPr="00CF178C">
        <w:rPr>
          <w:rFonts w:eastAsia="Times New Roman"/>
          <w:lang w:val="ru-RU"/>
        </w:rPr>
        <w:t>-</w:t>
      </w:r>
      <w:r w:rsidRPr="00CF178C">
        <w:rPr>
          <w:rFonts w:eastAsia="Times New Roman"/>
          <w:lang w:val="ru-RU"/>
        </w:rPr>
        <w:t>зовательных учреждениях»</w:t>
      </w:r>
    </w:p>
    <w:p w:rsidR="0001459A" w:rsidRPr="00CF178C" w:rsidRDefault="0001459A" w:rsidP="00CF178C">
      <w:pPr>
        <w:jc w:val="both"/>
        <w:rPr>
          <w:b/>
          <w:lang w:val="ru-RU"/>
        </w:rPr>
      </w:pPr>
      <w:r w:rsidRPr="00CF178C">
        <w:rPr>
          <w:b/>
          <w:lang w:val="ru-RU"/>
        </w:rPr>
        <w:t xml:space="preserve"> Общие сведения о школе.</w:t>
      </w:r>
    </w:p>
    <w:p w:rsidR="0001459A" w:rsidRPr="00CF178C" w:rsidRDefault="0001459A" w:rsidP="00CF178C">
      <w:pPr>
        <w:pStyle w:val="3"/>
        <w:spacing w:before="0" w:after="0"/>
        <w:jc w:val="both"/>
        <w:rPr>
          <w:rFonts w:ascii="Times New Roman" w:hAnsi="Times New Roman" w:cs="Times New Roman"/>
          <w:b w:val="0"/>
          <w:sz w:val="24"/>
          <w:szCs w:val="24"/>
        </w:rPr>
      </w:pPr>
      <w:r w:rsidRPr="00CF178C">
        <w:rPr>
          <w:rFonts w:ascii="Times New Roman" w:hAnsi="Times New Roman" w:cs="Times New Roman"/>
          <w:b w:val="0"/>
          <w:sz w:val="24"/>
          <w:szCs w:val="24"/>
        </w:rPr>
        <w:t xml:space="preserve"> </w:t>
      </w:r>
      <w:r w:rsidR="00775E6B" w:rsidRPr="00CF178C">
        <w:rPr>
          <w:rFonts w:ascii="Times New Roman" w:hAnsi="Times New Roman" w:cs="Times New Roman"/>
          <w:b w:val="0"/>
          <w:sz w:val="24"/>
          <w:szCs w:val="24"/>
        </w:rPr>
        <w:t xml:space="preserve">    </w:t>
      </w:r>
      <w:r w:rsidR="0096459B">
        <w:rPr>
          <w:rStyle w:val="dash0410005f0431005f0437005f0430005f0446005f0020005f0441005f043f005f0438005f0441005f043a005f0430005f005fchar1char1"/>
          <w:b w:val="0"/>
        </w:rPr>
        <w:t>МКОУ</w:t>
      </w:r>
      <w:r w:rsidR="00A963C4" w:rsidRPr="00CF178C">
        <w:rPr>
          <w:rStyle w:val="dash0410005f0431005f0437005f0430005f0446005f0020005f0441005f043f005f0438005f0441005f043a005f0430005f005fchar1char1"/>
          <w:b w:val="0"/>
        </w:rPr>
        <w:t xml:space="preserve"> «</w:t>
      </w:r>
      <w:r w:rsidR="00516081">
        <w:rPr>
          <w:rStyle w:val="dash0410005f0431005f0437005f0430005f0446005f0020005f0441005f043f005f0438005f0441005f043a005f0430005f005fchar1char1"/>
          <w:b w:val="0"/>
        </w:rPr>
        <w:t>Заибская ООШ</w:t>
      </w:r>
      <w:r w:rsidR="00A963C4" w:rsidRPr="00CF178C">
        <w:rPr>
          <w:rStyle w:val="dash0410005f0431005f0437005f0430005f0446005f0020005f0441005f043f005f0438005f0441005f043a005f0430005f005fchar1char1"/>
          <w:b w:val="0"/>
        </w:rPr>
        <w:t>»</w:t>
      </w:r>
      <w:r w:rsidR="00A963C4" w:rsidRPr="00CF178C">
        <w:rPr>
          <w:rStyle w:val="dash0410005f0431005f0437005f0430005f0446005f0020005f0441005f043f005f0438005f0441005f043a005f0430005f005fchar1char1"/>
        </w:rPr>
        <w:t xml:space="preserve"> </w:t>
      </w:r>
      <w:r w:rsidR="00484C75" w:rsidRPr="00484C75">
        <w:rPr>
          <w:rStyle w:val="dash0410005f0431005f0437005f0430005f0446005f0020005f0441005f043f005f0438005f0441005f043a005f0430005f005fchar1char1"/>
          <w:b w:val="0"/>
          <w:bCs w:val="0"/>
        </w:rPr>
        <w:t>РД, Хунзахский район, с.Заиб, ул</w:t>
      </w:r>
      <w:r w:rsidR="00484C75">
        <w:rPr>
          <w:rStyle w:val="dash0410005f0431005f0437005f0430005f0446005f0020005f0441005f043f005f0438005f0441005f043a005f0430005f005fchar1char1"/>
          <w:b w:val="0"/>
          <w:bCs w:val="0"/>
        </w:rPr>
        <w:t>.Гитиноваса Гитиновасова 9</w:t>
      </w:r>
    </w:p>
    <w:p w:rsidR="0001459A" w:rsidRPr="00CF178C" w:rsidRDefault="0001459A" w:rsidP="00CF178C">
      <w:pPr>
        <w:jc w:val="both"/>
        <w:rPr>
          <w:lang w:val="ru-RU"/>
        </w:rPr>
      </w:pPr>
      <w:r w:rsidRPr="00CF178C">
        <w:rPr>
          <w:lang w:val="ru-RU"/>
        </w:rPr>
        <w:t xml:space="preserve"> </w:t>
      </w:r>
      <w:r w:rsidR="00775E6B" w:rsidRPr="00CF178C">
        <w:rPr>
          <w:lang w:val="ru-RU"/>
        </w:rPr>
        <w:t xml:space="preserve">    </w:t>
      </w:r>
      <w:r w:rsidRPr="00CF178C">
        <w:rPr>
          <w:lang w:val="ru-RU"/>
        </w:rPr>
        <w:t>Прием детей в школу осуществляется с 6,</w:t>
      </w:r>
      <w:r w:rsidR="001202A1">
        <w:rPr>
          <w:lang w:val="ru-RU"/>
        </w:rPr>
        <w:t>6</w:t>
      </w:r>
      <w:r w:rsidRPr="00CF178C">
        <w:rPr>
          <w:lang w:val="ru-RU"/>
        </w:rPr>
        <w:t xml:space="preserve"> лет и обеспечивает:</w:t>
      </w:r>
    </w:p>
    <w:p w:rsidR="0001459A" w:rsidRPr="00CF178C" w:rsidRDefault="0001459A" w:rsidP="00CF178C">
      <w:pPr>
        <w:jc w:val="both"/>
        <w:rPr>
          <w:lang w:val="ru-RU"/>
        </w:rPr>
      </w:pPr>
      <w:r w:rsidRPr="00CF178C">
        <w:rPr>
          <w:lang w:val="ru-RU"/>
        </w:rPr>
        <w:t>а) начальное образование;</w:t>
      </w:r>
    </w:p>
    <w:p w:rsidR="0001459A" w:rsidRDefault="0001459A" w:rsidP="00CF178C">
      <w:pPr>
        <w:jc w:val="both"/>
        <w:rPr>
          <w:lang w:val="ru-RU"/>
        </w:rPr>
      </w:pPr>
      <w:r w:rsidRPr="00CF178C">
        <w:rPr>
          <w:lang w:val="ru-RU"/>
        </w:rPr>
        <w:t>б) основное (общее) образование;</w:t>
      </w:r>
    </w:p>
    <w:p w:rsidR="00344352" w:rsidRPr="00CF178C" w:rsidRDefault="00344352" w:rsidP="00CF178C">
      <w:pPr>
        <w:jc w:val="both"/>
        <w:rPr>
          <w:lang w:val="ru-RU"/>
        </w:rPr>
      </w:pPr>
    </w:p>
    <w:p w:rsidR="0001459A" w:rsidRPr="00CF178C" w:rsidRDefault="0001459A" w:rsidP="00CF178C">
      <w:pPr>
        <w:jc w:val="both"/>
        <w:rPr>
          <w:lang w:val="ru-RU"/>
        </w:rPr>
      </w:pPr>
      <w:r w:rsidRPr="00CF178C">
        <w:rPr>
          <w:lang w:val="ru-RU"/>
        </w:rPr>
        <w:lastRenderedPageBreak/>
        <w:t>в) индивидуальное обучение детей с ограниченными возможностями  на дому.</w:t>
      </w:r>
    </w:p>
    <w:p w:rsidR="0001459A" w:rsidRPr="00CF178C" w:rsidRDefault="006F75FD" w:rsidP="00CF178C">
      <w:pPr>
        <w:jc w:val="both"/>
        <w:rPr>
          <w:lang w:val="ru-RU"/>
        </w:rPr>
      </w:pPr>
      <w:r w:rsidRPr="00CF178C">
        <w:rPr>
          <w:lang w:val="ru-RU"/>
        </w:rPr>
        <w:t xml:space="preserve">В школе обучается  </w:t>
      </w:r>
      <w:r w:rsidR="00625B7A">
        <w:rPr>
          <w:lang w:val="ru-RU"/>
        </w:rPr>
        <w:t>32</w:t>
      </w:r>
      <w:r w:rsidR="0001459A" w:rsidRPr="00CF178C">
        <w:rPr>
          <w:lang w:val="ru-RU"/>
        </w:rPr>
        <w:t xml:space="preserve"> учеников.</w:t>
      </w:r>
    </w:p>
    <w:p w:rsidR="0001459A" w:rsidRPr="00CF178C" w:rsidRDefault="0001459A" w:rsidP="00CF178C">
      <w:pPr>
        <w:jc w:val="both"/>
        <w:rPr>
          <w:lang w:val="ru-RU"/>
        </w:rPr>
      </w:pPr>
    </w:p>
    <w:p w:rsidR="0001459A" w:rsidRPr="00CF178C" w:rsidRDefault="0001459A" w:rsidP="00CF178C">
      <w:pPr>
        <w:ind w:firstLine="360"/>
        <w:jc w:val="both"/>
        <w:rPr>
          <w:lang w:val="ru-RU"/>
        </w:rPr>
      </w:pPr>
      <w:r w:rsidRPr="00CF178C">
        <w:rPr>
          <w:lang w:val="ru-RU"/>
        </w:rPr>
        <w:t>Количество классов комплектов</w:t>
      </w:r>
      <w:r w:rsidR="00775E6B" w:rsidRPr="00CF178C">
        <w:rPr>
          <w:lang w:val="ru-RU"/>
        </w:rPr>
        <w:t xml:space="preserve"> – </w:t>
      </w:r>
      <w:r w:rsidR="00625B7A">
        <w:rPr>
          <w:lang w:val="ru-RU"/>
        </w:rPr>
        <w:t>4</w:t>
      </w:r>
      <w:r w:rsidRPr="00CF178C">
        <w:rPr>
          <w:lang w:val="ru-RU"/>
        </w:rPr>
        <w:t>, в том числе:</w:t>
      </w:r>
    </w:p>
    <w:p w:rsidR="0001459A" w:rsidRPr="00CF178C" w:rsidRDefault="0001459A" w:rsidP="00CF178C">
      <w:pPr>
        <w:ind w:firstLine="360"/>
        <w:jc w:val="both"/>
        <w:rPr>
          <w:lang w:val="ru-RU"/>
        </w:rPr>
      </w:pPr>
      <w:r w:rsidRPr="00CF178C">
        <w:t>I</w:t>
      </w:r>
      <w:r w:rsidRPr="00CF178C">
        <w:rPr>
          <w:lang w:val="ru-RU"/>
        </w:rPr>
        <w:t xml:space="preserve"> ступень обучения 1-4 классов – </w:t>
      </w:r>
      <w:r w:rsidR="00625B7A">
        <w:rPr>
          <w:lang w:val="ru-RU"/>
        </w:rPr>
        <w:t>17</w:t>
      </w:r>
      <w:r w:rsidR="000957F0" w:rsidRPr="00CF178C">
        <w:rPr>
          <w:b/>
          <w:lang w:val="ru-RU"/>
        </w:rPr>
        <w:t xml:space="preserve"> </w:t>
      </w:r>
      <w:r w:rsidRPr="00CF178C">
        <w:rPr>
          <w:lang w:val="ru-RU"/>
        </w:rPr>
        <w:t>классов,</w:t>
      </w:r>
    </w:p>
    <w:p w:rsidR="0001459A" w:rsidRPr="00CF178C" w:rsidRDefault="0001459A" w:rsidP="00CF178C">
      <w:pPr>
        <w:ind w:firstLine="360"/>
        <w:jc w:val="both"/>
        <w:rPr>
          <w:lang w:val="ru-RU"/>
        </w:rPr>
      </w:pPr>
      <w:r w:rsidRPr="00CF178C">
        <w:t>II</w:t>
      </w:r>
      <w:r w:rsidRPr="00CF178C">
        <w:rPr>
          <w:lang w:val="ru-RU"/>
        </w:rPr>
        <w:t xml:space="preserve"> ступень обучения 5-9 классов – </w:t>
      </w:r>
      <w:r w:rsidR="00625B7A">
        <w:rPr>
          <w:lang w:val="ru-RU"/>
        </w:rPr>
        <w:t>15</w:t>
      </w:r>
      <w:r w:rsidRPr="00CF178C">
        <w:rPr>
          <w:lang w:val="ru-RU"/>
        </w:rPr>
        <w:t xml:space="preserve"> классов,</w:t>
      </w:r>
    </w:p>
    <w:p w:rsidR="0001459A" w:rsidRPr="00CF178C" w:rsidRDefault="0001459A" w:rsidP="00CF178C">
      <w:pPr>
        <w:ind w:firstLine="360"/>
        <w:jc w:val="both"/>
        <w:rPr>
          <w:lang w:val="ru-RU"/>
        </w:rPr>
      </w:pPr>
      <w:r w:rsidRPr="00CF178C">
        <w:rPr>
          <w:lang w:val="ru-RU"/>
        </w:rPr>
        <w:t>.</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Режим работы учреждения:</w:t>
      </w:r>
    </w:p>
    <w:p w:rsidR="0001459A" w:rsidRPr="00CF178C" w:rsidRDefault="0001459A" w:rsidP="00CF178C">
      <w:pPr>
        <w:jc w:val="both"/>
        <w:rPr>
          <w:lang w:val="ru-RU"/>
        </w:rPr>
      </w:pPr>
      <w:r w:rsidRPr="00CF178C">
        <w:rPr>
          <w:lang w:val="ru-RU"/>
        </w:rPr>
        <w:t xml:space="preserve">Школа работает в две смены. </w:t>
      </w:r>
    </w:p>
    <w:p w:rsidR="0001459A" w:rsidRPr="00CF178C" w:rsidRDefault="0001459A" w:rsidP="00CF178C">
      <w:pPr>
        <w:jc w:val="both"/>
        <w:rPr>
          <w:lang w:val="ru-RU"/>
        </w:rPr>
      </w:pPr>
      <w:r w:rsidRPr="00CF178C">
        <w:rPr>
          <w:lang w:val="ru-RU"/>
        </w:rPr>
        <w:t>5-ти дневная учебная неделя 1 кл;</w:t>
      </w:r>
    </w:p>
    <w:p w:rsidR="0001459A" w:rsidRPr="00CF178C" w:rsidRDefault="0001459A" w:rsidP="00CF178C">
      <w:pPr>
        <w:jc w:val="both"/>
        <w:rPr>
          <w:lang w:val="ru-RU"/>
        </w:rPr>
      </w:pPr>
      <w:r w:rsidRPr="00CF178C">
        <w:rPr>
          <w:lang w:val="ru-RU"/>
        </w:rPr>
        <w:t>6-ти дневная учебная неделя 2-</w:t>
      </w:r>
      <w:r w:rsidR="00625B7A">
        <w:rPr>
          <w:lang w:val="ru-RU"/>
        </w:rPr>
        <w:t>9</w:t>
      </w:r>
      <w:r w:rsidRPr="00CF178C">
        <w:rPr>
          <w:lang w:val="ru-RU"/>
        </w:rPr>
        <w:t xml:space="preserve">  классы.</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урока  1 классы: </w:t>
      </w:r>
      <w:r w:rsidRPr="00CF178C">
        <w:rPr>
          <w:lang w:val="ru-RU"/>
        </w:rPr>
        <w:tab/>
        <w:t xml:space="preserve">сентябрь-декабрь по 35 минут; </w:t>
      </w:r>
    </w:p>
    <w:p w:rsidR="0001459A" w:rsidRPr="00CF178C" w:rsidRDefault="0001459A" w:rsidP="00CF178C">
      <w:pPr>
        <w:jc w:val="both"/>
        <w:rPr>
          <w:lang w:val="ru-RU"/>
        </w:rPr>
      </w:pPr>
      <w:r w:rsidRPr="00CF178C">
        <w:rPr>
          <w:lang w:val="ru-RU"/>
        </w:rPr>
        <w:t>январь-май по 45 мин.</w:t>
      </w:r>
    </w:p>
    <w:p w:rsidR="0001459A" w:rsidRPr="00CF178C" w:rsidRDefault="0001459A" w:rsidP="00CF178C">
      <w:pPr>
        <w:jc w:val="both"/>
        <w:rPr>
          <w:lang w:val="ru-RU"/>
        </w:rPr>
      </w:pPr>
      <w:r w:rsidRPr="00CF178C">
        <w:rPr>
          <w:lang w:val="ru-RU"/>
        </w:rPr>
        <w:t>Продолжительность урока  2-</w:t>
      </w:r>
      <w:r w:rsidR="00625B7A">
        <w:rPr>
          <w:lang w:val="ru-RU"/>
        </w:rPr>
        <w:t>9</w:t>
      </w:r>
      <w:r w:rsidRPr="00CF178C">
        <w:rPr>
          <w:lang w:val="ru-RU"/>
        </w:rPr>
        <w:t xml:space="preserve">  классы – в </w:t>
      </w:r>
      <w:r w:rsidRPr="00CF178C">
        <w:t>I</w:t>
      </w:r>
      <w:r w:rsidRPr="00CF178C">
        <w:rPr>
          <w:lang w:val="ru-RU"/>
        </w:rPr>
        <w:t xml:space="preserve"> смене 45 минут, </w:t>
      </w:r>
    </w:p>
    <w:p w:rsidR="0001459A" w:rsidRPr="00CF178C" w:rsidRDefault="0001459A" w:rsidP="00CF178C">
      <w:pPr>
        <w:jc w:val="both"/>
        <w:rPr>
          <w:lang w:val="ru-RU"/>
        </w:rPr>
      </w:pPr>
      <w:r w:rsidRPr="00CF178C">
        <w:rPr>
          <w:lang w:val="ru-RU"/>
        </w:rPr>
        <w:t xml:space="preserve">во </w:t>
      </w:r>
      <w:r w:rsidRPr="00CF178C">
        <w:t>II</w:t>
      </w:r>
      <w:r w:rsidRPr="00CF178C">
        <w:rPr>
          <w:lang w:val="ru-RU"/>
        </w:rPr>
        <w:t xml:space="preserve"> смене 45 минут.</w:t>
      </w:r>
    </w:p>
    <w:p w:rsidR="0001459A" w:rsidRPr="00CF178C" w:rsidRDefault="0001459A" w:rsidP="00CF178C">
      <w:pPr>
        <w:jc w:val="both"/>
        <w:rPr>
          <w:lang w:val="ru-RU"/>
        </w:rPr>
      </w:pPr>
      <w:r w:rsidRPr="00CF178C">
        <w:rPr>
          <w:lang w:val="ru-RU"/>
        </w:rPr>
        <w:t>Продолжительность уроков в субботу - 45 мин.</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 xml:space="preserve">Продолжительность учебного года: </w:t>
      </w:r>
      <w:r w:rsidRPr="00CF178C">
        <w:rPr>
          <w:lang w:val="ru-RU"/>
        </w:rPr>
        <w:tab/>
      </w:r>
    </w:p>
    <w:p w:rsidR="0001459A" w:rsidRPr="00CF178C" w:rsidRDefault="00085EB7" w:rsidP="00CF178C">
      <w:pPr>
        <w:jc w:val="both"/>
        <w:rPr>
          <w:lang w:val="ru-RU"/>
        </w:rPr>
      </w:pPr>
      <w:r w:rsidRPr="00CF178C">
        <w:rPr>
          <w:lang w:val="ru-RU"/>
        </w:rPr>
        <w:t>1 класс – 33</w:t>
      </w:r>
      <w:r w:rsidR="0001459A" w:rsidRPr="00CF178C">
        <w:rPr>
          <w:lang w:val="ru-RU"/>
        </w:rPr>
        <w:t xml:space="preserve"> учебные недели;</w:t>
      </w:r>
    </w:p>
    <w:p w:rsidR="0001459A" w:rsidRPr="00CF178C" w:rsidRDefault="00775E6B" w:rsidP="00CF178C">
      <w:pPr>
        <w:jc w:val="both"/>
        <w:rPr>
          <w:lang w:val="ru-RU"/>
        </w:rPr>
      </w:pPr>
      <w:r w:rsidRPr="00CF178C">
        <w:rPr>
          <w:lang w:val="ru-RU"/>
        </w:rPr>
        <w:t>2-8</w:t>
      </w:r>
      <w:r w:rsidR="0001459A" w:rsidRPr="00CF178C">
        <w:rPr>
          <w:lang w:val="ru-RU"/>
        </w:rPr>
        <w:t>, 1</w:t>
      </w:r>
      <w:r w:rsidRPr="00CF178C">
        <w:rPr>
          <w:lang w:val="ru-RU"/>
        </w:rPr>
        <w:t>0</w:t>
      </w:r>
      <w:r w:rsidR="0001459A" w:rsidRPr="00CF178C">
        <w:rPr>
          <w:lang w:val="ru-RU"/>
        </w:rPr>
        <w:t xml:space="preserve"> классы – 3</w:t>
      </w:r>
      <w:r w:rsidRPr="00CF178C">
        <w:rPr>
          <w:lang w:val="ru-RU"/>
        </w:rPr>
        <w:t>5</w:t>
      </w:r>
      <w:r w:rsidR="0001459A" w:rsidRPr="00CF178C">
        <w:rPr>
          <w:lang w:val="ru-RU"/>
        </w:rPr>
        <w:t xml:space="preserve"> учебны</w:t>
      </w:r>
      <w:r w:rsidR="00675845">
        <w:rPr>
          <w:lang w:val="ru-RU"/>
        </w:rPr>
        <w:t>е</w:t>
      </w:r>
      <w:r w:rsidR="0001459A" w:rsidRPr="00CF178C">
        <w:rPr>
          <w:lang w:val="ru-RU"/>
        </w:rPr>
        <w:t xml:space="preserve"> недели; </w:t>
      </w:r>
      <w:r w:rsidRPr="00CF178C">
        <w:rPr>
          <w:lang w:val="ru-RU"/>
        </w:rPr>
        <w:t>9, 11</w:t>
      </w:r>
      <w:r w:rsidR="0001459A" w:rsidRPr="00CF178C">
        <w:rPr>
          <w:lang w:val="ru-RU"/>
        </w:rPr>
        <w:t xml:space="preserve"> классы – 3</w:t>
      </w:r>
      <w:r w:rsidRPr="00CF178C">
        <w:rPr>
          <w:lang w:val="ru-RU"/>
        </w:rPr>
        <w:t>4</w:t>
      </w:r>
      <w:r w:rsidR="0001459A" w:rsidRPr="00CF178C">
        <w:rPr>
          <w:lang w:val="ru-RU"/>
        </w:rPr>
        <w:t xml:space="preserve"> учебны</w:t>
      </w:r>
      <w:r w:rsidR="00675845">
        <w:rPr>
          <w:lang w:val="ru-RU"/>
        </w:rPr>
        <w:t>е</w:t>
      </w:r>
      <w:r w:rsidR="0001459A" w:rsidRPr="00CF178C">
        <w:rPr>
          <w:lang w:val="ru-RU"/>
        </w:rPr>
        <w:t xml:space="preserve"> недели </w:t>
      </w:r>
    </w:p>
    <w:p w:rsidR="0001459A" w:rsidRPr="00CF178C" w:rsidRDefault="0001459A" w:rsidP="00CF178C">
      <w:pPr>
        <w:jc w:val="both"/>
        <w:rPr>
          <w:lang w:val="ru-RU"/>
        </w:rPr>
      </w:pPr>
    </w:p>
    <w:p w:rsidR="0001459A" w:rsidRPr="00CF178C" w:rsidRDefault="0001459A" w:rsidP="00CF178C">
      <w:pPr>
        <w:jc w:val="both"/>
        <w:rPr>
          <w:lang w:val="ru-RU"/>
        </w:rPr>
      </w:pPr>
      <w:r w:rsidRPr="00CF178C">
        <w:rPr>
          <w:lang w:val="ru-RU"/>
        </w:rPr>
        <w:t>РАСПИСАНИЕ ЗВОНКОВ.</w:t>
      </w:r>
    </w:p>
    <w:p w:rsidR="0001459A" w:rsidRPr="00CF178C" w:rsidRDefault="0001459A" w:rsidP="00CF178C">
      <w:pPr>
        <w:jc w:val="both"/>
        <w:rPr>
          <w:snapToGrid w:val="0"/>
          <w:color w:val="000000"/>
          <w:lang w:val="ru-RU"/>
        </w:rPr>
      </w:pPr>
      <w:r w:rsidRPr="00CF178C">
        <w:rPr>
          <w:snapToGrid w:val="0"/>
          <w:color w:val="000000"/>
        </w:rPr>
        <w:t>I</w:t>
      </w:r>
      <w:r w:rsidRPr="00CF178C">
        <w:rPr>
          <w:snapToGrid w:val="0"/>
          <w:color w:val="000000"/>
          <w:lang w:val="ru-RU"/>
        </w:rPr>
        <w:t xml:space="preserve"> смена</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1 </w:t>
      </w:r>
      <w:r w:rsidR="006F75FD" w:rsidRPr="00CF178C">
        <w:rPr>
          <w:snapToGrid w:val="0"/>
          <w:lang w:val="ru-RU"/>
        </w:rPr>
        <w:t>урок – 8.30 – 9.15 - перемена 5</w:t>
      </w:r>
      <w:r w:rsidRPr="00CF178C">
        <w:rPr>
          <w:snapToGrid w:val="0"/>
          <w:lang w:val="ru-RU"/>
        </w:rPr>
        <w:t xml:space="preserve"> мин. </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2 </w:t>
      </w:r>
      <w:r w:rsidR="006F75FD" w:rsidRPr="00CF178C">
        <w:rPr>
          <w:snapToGrid w:val="0"/>
          <w:lang w:val="ru-RU"/>
        </w:rPr>
        <w:t>урок-  9.20 - 10.05 - перемена 5</w:t>
      </w:r>
      <w:r w:rsidRPr="00CF178C">
        <w:rPr>
          <w:snapToGrid w:val="0"/>
          <w:lang w:val="ru-RU"/>
        </w:rPr>
        <w:t xml:space="preserve"> мин. </w:t>
      </w:r>
    </w:p>
    <w:p w:rsidR="0001459A" w:rsidRPr="00CF178C" w:rsidRDefault="006F75FD" w:rsidP="00CF178C">
      <w:pPr>
        <w:shd w:val="clear" w:color="auto" w:fill="FFFFFF"/>
        <w:ind w:hanging="43"/>
        <w:jc w:val="both"/>
        <w:rPr>
          <w:snapToGrid w:val="0"/>
          <w:lang w:val="ru-RU"/>
        </w:rPr>
      </w:pPr>
      <w:r w:rsidRPr="00CF178C">
        <w:rPr>
          <w:snapToGrid w:val="0"/>
          <w:lang w:val="ru-RU"/>
        </w:rPr>
        <w:t>3 урок – 10.1</w:t>
      </w:r>
      <w:r w:rsidR="0001459A" w:rsidRPr="00CF178C">
        <w:rPr>
          <w:snapToGrid w:val="0"/>
          <w:lang w:val="ru-RU"/>
        </w:rPr>
        <w:t>0 -1</w:t>
      </w:r>
      <w:r w:rsidRPr="00CF178C">
        <w:rPr>
          <w:snapToGrid w:val="0"/>
          <w:lang w:val="ru-RU"/>
        </w:rPr>
        <w:t>0.55 - перемена 1</w:t>
      </w:r>
      <w:r w:rsidR="0001459A" w:rsidRPr="00CF178C">
        <w:rPr>
          <w:snapToGrid w:val="0"/>
          <w:lang w:val="ru-RU"/>
        </w:rPr>
        <w:t>0 мин.</w:t>
      </w:r>
    </w:p>
    <w:p w:rsidR="0001459A" w:rsidRPr="00CF178C" w:rsidRDefault="0001459A" w:rsidP="00CF178C">
      <w:pPr>
        <w:shd w:val="clear" w:color="auto" w:fill="FFFFFF"/>
        <w:ind w:hanging="43"/>
        <w:jc w:val="both"/>
        <w:rPr>
          <w:snapToGrid w:val="0"/>
          <w:lang w:val="ru-RU"/>
        </w:rPr>
      </w:pPr>
      <w:r w:rsidRPr="00CF178C">
        <w:rPr>
          <w:snapToGrid w:val="0"/>
          <w:lang w:val="ru-RU"/>
        </w:rPr>
        <w:t>4</w:t>
      </w:r>
      <w:r w:rsidR="006F75FD" w:rsidRPr="00CF178C">
        <w:rPr>
          <w:snapToGrid w:val="0"/>
          <w:lang w:val="ru-RU"/>
        </w:rPr>
        <w:t xml:space="preserve"> урок- 11.05 -11.50- перемена 5</w:t>
      </w:r>
      <w:r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5 урок - 11.55-12.40 - перемена 5</w:t>
      </w:r>
      <w:r w:rsidR="0001459A" w:rsidRPr="00CF178C">
        <w:rPr>
          <w:snapToGrid w:val="0"/>
          <w:lang w:val="ru-RU"/>
        </w:rPr>
        <w:t xml:space="preserve"> мин.</w:t>
      </w:r>
    </w:p>
    <w:p w:rsidR="0001459A" w:rsidRPr="00CF178C" w:rsidRDefault="006F75FD" w:rsidP="00CF178C">
      <w:pPr>
        <w:shd w:val="clear" w:color="auto" w:fill="FFFFFF"/>
        <w:ind w:hanging="43"/>
        <w:jc w:val="both"/>
        <w:rPr>
          <w:snapToGrid w:val="0"/>
          <w:lang w:val="ru-RU"/>
        </w:rPr>
      </w:pPr>
      <w:r w:rsidRPr="00CF178C">
        <w:rPr>
          <w:snapToGrid w:val="0"/>
          <w:lang w:val="ru-RU"/>
        </w:rPr>
        <w:t>6 урок - 12.45-13.3</w:t>
      </w:r>
      <w:r w:rsidR="0001459A" w:rsidRPr="00CF178C">
        <w:rPr>
          <w:snapToGrid w:val="0"/>
          <w:lang w:val="ru-RU"/>
        </w:rPr>
        <w:t>0 - перемена 10 мин.</w:t>
      </w:r>
    </w:p>
    <w:p w:rsidR="0001459A" w:rsidRPr="00CF178C" w:rsidRDefault="0001459A" w:rsidP="00CF178C">
      <w:pPr>
        <w:shd w:val="clear" w:color="auto" w:fill="FFFFFF"/>
        <w:ind w:hanging="43"/>
        <w:jc w:val="both"/>
        <w:rPr>
          <w:snapToGrid w:val="0"/>
          <w:lang w:val="ru-RU"/>
        </w:rPr>
      </w:pPr>
      <w:r w:rsidRPr="00CF178C">
        <w:rPr>
          <w:snapToGrid w:val="0"/>
          <w:lang w:val="ru-RU"/>
        </w:rPr>
        <w:t xml:space="preserve"> </w:t>
      </w:r>
    </w:p>
    <w:p w:rsidR="0001459A" w:rsidRPr="00CF178C" w:rsidRDefault="0001459A" w:rsidP="00CF178C">
      <w:pPr>
        <w:pStyle w:val="30"/>
        <w:spacing w:after="0"/>
        <w:ind w:left="0"/>
        <w:jc w:val="both"/>
        <w:rPr>
          <w:sz w:val="24"/>
          <w:szCs w:val="24"/>
        </w:rPr>
      </w:pPr>
      <w:r w:rsidRPr="00CF178C">
        <w:rPr>
          <w:sz w:val="24"/>
          <w:szCs w:val="24"/>
        </w:rPr>
        <w:t xml:space="preserve"> На основании итогов успеваемости, результатов тестирования, медико-психологического обследования, а также потребностей и склонностей, учащихся в соответствии с программой развития школы проведен</w:t>
      </w:r>
      <w:r w:rsidR="006F75FD" w:rsidRPr="00CF178C">
        <w:rPr>
          <w:sz w:val="24"/>
          <w:szCs w:val="24"/>
        </w:rPr>
        <w:t>а дифференциация классов на 201</w:t>
      </w:r>
      <w:r w:rsidR="00625B7A">
        <w:rPr>
          <w:sz w:val="24"/>
          <w:szCs w:val="24"/>
        </w:rPr>
        <w:t>8</w:t>
      </w:r>
      <w:r w:rsidR="006F75FD" w:rsidRPr="00CF178C">
        <w:rPr>
          <w:sz w:val="24"/>
          <w:szCs w:val="24"/>
        </w:rPr>
        <w:t>-201</w:t>
      </w:r>
      <w:r w:rsidR="00625B7A">
        <w:rPr>
          <w:sz w:val="24"/>
          <w:szCs w:val="24"/>
        </w:rPr>
        <w:t>9</w:t>
      </w:r>
      <w:r w:rsidRPr="00CF178C">
        <w:rPr>
          <w:sz w:val="24"/>
          <w:szCs w:val="24"/>
        </w:rPr>
        <w:t xml:space="preserve"> учебный год:</w:t>
      </w:r>
    </w:p>
    <w:p w:rsidR="00775E6B" w:rsidRPr="00CF178C" w:rsidRDefault="0001459A" w:rsidP="00CF178C">
      <w:pPr>
        <w:rPr>
          <w:lang w:val="ru-RU"/>
        </w:rPr>
      </w:pPr>
      <w:r w:rsidRPr="00CF178C">
        <w:rPr>
          <w:lang w:val="ru-RU"/>
        </w:rPr>
        <w:t>- обще</w:t>
      </w:r>
      <w:r w:rsidR="00775E6B" w:rsidRPr="00CF178C">
        <w:rPr>
          <w:lang w:val="ru-RU"/>
        </w:rPr>
        <w:t>образовательных</w:t>
      </w:r>
      <w:r w:rsidR="00085EB7" w:rsidRPr="00CF178C">
        <w:rPr>
          <w:lang w:val="ru-RU"/>
        </w:rPr>
        <w:t xml:space="preserve"> класс</w:t>
      </w:r>
      <w:r w:rsidR="00775E6B" w:rsidRPr="00CF178C">
        <w:rPr>
          <w:lang w:val="ru-RU"/>
        </w:rPr>
        <w:t>ов</w:t>
      </w:r>
      <w:r w:rsidR="000278F2" w:rsidRPr="00CF178C">
        <w:rPr>
          <w:lang w:val="ru-RU"/>
        </w:rPr>
        <w:t xml:space="preserve">  - </w:t>
      </w:r>
      <w:r w:rsidR="00625B7A">
        <w:rPr>
          <w:lang w:val="ru-RU"/>
        </w:rPr>
        <w:t>4</w:t>
      </w:r>
      <w:r w:rsidRPr="00CF178C">
        <w:rPr>
          <w:lang w:val="ru-RU"/>
        </w:rPr>
        <w:t>;</w:t>
      </w:r>
      <w:r w:rsidR="003D7749" w:rsidRPr="00CF178C">
        <w:rPr>
          <w:lang w:val="ru-RU"/>
        </w:rPr>
        <w:t xml:space="preserve"> </w:t>
      </w:r>
    </w:p>
    <w:p w:rsidR="000A5296" w:rsidRPr="00CF178C" w:rsidRDefault="000A5296" w:rsidP="00CF178C">
      <w:pPr>
        <w:rPr>
          <w:lang w:val="ru-RU"/>
        </w:rPr>
      </w:pPr>
      <w:r>
        <w:rPr>
          <w:lang w:val="ru-RU"/>
        </w:rPr>
        <w:t>.</w:t>
      </w:r>
    </w:p>
    <w:p w:rsidR="0001459A" w:rsidRPr="00CF178C" w:rsidRDefault="0001459A" w:rsidP="00CF178C">
      <w:pPr>
        <w:jc w:val="center"/>
        <w:rPr>
          <w:lang w:val="ru-RU"/>
        </w:rPr>
      </w:pPr>
      <w:r w:rsidRPr="00CF178C">
        <w:rPr>
          <w:lang w:val="ru-RU"/>
        </w:rPr>
        <w:t>Характеристика содержания образования и структуры учебного плана.</w:t>
      </w:r>
    </w:p>
    <w:p w:rsidR="0001459A" w:rsidRPr="00CF178C" w:rsidRDefault="000278F2" w:rsidP="00CF178C">
      <w:pPr>
        <w:jc w:val="both"/>
        <w:rPr>
          <w:lang w:val="ru-RU"/>
        </w:rPr>
      </w:pPr>
      <w:r w:rsidRPr="00CF178C">
        <w:rPr>
          <w:lang w:val="ru-RU"/>
        </w:rPr>
        <w:tab/>
        <w:t xml:space="preserve">Учебный план </w:t>
      </w:r>
      <w:r w:rsidR="0096459B">
        <w:rPr>
          <w:rStyle w:val="dash0410005f0431005f0437005f0430005f0446005f0020005f0441005f043f005f0438005f0441005f043a005f0430005f005fchar1char1"/>
          <w:lang w:val="ru-RU"/>
        </w:rPr>
        <w:t>МКОУ</w:t>
      </w:r>
      <w:r w:rsidR="00802A1E" w:rsidRPr="00CF178C">
        <w:rPr>
          <w:rStyle w:val="dash0410005f0431005f0437005f0430005f0446005f0020005f0441005f043f005f0438005f0441005f043a005f0430005f005fchar1char1"/>
          <w:lang w:val="ru-RU"/>
        </w:rPr>
        <w:t xml:space="preserve"> «</w:t>
      </w:r>
      <w:r w:rsidR="00516081">
        <w:rPr>
          <w:rStyle w:val="dash0410005f0431005f0437005f0430005f0446005f0020005f0441005f043f005f0438005f0441005f043a005f0430005f005fchar1char1"/>
          <w:lang w:val="ru-RU"/>
        </w:rPr>
        <w:t>Заибская ООШ</w:t>
      </w:r>
      <w:r w:rsidR="00802A1E" w:rsidRPr="00CF178C">
        <w:rPr>
          <w:rStyle w:val="dash0410005f0431005f0437005f0430005f0446005f0020005f0441005f043f005f0438005f0441005f043a005f0430005f005fchar1char1"/>
          <w:lang w:val="ru-RU"/>
        </w:rPr>
        <w:t xml:space="preserve">» </w:t>
      </w:r>
      <w:r w:rsidR="0001459A" w:rsidRPr="00CF178C">
        <w:rPr>
          <w:lang w:val="ru-RU"/>
        </w:rPr>
        <w:t xml:space="preserve">является нормативным документом и составлен на основе  </w:t>
      </w:r>
      <w:r w:rsidR="00226E40" w:rsidRPr="00CF178C">
        <w:rPr>
          <w:lang w:val="ru-RU"/>
        </w:rPr>
        <w:t xml:space="preserve">федерального </w:t>
      </w:r>
      <w:r w:rsidR="0001459A" w:rsidRPr="00CF178C">
        <w:rPr>
          <w:lang w:val="ru-RU"/>
        </w:rPr>
        <w:t xml:space="preserve"> базисного учебного плана. В учебном плане школы:</w:t>
      </w:r>
      <w:r w:rsidR="00226E40" w:rsidRPr="00CF178C">
        <w:rPr>
          <w:lang w:val="ru-RU"/>
        </w:rPr>
        <w:t xml:space="preserve"> </w:t>
      </w:r>
    </w:p>
    <w:p w:rsidR="0001459A" w:rsidRPr="00CF178C" w:rsidRDefault="0001459A" w:rsidP="00CF178C">
      <w:pPr>
        <w:jc w:val="both"/>
        <w:rPr>
          <w:lang w:val="ru-RU"/>
        </w:rPr>
      </w:pPr>
      <w:r w:rsidRPr="00CF178C">
        <w:rPr>
          <w:lang w:val="ru-RU"/>
        </w:rPr>
        <w:t xml:space="preserve">- полностью сохранены все образовательные области инвариантной части, </w:t>
      </w:r>
    </w:p>
    <w:p w:rsidR="0001459A" w:rsidRPr="00CF178C" w:rsidRDefault="0001459A" w:rsidP="00CF178C">
      <w:pPr>
        <w:jc w:val="both"/>
        <w:rPr>
          <w:lang w:val="ru-RU"/>
        </w:rPr>
      </w:pPr>
      <w:r w:rsidRPr="00CF178C">
        <w:rPr>
          <w:lang w:val="ru-RU"/>
        </w:rPr>
        <w:t>- определена обязательная и максимальная учебная нагрузка учащихся 1-ых классов при 5-ти дневной, а 2-</w:t>
      </w:r>
      <w:r w:rsidR="00625B7A">
        <w:rPr>
          <w:lang w:val="ru-RU"/>
        </w:rPr>
        <w:t>9</w:t>
      </w:r>
      <w:r w:rsidRPr="00CF178C">
        <w:rPr>
          <w:lang w:val="ru-RU"/>
        </w:rPr>
        <w:t xml:space="preserve"> классов при 6-ти дневной учебной неделе,</w:t>
      </w:r>
    </w:p>
    <w:p w:rsidR="0001459A" w:rsidRPr="00CF178C" w:rsidRDefault="0001459A" w:rsidP="00CF178C">
      <w:pPr>
        <w:jc w:val="both"/>
        <w:rPr>
          <w:lang w:val="ru-RU"/>
        </w:rPr>
      </w:pPr>
      <w:r w:rsidRPr="00CF178C">
        <w:rPr>
          <w:lang w:val="ru-RU"/>
        </w:rPr>
        <w:t xml:space="preserve">- определены линии преемственности в содержании образования между ступенями образования, </w:t>
      </w:r>
    </w:p>
    <w:p w:rsidR="007B6475" w:rsidRPr="00CF178C" w:rsidRDefault="0001459A" w:rsidP="00CF178C">
      <w:pPr>
        <w:jc w:val="both"/>
        <w:rPr>
          <w:lang w:val="ru-RU"/>
        </w:rPr>
      </w:pPr>
      <w:r w:rsidRPr="00CF178C">
        <w:rPr>
          <w:lang w:val="ru-RU"/>
        </w:rPr>
        <w:t>- содержание образования национально-регионального компонента реализуется в рамках учебных предметов и составляет 10% учебного времени.</w:t>
      </w:r>
    </w:p>
    <w:p w:rsidR="007B6475" w:rsidRPr="00CF178C" w:rsidRDefault="007B6475" w:rsidP="00CF178C">
      <w:pPr>
        <w:rPr>
          <w:b/>
          <w:bCs/>
          <w:lang w:val="ru-RU"/>
        </w:rPr>
      </w:pPr>
    </w:p>
    <w:p w:rsidR="00984462" w:rsidRPr="00CF178C" w:rsidRDefault="00984462" w:rsidP="00CF178C">
      <w:pPr>
        <w:pStyle w:val="dash0410005f0431005f0437005f0430005f0446005f0020005f0441005f043f005f0438005f0441005f043a005f0430"/>
        <w:numPr>
          <w:ilvl w:val="1"/>
          <w:numId w:val="12"/>
        </w:numPr>
        <w:jc w:val="center"/>
        <w:rPr>
          <w:rStyle w:val="dash0410005f0431005f0437005f0430005f0446005f0020005f0441005f043f005f0438005f0441005f043a005f0430005f005fchar1char1"/>
          <w:b/>
        </w:rPr>
      </w:pPr>
      <w:r w:rsidRPr="00CF178C">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984462" w:rsidRPr="00CF178C" w:rsidRDefault="00984462" w:rsidP="00CF178C">
      <w:pPr>
        <w:ind w:firstLine="454"/>
        <w:jc w:val="both"/>
        <w:rPr>
          <w:lang w:val="ru-RU"/>
        </w:rPr>
      </w:pPr>
      <w:r w:rsidRPr="00CF178C">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84462" w:rsidRPr="00CF178C" w:rsidRDefault="00984462" w:rsidP="00CF178C">
      <w:pPr>
        <w:ind w:firstLine="454"/>
        <w:jc w:val="both"/>
        <w:rPr>
          <w:rStyle w:val="dash041e005f0431005f044b005f0447005f043d005f044b005f0439005f005fchar1char1"/>
          <w:lang w:val="ru-RU"/>
        </w:rPr>
      </w:pPr>
      <w:r w:rsidRPr="00CF178C">
        <w:rPr>
          <w:rStyle w:val="dash041e005f0431005f044b005f0447005f043d005f044b005f0439005f005fchar1char1"/>
          <w:lang w:val="ru-RU"/>
        </w:rPr>
        <w:lastRenderedPageBreak/>
        <w:t>Созданные в образовательном учреждении, реализующем основную образовательную программу основного общего образования, условия должны:</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соответствовать требованиям Стандарта;</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984462" w:rsidRPr="00CF178C" w:rsidRDefault="00CA6BCC" w:rsidP="00CF178C">
      <w:pPr>
        <w:pStyle w:val="dash041e005f0431005f044b005f0447005f043d005f044b005f0439"/>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предоставлять возможность взаимодействия с социальными партнёрами, использования ресурсов социума.</w:t>
      </w:r>
    </w:p>
    <w:p w:rsidR="00984462" w:rsidRPr="00CF178C" w:rsidRDefault="00984462" w:rsidP="00CF178C">
      <w:pPr>
        <w:pStyle w:val="dash0410005f0431005f0437005f0430005f0446005f0020005f0441005f043f005f0438005f0441005f043a005f0430"/>
        <w:ind w:left="0" w:firstLine="454"/>
      </w:pPr>
      <w:r w:rsidRPr="00CF178C">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CF178C">
        <w:rPr>
          <w:rStyle w:val="dash041e005f0431005f044b005f0447005f043d005f044b005f0439005f005fchar1char1"/>
        </w:rPr>
        <w:t>должен содержать:</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механизмы достижения целевых ориентиров в системе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сетевой график (дорожную карту) по формированию необходимой системы условий;</w:t>
      </w:r>
    </w:p>
    <w:p w:rsidR="00984462" w:rsidRPr="00CF178C" w:rsidRDefault="00CA6BCC" w:rsidP="00CF178C">
      <w:pPr>
        <w:pStyle w:val="dash041e005f0431005f044b005f0447005f043d005f044b005f0439"/>
        <w:ind w:firstLine="454"/>
        <w:jc w:val="both"/>
      </w:pPr>
      <w:r w:rsidRPr="00CF178C">
        <w:rPr>
          <w:rStyle w:val="Zag11"/>
          <w:rFonts w:eastAsia="@Arial Unicode MS"/>
        </w:rPr>
        <w:t>• </w:t>
      </w:r>
      <w:r w:rsidR="00984462" w:rsidRPr="00CF178C">
        <w:rPr>
          <w:rStyle w:val="dash041e005f0431005f044b005f0447005f043d005f044b005f0439005f005fchar1char1"/>
        </w:rPr>
        <w:t>систему оценки условий.</w:t>
      </w:r>
    </w:p>
    <w:p w:rsidR="00984462" w:rsidRPr="00CF178C" w:rsidRDefault="00984462" w:rsidP="00CF178C">
      <w:pPr>
        <w:pStyle w:val="ac"/>
        <w:spacing w:before="0" w:beforeAutospacing="0" w:after="0" w:afterAutospacing="0"/>
        <w:ind w:firstLine="454"/>
        <w:jc w:val="both"/>
      </w:pPr>
      <w:r w:rsidRPr="00CF178C">
        <w:t>Система условий реализации основной образовательной программы образовательного учреждения базируется на результатах проведённо</w:t>
      </w:r>
      <w:r w:rsidR="00840088" w:rsidRPr="00CF178C">
        <w:t>й</w:t>
      </w:r>
      <w:r w:rsidRPr="00CF178C">
        <w:t xml:space="preserve"> в ходе разработки программы комплексной аналитико-обобщающей и прогностической работы, включающей: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 xml:space="preserve">установление степени их соответствия требованиям Стандарта, а также целям и задачам </w:t>
      </w:r>
      <w:r w:rsidR="00984462" w:rsidRPr="00CF178C">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00984462" w:rsidRPr="00CF178C">
        <w:t>потребностей всех участников образовательного процесса;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t xml:space="preserve">выявление проблемных зон и установление </w:t>
      </w:r>
      <w:r w:rsidR="00984462" w:rsidRPr="00CF178C">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984462" w:rsidRPr="00CF178C" w:rsidRDefault="00840088" w:rsidP="00CF178C">
      <w:pPr>
        <w:pStyle w:val="ac"/>
        <w:spacing w:before="0" w:beforeAutospacing="0" w:after="0" w:afterAutospacing="0"/>
        <w:ind w:firstLine="454"/>
        <w:jc w:val="both"/>
        <w:rPr>
          <w:rStyle w:val="dash041e005f0431005f044b005f0447005f043d005f044b005f0439005f005fchar1char1"/>
        </w:rPr>
      </w:pPr>
      <w:r w:rsidRPr="00CF178C">
        <w:rPr>
          <w:rStyle w:val="Zag11"/>
          <w:rFonts w:eastAsia="@Arial Unicode MS"/>
        </w:rPr>
        <w:t>• </w:t>
      </w:r>
      <w:r w:rsidR="00984462" w:rsidRPr="00CF178C">
        <w:rPr>
          <w:rStyle w:val="dash041e005f0431005f044b005f0447005f043d005f044b005f0439005f005fchar1char1"/>
        </w:rPr>
        <w:t>разработку с привлечением</w:t>
      </w:r>
      <w:r w:rsidR="00984462" w:rsidRPr="00CF178C">
        <w:t xml:space="preserve"> всех участников образовательного процесса и возможных партнёров</w:t>
      </w:r>
      <w:r w:rsidR="00984462" w:rsidRPr="00CF178C">
        <w:rPr>
          <w:rStyle w:val="dash041e005f0431005f044b005f0447005f043d005f044b005f0439005f005fchar1char1"/>
        </w:rPr>
        <w:t xml:space="preserve"> механизмов достижения целевых ориентиров в системе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rPr>
          <w:rStyle w:val="dash041e005f0431005f044b005f0447005f043d005f044b005f0439005f005fchar1char1"/>
        </w:rPr>
        <w:t>разработку сетевого графика (дорожной карты) создания необходимой системы условий;</w:t>
      </w:r>
    </w:p>
    <w:p w:rsidR="00984462" w:rsidRPr="00CF178C" w:rsidRDefault="00840088" w:rsidP="00CF178C">
      <w:pPr>
        <w:pStyle w:val="ac"/>
        <w:spacing w:before="0" w:beforeAutospacing="0" w:after="0" w:afterAutospacing="0"/>
        <w:ind w:firstLine="454"/>
        <w:jc w:val="both"/>
      </w:pPr>
      <w:r w:rsidRPr="00CF178C">
        <w:rPr>
          <w:rStyle w:val="Zag11"/>
          <w:rFonts w:eastAsia="@Arial Unicode MS"/>
        </w:rPr>
        <w:t>• </w:t>
      </w:r>
      <w:r w:rsidR="00984462" w:rsidRPr="00CF178C">
        <w:t>разработку механизмов мониторинга, оценки и коррекции реализации промежуточных этапов разработанного графика (дорожной карты).</w:t>
      </w:r>
    </w:p>
    <w:p w:rsidR="00984462" w:rsidRPr="00CF178C" w:rsidRDefault="00984462" w:rsidP="00CF178C">
      <w:pPr>
        <w:pStyle w:val="af2"/>
        <w:spacing w:after="0"/>
        <w:ind w:firstLine="454"/>
        <w:jc w:val="both"/>
        <w:rPr>
          <w:b/>
        </w:rPr>
      </w:pPr>
    </w:p>
    <w:p w:rsidR="00984462" w:rsidRPr="00CF178C" w:rsidRDefault="00984462" w:rsidP="00CF178C">
      <w:pPr>
        <w:pStyle w:val="af2"/>
        <w:spacing w:after="0"/>
        <w:ind w:firstLine="454"/>
        <w:jc w:val="both"/>
        <w:rPr>
          <w:b/>
        </w:rPr>
      </w:pPr>
      <w:r w:rsidRPr="00CF178C">
        <w:rPr>
          <w:b/>
        </w:rPr>
        <w:t> Описание кадровых условий реализации основной образовательной программы основного общего образования включает:</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характеристику укомплектованности образовательного учреждения;</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уровня квалификации работников образовательного учреждения и их функциональные обязанности;</w:t>
      </w:r>
    </w:p>
    <w:p w:rsidR="00984462" w:rsidRPr="004D2412" w:rsidRDefault="00840088" w:rsidP="00CF178C">
      <w:pPr>
        <w:pStyle w:val="Abstract"/>
        <w:widowControl/>
        <w:autoSpaceDE/>
        <w:autoSpaceDN/>
        <w:adjustRightInd/>
        <w:spacing w:line="240" w:lineRule="auto"/>
        <w:rPr>
          <w:sz w:val="24"/>
          <w:szCs w:val="24"/>
          <w:lang w:val="ru-RU"/>
        </w:rPr>
      </w:pPr>
      <w:r w:rsidRPr="004D2412">
        <w:rPr>
          <w:rStyle w:val="Zag11"/>
          <w:sz w:val="24"/>
          <w:szCs w:val="24"/>
          <w:lang w:val="ru-RU"/>
        </w:rPr>
        <w:t>•</w:t>
      </w:r>
      <w:r w:rsidRPr="00CF178C">
        <w:rPr>
          <w:rStyle w:val="Zag11"/>
          <w:sz w:val="24"/>
          <w:szCs w:val="24"/>
        </w:rPr>
        <w:t> </w:t>
      </w:r>
      <w:r w:rsidR="00984462" w:rsidRPr="004D2412">
        <w:rPr>
          <w:sz w:val="24"/>
          <w:szCs w:val="24"/>
          <w:lang w:val="ru-RU"/>
        </w:rPr>
        <w:t>описание реализуемой системы непрерывного профессионального развития и повышения квалификации педагогических работников.</w:t>
      </w:r>
    </w:p>
    <w:p w:rsidR="00984462" w:rsidRPr="00CF178C" w:rsidRDefault="00984462" w:rsidP="00CF178C">
      <w:pPr>
        <w:tabs>
          <w:tab w:val="left" w:pos="720"/>
        </w:tabs>
        <w:ind w:firstLine="454"/>
        <w:jc w:val="both"/>
        <w:rPr>
          <w:b/>
          <w:lang w:val="ru-RU"/>
        </w:rPr>
      </w:pPr>
      <w:r w:rsidRPr="00CF178C">
        <w:rPr>
          <w:b/>
          <w:lang w:val="ru-RU"/>
        </w:rPr>
        <w:t>Кадровое обеспечение</w:t>
      </w:r>
    </w:p>
    <w:p w:rsidR="00984462" w:rsidRPr="00CF178C" w:rsidRDefault="00984462" w:rsidP="00CF178C">
      <w:pPr>
        <w:shd w:val="clear" w:color="auto" w:fill="FFFFFF"/>
        <w:tabs>
          <w:tab w:val="left" w:pos="720"/>
        </w:tabs>
        <w:ind w:firstLine="454"/>
        <w:jc w:val="both"/>
        <w:rPr>
          <w:lang w:val="ru-RU"/>
        </w:rPr>
      </w:pPr>
      <w:r w:rsidRPr="00CF178C">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0F046A" w:rsidRPr="00CF178C" w:rsidRDefault="00984462" w:rsidP="00CF178C">
      <w:pPr>
        <w:shd w:val="clear" w:color="auto" w:fill="FFFFFF"/>
        <w:tabs>
          <w:tab w:val="left" w:pos="720"/>
        </w:tabs>
        <w:ind w:firstLine="454"/>
        <w:jc w:val="both"/>
        <w:rPr>
          <w:bCs/>
          <w:lang w:val="ru-RU"/>
        </w:rPr>
      </w:pPr>
      <w:r w:rsidRPr="00CF178C">
        <w:rPr>
          <w:bCs/>
          <w:lang w:val="ru-RU"/>
        </w:rPr>
        <w:t>Образовательное учреждение должно быть укомплектовано медицинскими работниками, работниками пищеблока, вспомогательным персоналом.</w:t>
      </w:r>
    </w:p>
    <w:p w:rsidR="00984462" w:rsidRPr="00CF178C" w:rsidRDefault="00984462" w:rsidP="00CF178C">
      <w:pPr>
        <w:tabs>
          <w:tab w:val="left" w:pos="720"/>
        </w:tabs>
        <w:ind w:firstLine="454"/>
        <w:jc w:val="center"/>
        <w:rPr>
          <w:b/>
          <w:lang w:val="ru-RU"/>
        </w:rPr>
      </w:pPr>
      <w:r w:rsidRPr="00CF178C">
        <w:rPr>
          <w:b/>
          <w:lang w:val="ru-RU"/>
        </w:rPr>
        <w:t>Профессиональное развитие и повышение квалификации педагогических работников</w:t>
      </w:r>
    </w:p>
    <w:p w:rsidR="00984462" w:rsidRPr="00CF178C" w:rsidRDefault="00984462" w:rsidP="00CF178C">
      <w:pPr>
        <w:ind w:firstLine="454"/>
        <w:jc w:val="both"/>
        <w:rPr>
          <w:lang w:val="ru-RU"/>
        </w:rPr>
      </w:pPr>
      <w:r w:rsidRPr="00CF178C">
        <w:rPr>
          <w:lang w:val="ru-RU"/>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w:t>
      </w:r>
      <w:r w:rsidRPr="00CF178C">
        <w:rPr>
          <w:lang w:val="ru-RU"/>
        </w:rPr>
        <w:lastRenderedPageBreak/>
        <w:t>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984462" w:rsidRPr="00CF178C" w:rsidRDefault="00984462" w:rsidP="00CF178C">
      <w:pPr>
        <w:jc w:val="both"/>
        <w:rPr>
          <w:lang w:val="ru-RU"/>
        </w:rPr>
      </w:pPr>
      <w:r w:rsidRPr="00CF178C">
        <w:rPr>
          <w:b/>
          <w:bCs/>
          <w:lang w:val="ru-RU"/>
        </w:rPr>
        <w:t>Ожидаемый результат повышения квалификации — профессиональная готовность работников образования к реализации ФГОС:</w:t>
      </w:r>
    </w:p>
    <w:p w:rsidR="00984462" w:rsidRPr="00CF178C" w:rsidRDefault="007A2624" w:rsidP="00CF178C">
      <w:pPr>
        <w:widowControl/>
        <w:autoSpaceDE/>
        <w:autoSpaceDN/>
        <w:adjustRightInd/>
        <w:ind w:firstLine="454"/>
        <w:jc w:val="both"/>
        <w:rPr>
          <w:lang w:val="ru-RU"/>
        </w:rPr>
      </w:pPr>
      <w:r w:rsidRPr="00CF178C">
        <w:rPr>
          <w:b/>
          <w:bCs/>
          <w:lang w:val="ru-RU"/>
        </w:rPr>
        <w:t>• </w:t>
      </w:r>
      <w:r w:rsidR="00984462" w:rsidRPr="00CF178C">
        <w:rPr>
          <w:b/>
          <w:bCs/>
          <w:lang w:val="ru-RU"/>
        </w:rPr>
        <w:t>обеспечение</w:t>
      </w:r>
      <w:r w:rsidR="00984462" w:rsidRPr="00CF178C">
        <w:rPr>
          <w:lang w:val="ru-RU"/>
        </w:rPr>
        <w:t xml:space="preserve"> оптимального вхождения работников образования в систему ценностей современного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 xml:space="preserve">принятие </w:t>
      </w:r>
      <w:r w:rsidR="00984462" w:rsidRPr="00CF178C">
        <w:rPr>
          <w:lang w:val="ru-RU"/>
        </w:rPr>
        <w:t>идеологии ФГОС общего образования;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освоение</w:t>
      </w:r>
      <w:r w:rsidR="00984462" w:rsidRPr="00CF178C">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84462" w:rsidRPr="00CF178C" w:rsidRDefault="000E2AA3" w:rsidP="00CF178C">
      <w:pPr>
        <w:widowControl/>
        <w:autoSpaceDE/>
        <w:autoSpaceDN/>
        <w:adjustRightInd/>
        <w:ind w:firstLine="454"/>
        <w:jc w:val="both"/>
        <w:rPr>
          <w:lang w:val="ru-RU"/>
        </w:rPr>
      </w:pPr>
      <w:r w:rsidRPr="00CF178C">
        <w:rPr>
          <w:b/>
          <w:bCs/>
          <w:lang w:val="ru-RU"/>
        </w:rPr>
        <w:t>• </w:t>
      </w:r>
      <w:r w:rsidR="00984462" w:rsidRPr="00CF178C">
        <w:rPr>
          <w:b/>
          <w:bCs/>
          <w:lang w:val="ru-RU"/>
        </w:rPr>
        <w:t>овладение</w:t>
      </w:r>
      <w:r w:rsidR="00984462" w:rsidRPr="00CF178C">
        <w:rPr>
          <w:lang w:val="ru-RU"/>
        </w:rPr>
        <w:t xml:space="preserve"> учебно-методическими и информационно-методическими ресурсами, необходимыми для успешного решения задач ФГОС.</w:t>
      </w:r>
    </w:p>
    <w:p w:rsidR="00984462" w:rsidRPr="00CF178C" w:rsidRDefault="00984462" w:rsidP="00CF178C">
      <w:pPr>
        <w:tabs>
          <w:tab w:val="left" w:pos="720"/>
        </w:tabs>
        <w:ind w:firstLine="454"/>
        <w:jc w:val="both"/>
        <w:rPr>
          <w:lang w:val="ru-RU"/>
        </w:rPr>
      </w:pPr>
      <w:r w:rsidRPr="00CF178C">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984462" w:rsidRPr="00CF178C" w:rsidRDefault="00984462" w:rsidP="00CF178C">
      <w:pPr>
        <w:ind w:firstLine="454"/>
        <w:jc w:val="both"/>
        <w:rPr>
          <w:b/>
          <w:lang w:val="ru-RU"/>
        </w:rPr>
      </w:pPr>
    </w:p>
    <w:p w:rsidR="00984462" w:rsidRPr="00CF178C" w:rsidRDefault="00984462" w:rsidP="00CF178C">
      <w:pPr>
        <w:pStyle w:val="dash041e005f0431005f044b005f0447005f043d005f044b005f0439"/>
        <w:ind w:firstLine="454"/>
        <w:jc w:val="both"/>
        <w:rPr>
          <w:b/>
        </w:rPr>
      </w:pPr>
      <w:r w:rsidRPr="00CF178C">
        <w:rPr>
          <w:b/>
        </w:rPr>
        <w:t>П</w:t>
      </w:r>
      <w:r w:rsidRPr="00CF178C">
        <w:rPr>
          <w:rStyle w:val="dash041e005f0431005f044b005f0447005f043d005f044b005f0439005f005fchar1char1"/>
          <w:rFonts w:eastAsia="Calibri"/>
          <w:b/>
          <w:bCs/>
        </w:rPr>
        <w:t>сихолого-педагогические условия реализации основной образовательной программы основного общего образования</w:t>
      </w:r>
    </w:p>
    <w:p w:rsidR="00984462" w:rsidRPr="00CF178C" w:rsidRDefault="00984462" w:rsidP="00CF178C">
      <w:pPr>
        <w:pStyle w:val="dash041e005f0431005f044b005f0447005f043d005f044b005f0439"/>
        <w:ind w:firstLine="454"/>
        <w:jc w:val="both"/>
      </w:pPr>
      <w:r w:rsidRPr="00CF178C">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984462" w:rsidRPr="00CF178C" w:rsidRDefault="0069207A" w:rsidP="00CF178C">
      <w:pPr>
        <w:pStyle w:val="dash041e005f0431005f044b005f0447005f043d005f044b005f0439"/>
        <w:ind w:firstLine="454"/>
        <w:jc w:val="both"/>
      </w:pPr>
      <w:r w:rsidRPr="00CF178C">
        <w:rPr>
          <w:b/>
          <w:bCs/>
        </w:rPr>
        <w:t>• </w:t>
      </w:r>
      <w:r w:rsidR="00984462" w:rsidRPr="00CF178C">
        <w:t xml:space="preserve">обеспечение </w:t>
      </w:r>
      <w:r w:rsidR="00984462" w:rsidRPr="00CF178C">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984462" w:rsidRPr="00CF178C" w:rsidRDefault="0069207A" w:rsidP="00CF178C">
      <w:pPr>
        <w:pStyle w:val="dash041e005f0431005f044b005f0447005f043d005f044b005f0439"/>
        <w:ind w:firstLine="454"/>
        <w:jc w:val="both"/>
        <w:rPr>
          <w:rStyle w:val="dash041e005f0431005f044b005f0447005f043d005f044b005f0439005f005fchar1char1"/>
        </w:rPr>
      </w:pPr>
      <w:r w:rsidRPr="00CF178C">
        <w:rPr>
          <w:b/>
          <w:bCs/>
        </w:rPr>
        <w:t>• </w:t>
      </w:r>
      <w:r w:rsidR="00984462" w:rsidRPr="00CF178C">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984462" w:rsidRPr="00CF178C" w:rsidRDefault="00984462" w:rsidP="00CF178C">
      <w:pPr>
        <w:ind w:firstLine="454"/>
        <w:jc w:val="both"/>
        <w:rPr>
          <w:b/>
          <w:lang w:val="ru-RU"/>
        </w:rPr>
        <w:sectPr w:rsidR="00984462" w:rsidRPr="00CF178C" w:rsidSect="000D50C2">
          <w:headerReference w:type="even" r:id="rId8"/>
          <w:headerReference w:type="default" r:id="rId9"/>
          <w:footerReference w:type="even" r:id="rId10"/>
          <w:footnotePr>
            <w:numRestart w:val="eachPage"/>
          </w:footnotePr>
          <w:pgSz w:w="11906" w:h="16838"/>
          <w:pgMar w:top="851" w:right="851" w:bottom="851" w:left="1134" w:header="709" w:footer="709" w:gutter="0"/>
          <w:cols w:space="708"/>
          <w:docGrid w:linePitch="360"/>
        </w:sectPr>
      </w:pPr>
    </w:p>
    <w:p w:rsidR="00984462" w:rsidRPr="00CF178C" w:rsidRDefault="00984462" w:rsidP="00CF178C">
      <w:pPr>
        <w:ind w:firstLine="454"/>
        <w:jc w:val="center"/>
        <w:rPr>
          <w:b/>
          <w:lang w:val="ru-RU"/>
        </w:rPr>
      </w:pPr>
      <w:r w:rsidRPr="00CF178C">
        <w:rPr>
          <w:b/>
          <w:lang w:val="ru-RU"/>
        </w:rPr>
        <w:lastRenderedPageBreak/>
        <w:t>Модель аналитической таблицы для оценки базовых компетентностей педагогов</w:t>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2"/>
        <w:gridCol w:w="2773"/>
        <w:gridCol w:w="4744"/>
        <w:gridCol w:w="5053"/>
      </w:tblGrid>
      <w:tr w:rsidR="00984462" w:rsidRPr="00CF178C" w:rsidTr="00E71890">
        <w:trPr>
          <w:jc w:val="center"/>
        </w:trPr>
        <w:tc>
          <w:tcPr>
            <w:tcW w:w="647" w:type="dxa"/>
          </w:tcPr>
          <w:p w:rsidR="00984462" w:rsidRPr="00CF178C" w:rsidRDefault="00984462" w:rsidP="00CF178C">
            <w:pPr>
              <w:jc w:val="center"/>
              <w:rPr>
                <w:b/>
                <w:lang w:val="ru-RU"/>
              </w:rPr>
            </w:pPr>
            <w:r w:rsidRPr="00CF178C">
              <w:rPr>
                <w:b/>
              </w:rPr>
              <w:t>№</w:t>
            </w:r>
            <w:r w:rsidRPr="00CF178C">
              <w:rPr>
                <w:b/>
                <w:lang w:val="ru-RU"/>
              </w:rPr>
              <w:t xml:space="preserve"> п/п</w:t>
            </w:r>
          </w:p>
        </w:tc>
        <w:tc>
          <w:tcPr>
            <w:tcW w:w="2888" w:type="dxa"/>
          </w:tcPr>
          <w:p w:rsidR="00984462" w:rsidRPr="00CF178C" w:rsidRDefault="00984462" w:rsidP="00CF178C">
            <w:pPr>
              <w:jc w:val="center"/>
              <w:rPr>
                <w:b/>
              </w:rPr>
            </w:pPr>
            <w:r w:rsidRPr="00CF178C">
              <w:rPr>
                <w:b/>
              </w:rPr>
              <w:t>Базовые компетентности педагога</w:t>
            </w:r>
          </w:p>
        </w:tc>
        <w:tc>
          <w:tcPr>
            <w:tcW w:w="5391"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Характеристики компетентностей</w:t>
            </w:r>
          </w:p>
        </w:tc>
        <w:tc>
          <w:tcPr>
            <w:tcW w:w="5626" w:type="dxa"/>
          </w:tcPr>
          <w:p w:rsidR="00984462" w:rsidRPr="00CF178C" w:rsidRDefault="00984462" w:rsidP="00CF178C">
            <w:pPr>
              <w:jc w:val="center"/>
              <w:rPr>
                <w:b/>
                <w:lang w:val="ru-RU"/>
              </w:rPr>
            </w:pPr>
          </w:p>
          <w:p w:rsidR="00984462" w:rsidRPr="00CF178C" w:rsidRDefault="00984462" w:rsidP="00CF178C">
            <w:pPr>
              <w:jc w:val="center"/>
              <w:rPr>
                <w:b/>
              </w:rPr>
            </w:pPr>
            <w:r w:rsidRPr="00CF178C">
              <w:rPr>
                <w:b/>
              </w:rPr>
              <w:t>Показатели оценки компетентности</w:t>
            </w:r>
          </w:p>
        </w:tc>
      </w:tr>
      <w:tr w:rsidR="00984462" w:rsidRPr="00CF178C" w:rsidTr="00E71890">
        <w:trPr>
          <w:jc w:val="center"/>
        </w:trPr>
        <w:tc>
          <w:tcPr>
            <w:tcW w:w="14552" w:type="dxa"/>
            <w:gridSpan w:val="4"/>
          </w:tcPr>
          <w:p w:rsidR="00984462" w:rsidRPr="00CF178C" w:rsidRDefault="00984462" w:rsidP="00CF178C">
            <w:pPr>
              <w:jc w:val="center"/>
            </w:pPr>
            <w:r w:rsidRPr="00CF178C">
              <w:t>I.</w:t>
            </w:r>
            <w:r w:rsidRPr="00CF178C">
              <w:rPr>
                <w:lang w:val="ru-RU"/>
              </w:rPr>
              <w:t> </w:t>
            </w:r>
            <w:r w:rsidRPr="00CF178C">
              <w:t>Личностные качества</w:t>
            </w:r>
          </w:p>
        </w:tc>
      </w:tr>
      <w:tr w:rsidR="00984462" w:rsidRPr="00516081" w:rsidTr="00E71890">
        <w:trPr>
          <w:jc w:val="center"/>
        </w:trPr>
        <w:tc>
          <w:tcPr>
            <w:tcW w:w="647" w:type="dxa"/>
          </w:tcPr>
          <w:p w:rsidR="00984462" w:rsidRPr="00CF178C" w:rsidRDefault="0069207A" w:rsidP="00CF178C">
            <w:pPr>
              <w:jc w:val="both"/>
              <w:rPr>
                <w:lang w:val="ru-RU"/>
              </w:rPr>
            </w:pPr>
            <w:r w:rsidRPr="00CF178C">
              <w:t>1.1</w:t>
            </w:r>
          </w:p>
        </w:tc>
        <w:tc>
          <w:tcPr>
            <w:tcW w:w="2888" w:type="dxa"/>
          </w:tcPr>
          <w:p w:rsidR="00984462" w:rsidRPr="00CF178C" w:rsidRDefault="00984462" w:rsidP="00CF178C">
            <w:pPr>
              <w:rPr>
                <w:lang w:val="ru-RU"/>
              </w:rPr>
            </w:pPr>
            <w:r w:rsidRPr="00CF178C">
              <w:rPr>
                <w:lang w:val="ru-RU"/>
              </w:rPr>
              <w:t>Вера в силы и возможности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w:t>
            </w:r>
            <w:r w:rsidR="0069207A" w:rsidRPr="00CF178C">
              <w:rPr>
                <w:lang w:val="ru-RU"/>
              </w:rPr>
              <w:t>жно сказать, что любить ребёнка —</w:t>
            </w:r>
            <w:r w:rsidRPr="00CF178C">
              <w:rPr>
                <w:lang w:val="ru-RU"/>
              </w:rPr>
              <w:t xml:space="preserve"> значит верить в его возможности, создавать условия для разворачивания этих сил в образовательной деятельности</w:t>
            </w:r>
          </w:p>
        </w:tc>
        <w:tc>
          <w:tcPr>
            <w:tcW w:w="5626" w:type="dxa"/>
          </w:tcPr>
          <w:p w:rsidR="00984462" w:rsidRPr="00CF178C" w:rsidRDefault="00984462" w:rsidP="00CF178C">
            <w:pPr>
              <w:widowControl/>
              <w:tabs>
                <w:tab w:val="left" w:pos="252"/>
              </w:tabs>
              <w:autoSpaceDE/>
              <w:autoSpaceDN/>
              <w:adjustRightInd/>
              <w:rPr>
                <w:lang w:val="ru-RU"/>
              </w:rPr>
            </w:pPr>
            <w:r w:rsidRPr="00CF178C">
              <w:rPr>
                <w:lang w:val="ru-RU"/>
              </w:rPr>
              <w:t>— Умение создавать ситуацию успеха для обучающихся;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осуществлять грамотное педагогическое оценивание, мобилизующее академическую активность;</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84462" w:rsidRPr="00CF178C" w:rsidRDefault="00984462" w:rsidP="00CF178C">
            <w:pPr>
              <w:widowControl/>
              <w:tabs>
                <w:tab w:val="left" w:pos="252"/>
                <w:tab w:val="left" w:pos="3024"/>
              </w:tabs>
              <w:autoSpaceDE/>
              <w:autoSpaceDN/>
              <w:adjustRightInd/>
              <w:rPr>
                <w:lang w:val="ru-RU"/>
              </w:rPr>
            </w:pPr>
            <w:r w:rsidRPr="00CF178C">
              <w:rPr>
                <w:lang w:val="ru-RU"/>
              </w:rPr>
              <w:t>— умение разрабатывать индивидуально-ориентированные образовательные проекты</w:t>
            </w:r>
          </w:p>
        </w:tc>
      </w:tr>
      <w:tr w:rsidR="00984462" w:rsidRPr="00516081" w:rsidTr="00E71890">
        <w:trPr>
          <w:jc w:val="center"/>
        </w:trPr>
        <w:tc>
          <w:tcPr>
            <w:tcW w:w="647" w:type="dxa"/>
          </w:tcPr>
          <w:p w:rsidR="00984462" w:rsidRPr="00CF178C" w:rsidRDefault="0069207A" w:rsidP="00CF178C">
            <w:pPr>
              <w:jc w:val="both"/>
              <w:rPr>
                <w:lang w:val="ru-RU"/>
              </w:rPr>
            </w:pPr>
            <w:r w:rsidRPr="00CF178C">
              <w:t>1.2</w:t>
            </w:r>
          </w:p>
        </w:tc>
        <w:tc>
          <w:tcPr>
            <w:tcW w:w="2888" w:type="dxa"/>
          </w:tcPr>
          <w:p w:rsidR="00984462" w:rsidRPr="00CF178C" w:rsidRDefault="00984462" w:rsidP="00CF178C">
            <w:pPr>
              <w:rPr>
                <w:lang w:val="ru-RU"/>
              </w:rPr>
            </w:pPr>
            <w:r w:rsidRPr="00CF178C">
              <w:rPr>
                <w:lang w:val="ru-RU"/>
              </w:rPr>
              <w:t xml:space="preserve">Интерес к внутреннему миру обучающихся </w:t>
            </w:r>
          </w:p>
        </w:tc>
        <w:tc>
          <w:tcPr>
            <w:tcW w:w="5391" w:type="dxa"/>
          </w:tcPr>
          <w:p w:rsidR="00984462" w:rsidRPr="00CF178C" w:rsidRDefault="00984462" w:rsidP="00CF178C">
            <w:pPr>
              <w:rPr>
                <w:lang w:val="ru-RU"/>
              </w:rPr>
            </w:pPr>
            <w:r w:rsidRPr="00CF178C">
              <w:rPr>
                <w:lang w:val="ru-RU"/>
              </w:rPr>
              <w:t>Интерес к внутреннему миру обучающихся предполагает не просто знани</w:t>
            </w:r>
            <w:r w:rsidR="0069207A" w:rsidRPr="00CF178C">
              <w:rPr>
                <w:lang w:val="ru-RU"/>
              </w:rPr>
              <w:t>е</w:t>
            </w:r>
            <w:r w:rsidRPr="00CF178C">
              <w:rPr>
                <w:lang w:val="ru-RU"/>
              </w:rPr>
              <w:t xml:space="preserve">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984462" w:rsidRPr="00CF178C" w:rsidRDefault="00984462" w:rsidP="00CF178C">
            <w:pPr>
              <w:widowControl/>
              <w:tabs>
                <w:tab w:val="left" w:pos="305"/>
              </w:tabs>
              <w:autoSpaceDE/>
              <w:autoSpaceDN/>
              <w:adjustRightInd/>
              <w:rPr>
                <w:lang w:val="ru-RU"/>
              </w:rPr>
            </w:pPr>
            <w:r w:rsidRPr="00CF178C">
              <w:rPr>
                <w:lang w:val="ru-RU"/>
              </w:rPr>
              <w:t>— Умение составить усную и письменную характеристик</w:t>
            </w:r>
            <w:r w:rsidR="00773065">
              <w:rPr>
                <w:lang w:val="ru-RU"/>
              </w:rPr>
              <w:t>и</w:t>
            </w:r>
            <w:r w:rsidRPr="00CF178C">
              <w:rPr>
                <w:lang w:val="ru-RU"/>
              </w:rPr>
              <w:t xml:space="preserve"> обучающегося, отражающую разные аспекты его внутреннего мира;</w:t>
            </w:r>
          </w:p>
          <w:p w:rsidR="00984462" w:rsidRPr="00CF178C" w:rsidRDefault="00984462" w:rsidP="00CF178C">
            <w:pPr>
              <w:widowControl/>
              <w:tabs>
                <w:tab w:val="left" w:pos="305"/>
              </w:tabs>
              <w:autoSpaceDE/>
              <w:autoSpaceDN/>
              <w:adjustRightInd/>
              <w:rPr>
                <w:lang w:val="ru-RU"/>
              </w:rPr>
            </w:pPr>
            <w:r w:rsidRPr="00CF178C">
              <w:rPr>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84462" w:rsidRPr="00CF178C" w:rsidRDefault="00984462" w:rsidP="00CF178C">
            <w:pPr>
              <w:widowControl/>
              <w:tabs>
                <w:tab w:val="left" w:pos="305"/>
              </w:tabs>
              <w:autoSpaceDE/>
              <w:autoSpaceDN/>
              <w:adjustRightInd/>
              <w:rPr>
                <w:lang w:val="ru-RU"/>
              </w:rPr>
            </w:pPr>
            <w:r w:rsidRPr="00CF178C">
              <w:rPr>
                <w:lang w:val="ru-RU"/>
              </w:rPr>
              <w:t>— умение построить индивидуализированную образовательную программу;</w:t>
            </w:r>
          </w:p>
          <w:p w:rsidR="00984462" w:rsidRPr="00CF178C" w:rsidRDefault="00984462" w:rsidP="00CF178C">
            <w:pPr>
              <w:widowControl/>
              <w:tabs>
                <w:tab w:val="left" w:pos="305"/>
              </w:tabs>
              <w:autoSpaceDE/>
              <w:autoSpaceDN/>
              <w:adjustRightInd/>
              <w:rPr>
                <w:lang w:val="ru-RU"/>
              </w:rPr>
            </w:pPr>
            <w:r w:rsidRPr="00CF178C">
              <w:rPr>
                <w:lang w:val="ru-RU"/>
              </w:rPr>
              <w:t xml:space="preserve">— умение показать личностный смысл </w:t>
            </w:r>
            <w:r w:rsidRPr="00CF178C">
              <w:rPr>
                <w:lang w:val="ru-RU"/>
              </w:rPr>
              <w:lastRenderedPageBreak/>
              <w:t>обучения с учётом индивидуальных характеристик внутреннего мира</w:t>
            </w:r>
          </w:p>
        </w:tc>
      </w:tr>
      <w:tr w:rsidR="00984462" w:rsidRPr="00516081" w:rsidTr="00E71890">
        <w:trPr>
          <w:jc w:val="center"/>
        </w:trPr>
        <w:tc>
          <w:tcPr>
            <w:tcW w:w="647" w:type="dxa"/>
          </w:tcPr>
          <w:p w:rsidR="00984462" w:rsidRPr="00CF178C" w:rsidRDefault="00984462" w:rsidP="00CF178C">
            <w:pPr>
              <w:rPr>
                <w:lang w:val="ru-RU"/>
              </w:rPr>
            </w:pPr>
            <w:r w:rsidRPr="00CF178C">
              <w:lastRenderedPageBreak/>
              <w:t>1.3</w:t>
            </w:r>
          </w:p>
        </w:tc>
        <w:tc>
          <w:tcPr>
            <w:tcW w:w="2888" w:type="dxa"/>
          </w:tcPr>
          <w:p w:rsidR="00984462" w:rsidRPr="00CF178C" w:rsidRDefault="00984462" w:rsidP="00CF178C">
            <w:pPr>
              <w:rPr>
                <w:lang w:val="ru-RU"/>
              </w:rPr>
            </w:pPr>
            <w:r w:rsidRPr="00CF178C">
              <w:rPr>
                <w:lang w:val="ru-RU"/>
              </w:rPr>
              <w:t>Открытость к принятию других позиций, точек зрения (неидеоло-гизированное мышление педагога)</w:t>
            </w:r>
          </w:p>
        </w:tc>
        <w:tc>
          <w:tcPr>
            <w:tcW w:w="5391" w:type="dxa"/>
          </w:tcPr>
          <w:p w:rsidR="00984462" w:rsidRPr="00CF178C" w:rsidRDefault="00984462" w:rsidP="00773065">
            <w:pPr>
              <w:rPr>
                <w:lang w:val="ru-RU"/>
              </w:rPr>
            </w:pPr>
            <w:r w:rsidRPr="00CF178C">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w:t>
            </w:r>
            <w:r w:rsidR="00773065">
              <w:rPr>
                <w:lang w:val="ru-RU"/>
              </w:rPr>
              <w:t>е</w:t>
            </w:r>
            <w:r w:rsidRPr="00CF178C">
              <w:rPr>
                <w:lang w:val="ru-RU"/>
              </w:rPr>
              <w:t xml:space="preserve"> обучающегося, включая изменение собственной позиции</w:t>
            </w:r>
          </w:p>
        </w:tc>
        <w:tc>
          <w:tcPr>
            <w:tcW w:w="5626" w:type="dxa"/>
          </w:tcPr>
          <w:p w:rsidR="00984462" w:rsidRPr="00CF178C" w:rsidRDefault="0069207A" w:rsidP="00CF178C">
            <w:pPr>
              <w:widowControl/>
              <w:autoSpaceDE/>
              <w:autoSpaceDN/>
              <w:adjustRightInd/>
              <w:rPr>
                <w:lang w:val="ru-RU"/>
              </w:rPr>
            </w:pPr>
            <w:r w:rsidRPr="00CF178C">
              <w:rPr>
                <w:lang w:val="ru-RU"/>
              </w:rPr>
              <w:t>— </w:t>
            </w:r>
            <w:r w:rsidR="00984462" w:rsidRPr="00CF178C">
              <w:rPr>
                <w:lang w:val="ru-RU"/>
              </w:rPr>
              <w:t>Убеждённость, что истина может быть не одна;</w:t>
            </w:r>
          </w:p>
          <w:p w:rsidR="00984462" w:rsidRPr="00CF178C" w:rsidRDefault="00984462" w:rsidP="00CF178C">
            <w:pPr>
              <w:widowControl/>
              <w:autoSpaceDE/>
              <w:autoSpaceDN/>
              <w:adjustRightInd/>
              <w:rPr>
                <w:lang w:val="ru-RU"/>
              </w:rPr>
            </w:pPr>
            <w:r w:rsidRPr="00CF178C">
              <w:rPr>
                <w:lang w:val="ru-RU"/>
              </w:rPr>
              <w:t>— интерес к мнениям и позициям других;</w:t>
            </w:r>
          </w:p>
          <w:p w:rsidR="00984462" w:rsidRPr="00CF178C" w:rsidRDefault="00984462" w:rsidP="00CF178C">
            <w:pPr>
              <w:widowControl/>
              <w:autoSpaceDE/>
              <w:autoSpaceDN/>
              <w:adjustRightInd/>
              <w:rPr>
                <w:lang w:val="ru-RU"/>
              </w:rPr>
            </w:pPr>
            <w:r w:rsidRPr="00CF178C">
              <w:rPr>
                <w:lang w:val="ru-RU"/>
              </w:rPr>
              <w:t>— учёт других точек зрения в процессе оценивания обучающихся</w:t>
            </w:r>
          </w:p>
        </w:tc>
      </w:tr>
      <w:tr w:rsidR="00984462" w:rsidRPr="00516081" w:rsidTr="00E71890">
        <w:trPr>
          <w:jc w:val="center"/>
        </w:trPr>
        <w:tc>
          <w:tcPr>
            <w:tcW w:w="647" w:type="dxa"/>
          </w:tcPr>
          <w:p w:rsidR="00984462" w:rsidRPr="00CF178C" w:rsidRDefault="004F2EB3" w:rsidP="00CF178C">
            <w:pPr>
              <w:jc w:val="both"/>
              <w:rPr>
                <w:lang w:val="ru-RU"/>
              </w:rPr>
            </w:pPr>
            <w:r w:rsidRPr="00CF178C">
              <w:t>1.4</w:t>
            </w:r>
          </w:p>
        </w:tc>
        <w:tc>
          <w:tcPr>
            <w:tcW w:w="2888" w:type="dxa"/>
          </w:tcPr>
          <w:p w:rsidR="00984462" w:rsidRPr="00CF178C" w:rsidRDefault="00984462" w:rsidP="00CF178C">
            <w:pPr>
              <w:jc w:val="both"/>
            </w:pPr>
            <w:r w:rsidRPr="00CF178C">
              <w:t>Общая культура</w:t>
            </w:r>
          </w:p>
        </w:tc>
        <w:tc>
          <w:tcPr>
            <w:tcW w:w="5391" w:type="dxa"/>
          </w:tcPr>
          <w:p w:rsidR="00984462" w:rsidRPr="00CF178C" w:rsidRDefault="00984462" w:rsidP="00CF178C">
            <w:pPr>
              <w:rPr>
                <w:lang w:val="ru-RU"/>
              </w:rPr>
            </w:pPr>
            <w:r w:rsidRPr="00CF178C">
              <w:rPr>
                <w:lang w:val="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w:t>
            </w:r>
            <w:r w:rsidR="004F2EB3" w:rsidRPr="00CF178C">
              <w:rPr>
                <w:lang w:val="ru-RU"/>
              </w:rPr>
              <w:t>Во многом</w:t>
            </w:r>
            <w:r w:rsidRPr="00CF178C">
              <w:rPr>
                <w:lang w:val="ru-RU"/>
              </w:rPr>
              <w:t xml:space="preserve"> </w:t>
            </w:r>
            <w:r w:rsidR="004F2EB3" w:rsidRPr="00CF178C">
              <w:rPr>
                <w:lang w:val="ru-RU"/>
              </w:rPr>
              <w:t xml:space="preserve">определяет </w:t>
            </w:r>
            <w:r w:rsidRPr="00CF178C">
              <w:rPr>
                <w:lang w:val="ru-RU"/>
              </w:rPr>
              <w:t>успешность педагогического общения, позицию педагога в глазах обучающихся</w:t>
            </w:r>
          </w:p>
        </w:tc>
        <w:tc>
          <w:tcPr>
            <w:tcW w:w="5626" w:type="dxa"/>
          </w:tcPr>
          <w:p w:rsidR="00984462" w:rsidRPr="00CF178C" w:rsidRDefault="00984462" w:rsidP="00CF178C">
            <w:pPr>
              <w:widowControl/>
              <w:autoSpaceDE/>
              <w:autoSpaceDN/>
              <w:adjustRightInd/>
              <w:rPr>
                <w:lang w:val="ru-RU"/>
              </w:rPr>
            </w:pPr>
            <w:r w:rsidRPr="00CF178C">
              <w:rPr>
                <w:lang w:val="ru-RU"/>
              </w:rPr>
              <w:t>— Ориентация в основных сферах материальной и духовной жизни;</w:t>
            </w:r>
          </w:p>
          <w:p w:rsidR="00984462" w:rsidRPr="00CF178C" w:rsidRDefault="00984462" w:rsidP="00CF178C">
            <w:pPr>
              <w:widowControl/>
              <w:autoSpaceDE/>
              <w:autoSpaceDN/>
              <w:adjustRightInd/>
              <w:rPr>
                <w:lang w:val="ru-RU"/>
              </w:rPr>
            </w:pPr>
            <w:r w:rsidRPr="00CF178C">
              <w:rPr>
                <w:lang w:val="ru-RU"/>
              </w:rPr>
              <w:t>— знание материальных и духовных интересов молодёжи;</w:t>
            </w:r>
          </w:p>
          <w:p w:rsidR="00984462" w:rsidRPr="00CF178C" w:rsidRDefault="00984462" w:rsidP="00CF178C">
            <w:pPr>
              <w:widowControl/>
              <w:autoSpaceDE/>
              <w:autoSpaceDN/>
              <w:adjustRightInd/>
              <w:rPr>
                <w:lang w:val="ru-RU"/>
              </w:rPr>
            </w:pPr>
            <w:r w:rsidRPr="00CF178C">
              <w:rPr>
                <w:lang w:val="ru-RU"/>
              </w:rPr>
              <w:t>— возможность продемонстрировать свои достижения;</w:t>
            </w:r>
          </w:p>
          <w:p w:rsidR="00984462" w:rsidRPr="00CF178C" w:rsidRDefault="00984462" w:rsidP="00CF178C">
            <w:pPr>
              <w:widowControl/>
              <w:autoSpaceDE/>
              <w:autoSpaceDN/>
              <w:adjustRightInd/>
              <w:rPr>
                <w:lang w:val="ru-RU"/>
              </w:rPr>
            </w:pPr>
            <w:r w:rsidRPr="00CF178C">
              <w:rPr>
                <w:lang w:val="ru-RU"/>
              </w:rPr>
              <w:t>— руководство кружками и секциями</w:t>
            </w:r>
          </w:p>
        </w:tc>
      </w:tr>
      <w:tr w:rsidR="00984462" w:rsidRPr="00516081" w:rsidTr="00E71890">
        <w:trPr>
          <w:jc w:val="center"/>
        </w:trPr>
        <w:tc>
          <w:tcPr>
            <w:tcW w:w="647" w:type="dxa"/>
          </w:tcPr>
          <w:p w:rsidR="00984462" w:rsidRPr="00CF178C" w:rsidRDefault="004F2EB3" w:rsidP="00CF178C">
            <w:pPr>
              <w:jc w:val="both"/>
              <w:rPr>
                <w:lang w:val="ru-RU"/>
              </w:rPr>
            </w:pPr>
            <w:r w:rsidRPr="00CF178C">
              <w:t>1.5</w:t>
            </w:r>
          </w:p>
        </w:tc>
        <w:tc>
          <w:tcPr>
            <w:tcW w:w="2888" w:type="dxa"/>
          </w:tcPr>
          <w:p w:rsidR="00984462" w:rsidRPr="00CF178C" w:rsidRDefault="00984462" w:rsidP="00CF178C">
            <w:pPr>
              <w:jc w:val="both"/>
            </w:pPr>
            <w:r w:rsidRPr="00CF178C">
              <w:t>Эмоциональная устойчивость</w:t>
            </w:r>
          </w:p>
        </w:tc>
        <w:tc>
          <w:tcPr>
            <w:tcW w:w="5391" w:type="dxa"/>
          </w:tcPr>
          <w:p w:rsidR="00984462" w:rsidRPr="00CF178C" w:rsidRDefault="00984462" w:rsidP="00CF178C">
            <w:r w:rsidRPr="00CF178C">
              <w:rPr>
                <w:lang w:val="ru-RU"/>
              </w:rPr>
              <w:t xml:space="preserve">Определяет характер отношений в учебном процессе, особенно в ситуациях конфликта. </w:t>
            </w:r>
            <w:r w:rsidRPr="00CF178C">
              <w:t>Способствует сохранению объективности оценки обучающихся. Определяет эффективность владения классом</w:t>
            </w:r>
          </w:p>
        </w:tc>
        <w:tc>
          <w:tcPr>
            <w:tcW w:w="5626" w:type="dxa"/>
          </w:tcPr>
          <w:p w:rsidR="00984462" w:rsidRPr="00CF178C" w:rsidRDefault="00984462" w:rsidP="00CF178C">
            <w:pPr>
              <w:widowControl/>
              <w:autoSpaceDE/>
              <w:autoSpaceDN/>
              <w:adjustRightInd/>
              <w:rPr>
                <w:lang w:val="ru-RU"/>
              </w:rPr>
            </w:pPr>
            <w:r w:rsidRPr="00CF178C">
              <w:rPr>
                <w:lang w:val="ru-RU"/>
              </w:rPr>
              <w:t>— В трудных ситуациях педагог сохраняет спокойствие;</w:t>
            </w:r>
          </w:p>
          <w:p w:rsidR="00984462" w:rsidRPr="00CF178C" w:rsidRDefault="00984462" w:rsidP="00CF178C">
            <w:pPr>
              <w:widowControl/>
              <w:autoSpaceDE/>
              <w:autoSpaceDN/>
              <w:adjustRightInd/>
              <w:rPr>
                <w:lang w:val="ru-RU"/>
              </w:rPr>
            </w:pPr>
            <w:r w:rsidRPr="00CF178C">
              <w:rPr>
                <w:lang w:val="ru-RU"/>
              </w:rPr>
              <w:t>— эмоциональный конфликт не влияет на объективность оценки;</w:t>
            </w:r>
          </w:p>
          <w:p w:rsidR="00984462" w:rsidRPr="00CF178C" w:rsidRDefault="00984462" w:rsidP="00CF178C">
            <w:pPr>
              <w:widowControl/>
              <w:autoSpaceDE/>
              <w:autoSpaceDN/>
              <w:adjustRightInd/>
              <w:rPr>
                <w:lang w:val="ru-RU"/>
              </w:rPr>
            </w:pPr>
            <w:r w:rsidRPr="00CF178C">
              <w:rPr>
                <w:lang w:val="ru-RU"/>
              </w:rPr>
              <w:t>— не стремится избежать эмоционально-напряжённых ситуаций</w:t>
            </w:r>
          </w:p>
        </w:tc>
      </w:tr>
      <w:tr w:rsidR="00984462" w:rsidRPr="00516081" w:rsidTr="00E71890">
        <w:trPr>
          <w:jc w:val="center"/>
        </w:trPr>
        <w:tc>
          <w:tcPr>
            <w:tcW w:w="647" w:type="dxa"/>
          </w:tcPr>
          <w:p w:rsidR="00984462" w:rsidRPr="00CF178C" w:rsidRDefault="004F2EB3" w:rsidP="00CF178C">
            <w:pPr>
              <w:jc w:val="both"/>
              <w:rPr>
                <w:lang w:val="ru-RU"/>
              </w:rPr>
            </w:pPr>
            <w:r w:rsidRPr="00CF178C">
              <w:t>1.6</w:t>
            </w:r>
          </w:p>
        </w:tc>
        <w:tc>
          <w:tcPr>
            <w:tcW w:w="2888" w:type="dxa"/>
          </w:tcPr>
          <w:p w:rsidR="00984462" w:rsidRPr="00CF178C" w:rsidRDefault="00984462" w:rsidP="00CF178C">
            <w:r w:rsidRPr="00CF178C">
              <w:rPr>
                <w:lang w:val="ru-RU"/>
              </w:rPr>
              <w:t xml:space="preserve">Позитивная направленность на педагогическую деятельность. </w:t>
            </w:r>
            <w:r w:rsidRPr="00CF178C">
              <w:t>Уверенность в себе</w:t>
            </w:r>
          </w:p>
        </w:tc>
        <w:tc>
          <w:tcPr>
            <w:tcW w:w="5391" w:type="dxa"/>
          </w:tcPr>
          <w:p w:rsidR="00984462" w:rsidRPr="00CF178C" w:rsidRDefault="00984462" w:rsidP="00CF178C">
            <w:pPr>
              <w:rPr>
                <w:lang w:val="ru-RU"/>
              </w:rPr>
            </w:pPr>
            <w:r w:rsidRPr="00CF178C">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984462" w:rsidRPr="00CF178C" w:rsidRDefault="00984462" w:rsidP="00CF178C">
            <w:pPr>
              <w:widowControl/>
              <w:autoSpaceDE/>
              <w:autoSpaceDN/>
              <w:adjustRightInd/>
              <w:rPr>
                <w:lang w:val="ru-RU"/>
              </w:rPr>
            </w:pPr>
            <w:r w:rsidRPr="00CF178C">
              <w:rPr>
                <w:lang w:val="ru-RU"/>
              </w:rPr>
              <w:t>— Осознание целей и ценностей педагогической деятельности;</w:t>
            </w:r>
          </w:p>
          <w:p w:rsidR="00984462" w:rsidRPr="00CF178C" w:rsidRDefault="00984462" w:rsidP="00CF178C">
            <w:pPr>
              <w:widowControl/>
              <w:autoSpaceDE/>
              <w:autoSpaceDN/>
              <w:adjustRightInd/>
              <w:rPr>
                <w:lang w:val="ru-RU"/>
              </w:rPr>
            </w:pPr>
            <w:r w:rsidRPr="00CF178C">
              <w:rPr>
                <w:lang w:val="ru-RU"/>
              </w:rPr>
              <w:t>— позитивное настроение;</w:t>
            </w:r>
          </w:p>
          <w:p w:rsidR="00984462" w:rsidRPr="00CF178C" w:rsidRDefault="00984462" w:rsidP="00CF178C">
            <w:pPr>
              <w:widowControl/>
              <w:autoSpaceDE/>
              <w:autoSpaceDN/>
              <w:adjustRightInd/>
              <w:rPr>
                <w:lang w:val="ru-RU"/>
              </w:rPr>
            </w:pPr>
            <w:r w:rsidRPr="00CF178C">
              <w:rPr>
                <w:lang w:val="ru-RU"/>
              </w:rPr>
              <w:t>— желание работать;</w:t>
            </w:r>
          </w:p>
          <w:p w:rsidR="00984462" w:rsidRPr="00CF178C" w:rsidRDefault="00984462" w:rsidP="00CF178C">
            <w:pPr>
              <w:widowControl/>
              <w:autoSpaceDE/>
              <w:autoSpaceDN/>
              <w:adjustRightInd/>
              <w:rPr>
                <w:lang w:val="ru-RU"/>
              </w:rPr>
            </w:pPr>
            <w:r w:rsidRPr="00CF178C">
              <w:rPr>
                <w:lang w:val="ru-RU"/>
              </w:rPr>
              <w:t>— высокая профессиональная самооценка</w:t>
            </w:r>
          </w:p>
        </w:tc>
      </w:tr>
      <w:tr w:rsidR="00984462" w:rsidRPr="00516081" w:rsidTr="00E71890">
        <w:trPr>
          <w:jc w:val="center"/>
        </w:trPr>
        <w:tc>
          <w:tcPr>
            <w:tcW w:w="14552" w:type="dxa"/>
            <w:gridSpan w:val="4"/>
          </w:tcPr>
          <w:p w:rsidR="00984462" w:rsidRPr="00CF178C" w:rsidRDefault="00984462" w:rsidP="00CF178C">
            <w:pPr>
              <w:jc w:val="center"/>
              <w:rPr>
                <w:lang w:val="ru-RU"/>
              </w:rPr>
            </w:pPr>
            <w:r w:rsidRPr="00CF178C">
              <w:t>II</w:t>
            </w:r>
            <w:r w:rsidRPr="00CF178C">
              <w:rPr>
                <w:lang w:val="ru-RU"/>
              </w:rPr>
              <w:t>. Постановка целей и задач педагогической деятельности</w:t>
            </w:r>
          </w:p>
        </w:tc>
      </w:tr>
      <w:tr w:rsidR="00984462" w:rsidRPr="00516081" w:rsidTr="00E71890">
        <w:trPr>
          <w:jc w:val="center"/>
        </w:trPr>
        <w:tc>
          <w:tcPr>
            <w:tcW w:w="647" w:type="dxa"/>
          </w:tcPr>
          <w:p w:rsidR="00984462" w:rsidRPr="00CF178C" w:rsidRDefault="004F2EB3" w:rsidP="00CF178C">
            <w:pPr>
              <w:jc w:val="both"/>
              <w:rPr>
                <w:lang w:val="ru-RU"/>
              </w:rPr>
            </w:pPr>
            <w:r w:rsidRPr="00CF178C">
              <w:t>2.1</w:t>
            </w:r>
          </w:p>
        </w:tc>
        <w:tc>
          <w:tcPr>
            <w:tcW w:w="2888" w:type="dxa"/>
          </w:tcPr>
          <w:p w:rsidR="00984462" w:rsidRPr="00CF178C" w:rsidRDefault="00984462" w:rsidP="00CF178C">
            <w:pPr>
              <w:rPr>
                <w:lang w:val="ru-RU"/>
              </w:rPr>
            </w:pPr>
            <w:r w:rsidRPr="00CF178C">
              <w:rPr>
                <w:lang w:val="ru-RU"/>
              </w:rPr>
              <w:t>Умение перевести тему урока в педагогическую задачу</w:t>
            </w:r>
          </w:p>
        </w:tc>
        <w:tc>
          <w:tcPr>
            <w:tcW w:w="5391" w:type="dxa"/>
          </w:tcPr>
          <w:p w:rsidR="00984462" w:rsidRPr="00CF178C" w:rsidRDefault="00984462" w:rsidP="00CF178C">
            <w:pPr>
              <w:rPr>
                <w:lang w:val="ru-RU"/>
              </w:rPr>
            </w:pPr>
            <w:r w:rsidRPr="00CF178C">
              <w:rPr>
                <w:lang w:val="ru-RU"/>
              </w:rPr>
              <w:t>Основная компетенция, обеспечивающая эффективное целеполагание в учебном про</w:t>
            </w:r>
            <w:r w:rsidR="004F2EB3" w:rsidRPr="00CF178C">
              <w:rPr>
                <w:lang w:val="ru-RU"/>
              </w:rPr>
              <w:t xml:space="preserve">цессе. Обеспечивает реализацию </w:t>
            </w:r>
            <w:r w:rsidRPr="00CF178C">
              <w:rPr>
                <w:lang w:val="ru-RU"/>
              </w:rPr>
              <w:t>субъект-субъектно</w:t>
            </w:r>
            <w:r w:rsidR="004F2EB3" w:rsidRPr="00CF178C">
              <w:rPr>
                <w:lang w:val="ru-RU"/>
              </w:rPr>
              <w:t>го</w:t>
            </w:r>
            <w:r w:rsidRPr="00CF178C">
              <w:rPr>
                <w:lang w:val="ru-RU"/>
              </w:rPr>
              <w:t xml:space="preserve"> подхода, ставит обучающегося в позицию субъекта </w:t>
            </w:r>
            <w:r w:rsidRPr="00CF178C">
              <w:rPr>
                <w:lang w:val="ru-RU"/>
              </w:rPr>
              <w:lastRenderedPageBreak/>
              <w:t>деятельности, лежит в основе формирования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lastRenderedPageBreak/>
              <w:t>— Знание образовательных стандартов и реализующих их программ;</w:t>
            </w:r>
          </w:p>
          <w:p w:rsidR="00984462" w:rsidRPr="00CF178C" w:rsidRDefault="00984462" w:rsidP="00CF178C">
            <w:pPr>
              <w:widowControl/>
              <w:autoSpaceDE/>
              <w:autoSpaceDN/>
              <w:adjustRightInd/>
              <w:rPr>
                <w:lang w:val="ru-RU"/>
              </w:rPr>
            </w:pPr>
            <w:r w:rsidRPr="00CF178C">
              <w:rPr>
                <w:lang w:val="ru-RU"/>
              </w:rPr>
              <w:t>— осознание нетождественности темы урока и цели урока;</w:t>
            </w:r>
          </w:p>
          <w:p w:rsidR="00984462" w:rsidRPr="00CF178C" w:rsidRDefault="00984462" w:rsidP="00CF178C">
            <w:pPr>
              <w:widowControl/>
              <w:autoSpaceDE/>
              <w:autoSpaceDN/>
              <w:adjustRightInd/>
              <w:rPr>
                <w:lang w:val="ru-RU"/>
              </w:rPr>
            </w:pPr>
            <w:r w:rsidRPr="00CF178C">
              <w:rPr>
                <w:lang w:val="ru-RU"/>
              </w:rPr>
              <w:t xml:space="preserve">— владение конкретным набором способов </w:t>
            </w:r>
            <w:r w:rsidRPr="00CF178C">
              <w:rPr>
                <w:lang w:val="ru-RU"/>
              </w:rPr>
              <w:lastRenderedPageBreak/>
              <w:t>перевода темы в задачу</w:t>
            </w:r>
          </w:p>
        </w:tc>
      </w:tr>
      <w:tr w:rsidR="00984462" w:rsidRPr="00516081" w:rsidTr="00E71890">
        <w:trPr>
          <w:jc w:val="center"/>
        </w:trPr>
        <w:tc>
          <w:tcPr>
            <w:tcW w:w="647" w:type="dxa"/>
          </w:tcPr>
          <w:p w:rsidR="00984462" w:rsidRPr="00CF178C" w:rsidRDefault="00B72D25" w:rsidP="00CF178C">
            <w:pPr>
              <w:jc w:val="both"/>
              <w:rPr>
                <w:lang w:val="ru-RU"/>
              </w:rPr>
            </w:pPr>
            <w:r w:rsidRPr="00CF178C">
              <w:lastRenderedPageBreak/>
              <w:t>2.2</w:t>
            </w:r>
          </w:p>
        </w:tc>
        <w:tc>
          <w:tcPr>
            <w:tcW w:w="2888" w:type="dxa"/>
          </w:tcPr>
          <w:p w:rsidR="00984462" w:rsidRPr="00CF178C" w:rsidRDefault="00984462" w:rsidP="00CF178C">
            <w:pPr>
              <w:rPr>
                <w:lang w:val="ru-RU"/>
              </w:rPr>
            </w:pPr>
            <w:r w:rsidRPr="00CF178C">
              <w:rPr>
                <w:lang w:val="ru-RU"/>
              </w:rPr>
              <w:t>Умение ставить педагогические цели и задачи сообразно возрастным и индивидуальным особенностям обучающихся</w:t>
            </w:r>
          </w:p>
        </w:tc>
        <w:tc>
          <w:tcPr>
            <w:tcW w:w="5391" w:type="dxa"/>
          </w:tcPr>
          <w:p w:rsidR="00984462" w:rsidRPr="00CF178C" w:rsidRDefault="00984462" w:rsidP="00CF178C">
            <w:pPr>
              <w:rPr>
                <w:lang w:val="ru-RU"/>
              </w:rPr>
            </w:pPr>
            <w:r w:rsidRPr="00CF178C">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984462" w:rsidRPr="00CF178C" w:rsidRDefault="00984462" w:rsidP="00CF178C">
            <w:pPr>
              <w:widowControl/>
              <w:autoSpaceDE/>
              <w:autoSpaceDN/>
              <w:adjustRightInd/>
              <w:rPr>
                <w:lang w:val="ru-RU"/>
              </w:rPr>
            </w:pPr>
            <w:r w:rsidRPr="00CF178C">
              <w:rPr>
                <w:lang w:val="ru-RU"/>
              </w:rPr>
              <w:t>— Знание возрастных особенностей обучающихся;</w:t>
            </w:r>
          </w:p>
          <w:p w:rsidR="00984462" w:rsidRPr="00CF178C" w:rsidRDefault="00984462" w:rsidP="00CF178C">
            <w:pPr>
              <w:widowControl/>
              <w:autoSpaceDE/>
              <w:autoSpaceDN/>
              <w:adjustRightInd/>
              <w:rPr>
                <w:lang w:val="ru-RU"/>
              </w:rPr>
            </w:pPr>
            <w:r w:rsidRPr="00CF178C">
              <w:rPr>
                <w:lang w:val="ru-RU"/>
              </w:rPr>
              <w:t>— владение методами перевода цели в учебную задачу на конкретном возрасте</w:t>
            </w:r>
          </w:p>
        </w:tc>
      </w:tr>
      <w:tr w:rsidR="00984462" w:rsidRPr="00CF178C" w:rsidTr="00E71890">
        <w:trPr>
          <w:jc w:val="center"/>
        </w:trPr>
        <w:tc>
          <w:tcPr>
            <w:tcW w:w="14552" w:type="dxa"/>
            <w:gridSpan w:val="4"/>
          </w:tcPr>
          <w:p w:rsidR="00984462" w:rsidRPr="00CF178C" w:rsidRDefault="00984462" w:rsidP="00CF178C">
            <w:pPr>
              <w:jc w:val="center"/>
            </w:pPr>
            <w:r w:rsidRPr="00CF178C">
              <w:t>III.</w:t>
            </w:r>
            <w:r w:rsidRPr="00CF178C">
              <w:rPr>
                <w:lang w:val="ru-RU"/>
              </w:rPr>
              <w:t> </w:t>
            </w:r>
            <w:r w:rsidRPr="00CF178C">
              <w:t>Мотивация учебной деятельности</w:t>
            </w:r>
          </w:p>
        </w:tc>
      </w:tr>
      <w:tr w:rsidR="00984462" w:rsidRPr="00516081" w:rsidTr="00E71890">
        <w:trPr>
          <w:jc w:val="center"/>
        </w:trPr>
        <w:tc>
          <w:tcPr>
            <w:tcW w:w="647" w:type="dxa"/>
          </w:tcPr>
          <w:p w:rsidR="00984462" w:rsidRPr="00CF178C" w:rsidRDefault="00B72D25" w:rsidP="00CF178C">
            <w:pPr>
              <w:jc w:val="both"/>
              <w:rPr>
                <w:lang w:val="ru-RU"/>
              </w:rPr>
            </w:pPr>
            <w:r w:rsidRPr="00CF178C">
              <w:t>3.1</w:t>
            </w:r>
          </w:p>
        </w:tc>
        <w:tc>
          <w:tcPr>
            <w:tcW w:w="2888" w:type="dxa"/>
          </w:tcPr>
          <w:p w:rsidR="00984462" w:rsidRPr="00CF178C" w:rsidRDefault="00984462" w:rsidP="00CF178C">
            <w:pPr>
              <w:rPr>
                <w:lang w:val="ru-RU"/>
              </w:rPr>
            </w:pPr>
            <w:r w:rsidRPr="00CF178C">
              <w:rPr>
                <w:lang w:val="ru-RU"/>
              </w:rPr>
              <w:t>Умение обеспечить успех в деятельности</w:t>
            </w:r>
          </w:p>
        </w:tc>
        <w:tc>
          <w:tcPr>
            <w:tcW w:w="5391" w:type="dxa"/>
          </w:tcPr>
          <w:p w:rsidR="00984462" w:rsidRPr="00CF178C" w:rsidRDefault="00984462" w:rsidP="00CF178C">
            <w:pPr>
              <w:rPr>
                <w:lang w:val="ru-RU"/>
              </w:rPr>
            </w:pPr>
            <w:r w:rsidRPr="00CF178C">
              <w:rPr>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w:t>
            </w:r>
            <w:r w:rsidR="00B72D25" w:rsidRPr="00CF178C">
              <w:rPr>
                <w:lang w:val="ru-RU"/>
              </w:rPr>
              <w:t>е</w:t>
            </w:r>
            <w:r w:rsidRPr="00CF178C">
              <w:rPr>
                <w:lang w:val="ru-RU"/>
              </w:rPr>
              <w:t xml:space="preserve"> возможностей конкретных учеников;</w:t>
            </w:r>
          </w:p>
          <w:p w:rsidR="00984462" w:rsidRPr="00CF178C" w:rsidRDefault="00B72D25" w:rsidP="00CF178C">
            <w:pPr>
              <w:widowControl/>
              <w:autoSpaceDE/>
              <w:autoSpaceDN/>
              <w:adjustRightInd/>
              <w:rPr>
                <w:lang w:val="ru-RU"/>
              </w:rPr>
            </w:pPr>
            <w:r w:rsidRPr="00CF178C">
              <w:rPr>
                <w:lang w:val="ru-RU"/>
              </w:rPr>
              <w:t>— постановка учебных задач</w:t>
            </w:r>
            <w:r w:rsidR="00984462" w:rsidRPr="00CF178C">
              <w:rPr>
                <w:lang w:val="ru-RU"/>
              </w:rPr>
              <w:t xml:space="preserve"> в соответствии с возможностями ученика;</w:t>
            </w:r>
          </w:p>
          <w:p w:rsidR="00984462" w:rsidRPr="00CF178C" w:rsidRDefault="00984462" w:rsidP="00CF178C">
            <w:pPr>
              <w:widowControl/>
              <w:autoSpaceDE/>
              <w:autoSpaceDN/>
              <w:adjustRightInd/>
              <w:rPr>
                <w:lang w:val="ru-RU"/>
              </w:rPr>
            </w:pPr>
            <w:r w:rsidRPr="00CF178C">
              <w:rPr>
                <w:lang w:val="ru-RU"/>
              </w:rPr>
              <w:t>— демонстрация успехов обучающихся родителям, одноклассникам</w:t>
            </w:r>
          </w:p>
        </w:tc>
      </w:tr>
      <w:tr w:rsidR="00984462" w:rsidRPr="00516081" w:rsidTr="00E71890">
        <w:trPr>
          <w:jc w:val="center"/>
        </w:trPr>
        <w:tc>
          <w:tcPr>
            <w:tcW w:w="647" w:type="dxa"/>
          </w:tcPr>
          <w:p w:rsidR="00984462" w:rsidRPr="00CF178C" w:rsidRDefault="00B72D25" w:rsidP="00CF178C">
            <w:pPr>
              <w:jc w:val="both"/>
              <w:rPr>
                <w:lang w:val="ru-RU"/>
              </w:rPr>
            </w:pPr>
            <w:r w:rsidRPr="00CF178C">
              <w:t>3.2</w:t>
            </w:r>
          </w:p>
        </w:tc>
        <w:tc>
          <w:tcPr>
            <w:tcW w:w="2888" w:type="dxa"/>
          </w:tcPr>
          <w:p w:rsidR="00984462" w:rsidRPr="00CF178C" w:rsidRDefault="00984462" w:rsidP="00CF178C">
            <w:r w:rsidRPr="00CF178C">
              <w:t>Компетентность в педагогическом оценивании</w:t>
            </w:r>
          </w:p>
        </w:tc>
        <w:tc>
          <w:tcPr>
            <w:tcW w:w="5391" w:type="dxa"/>
          </w:tcPr>
          <w:p w:rsidR="00984462" w:rsidRPr="00CF178C" w:rsidRDefault="00984462" w:rsidP="00773065">
            <w:pPr>
              <w:rPr>
                <w:lang w:val="ru-RU"/>
              </w:rPr>
            </w:pPr>
            <w:r w:rsidRPr="00CF178C">
              <w:rPr>
                <w:lang w:val="ru-RU"/>
              </w:rPr>
              <w:t>Педагогическое оценивание служит реальным инструментом осознани</w:t>
            </w:r>
            <w:r w:rsidR="00773065">
              <w:rPr>
                <w:lang w:val="ru-RU"/>
              </w:rPr>
              <w:t>е</w:t>
            </w:r>
            <w:r w:rsidRPr="00CF178C">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984462" w:rsidRPr="00CF178C" w:rsidRDefault="00984462" w:rsidP="00CF178C">
            <w:pPr>
              <w:widowControl/>
              <w:autoSpaceDE/>
              <w:autoSpaceDN/>
              <w:adjustRightInd/>
              <w:rPr>
                <w:lang w:val="ru-RU"/>
              </w:rPr>
            </w:pPr>
            <w:r w:rsidRPr="00CF178C">
              <w:rPr>
                <w:lang w:val="ru-RU"/>
              </w:rPr>
              <w:t>— Знание многообразия педагогических оценок;</w:t>
            </w:r>
          </w:p>
          <w:p w:rsidR="00984462" w:rsidRPr="00CF178C" w:rsidRDefault="00984462" w:rsidP="00CF178C">
            <w:pPr>
              <w:widowControl/>
              <w:autoSpaceDE/>
              <w:autoSpaceDN/>
              <w:adjustRightInd/>
              <w:rPr>
                <w:lang w:val="ru-RU"/>
              </w:rPr>
            </w:pPr>
            <w:r w:rsidRPr="00CF178C">
              <w:rPr>
                <w:lang w:val="ru-RU"/>
              </w:rPr>
              <w:t>— знакомство с литературой по данному вопросу;</w:t>
            </w:r>
          </w:p>
          <w:p w:rsidR="00984462" w:rsidRPr="00CF178C" w:rsidRDefault="00984462" w:rsidP="00CF178C">
            <w:pPr>
              <w:widowControl/>
              <w:autoSpaceDE/>
              <w:autoSpaceDN/>
              <w:adjustRightInd/>
              <w:rPr>
                <w:lang w:val="ru-RU"/>
              </w:rPr>
            </w:pPr>
            <w:r w:rsidRPr="00CF178C">
              <w:rPr>
                <w:lang w:val="ru-RU"/>
              </w:rPr>
              <w:t>— владение различными методами оценивания и их применение</w:t>
            </w:r>
          </w:p>
        </w:tc>
      </w:tr>
      <w:tr w:rsidR="00984462" w:rsidRPr="00516081" w:rsidTr="00E71890">
        <w:trPr>
          <w:jc w:val="center"/>
        </w:trPr>
        <w:tc>
          <w:tcPr>
            <w:tcW w:w="647" w:type="dxa"/>
          </w:tcPr>
          <w:p w:rsidR="00984462" w:rsidRPr="00CF178C" w:rsidRDefault="00B72D25" w:rsidP="00CF178C">
            <w:pPr>
              <w:jc w:val="both"/>
              <w:rPr>
                <w:lang w:val="ru-RU"/>
              </w:rPr>
            </w:pPr>
            <w:r w:rsidRPr="00CF178C">
              <w:t>3.3</w:t>
            </w:r>
          </w:p>
        </w:tc>
        <w:tc>
          <w:tcPr>
            <w:tcW w:w="2888" w:type="dxa"/>
          </w:tcPr>
          <w:p w:rsidR="00984462" w:rsidRPr="00CF178C" w:rsidRDefault="00984462" w:rsidP="00CF178C">
            <w:pPr>
              <w:rPr>
                <w:lang w:val="ru-RU"/>
              </w:rPr>
            </w:pPr>
            <w:r w:rsidRPr="00CF178C">
              <w:rPr>
                <w:lang w:val="ru-RU"/>
              </w:rPr>
              <w:t xml:space="preserve">Умение превращать учебную задачу </w:t>
            </w:r>
            <w:r w:rsidR="00B72D25" w:rsidRPr="00CF178C">
              <w:rPr>
                <w:lang w:val="ru-RU"/>
              </w:rPr>
              <w:t>в личностно</w:t>
            </w:r>
            <w:r w:rsidRPr="00CF178C">
              <w:rPr>
                <w:lang w:val="ru-RU"/>
              </w:rPr>
              <w:t>значимую</w:t>
            </w:r>
          </w:p>
        </w:tc>
        <w:tc>
          <w:tcPr>
            <w:tcW w:w="5391" w:type="dxa"/>
          </w:tcPr>
          <w:p w:rsidR="00984462" w:rsidRPr="00CF178C" w:rsidRDefault="00984462" w:rsidP="00CF178C">
            <w:pPr>
              <w:rPr>
                <w:lang w:val="ru-RU"/>
              </w:rPr>
            </w:pPr>
            <w:r w:rsidRPr="00CF178C">
              <w:rPr>
                <w:lang w:val="ru-RU"/>
              </w:rPr>
              <w:t>Это одна из важнейших компетентностей, обеспечивающих мотивацию учебной деятельности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интересов обучающихся, их внутреннего мира;</w:t>
            </w:r>
          </w:p>
          <w:p w:rsidR="00984462" w:rsidRPr="00CF178C" w:rsidRDefault="00984462" w:rsidP="00CF178C">
            <w:pPr>
              <w:widowControl/>
              <w:autoSpaceDE/>
              <w:autoSpaceDN/>
              <w:adjustRightInd/>
              <w:rPr>
                <w:lang w:val="ru-RU"/>
              </w:rPr>
            </w:pPr>
            <w:r w:rsidRPr="00CF178C">
              <w:rPr>
                <w:lang w:val="ru-RU"/>
              </w:rPr>
              <w:t>— ориентация в культуре;</w:t>
            </w:r>
          </w:p>
          <w:p w:rsidR="00984462" w:rsidRPr="00CF178C" w:rsidRDefault="00984462" w:rsidP="00CF178C">
            <w:pPr>
              <w:widowControl/>
              <w:autoSpaceDE/>
              <w:autoSpaceDN/>
              <w:adjustRightInd/>
              <w:rPr>
                <w:lang w:val="ru-RU"/>
              </w:rPr>
            </w:pPr>
            <w:r w:rsidRPr="00CF178C">
              <w:rPr>
                <w:lang w:val="ru-RU"/>
              </w:rPr>
              <w:t>— умение показать роль и значение изучаемого материала в реализации личных планов</w:t>
            </w:r>
          </w:p>
        </w:tc>
      </w:tr>
      <w:tr w:rsidR="00984462" w:rsidRPr="00CF178C" w:rsidTr="00E71890">
        <w:trPr>
          <w:jc w:val="center"/>
        </w:trPr>
        <w:tc>
          <w:tcPr>
            <w:tcW w:w="14552" w:type="dxa"/>
            <w:gridSpan w:val="4"/>
          </w:tcPr>
          <w:p w:rsidR="00984462" w:rsidRPr="00CF178C" w:rsidRDefault="00984462" w:rsidP="00CF178C">
            <w:pPr>
              <w:jc w:val="center"/>
              <w:rPr>
                <w:lang w:val="ru-RU"/>
              </w:rPr>
            </w:pPr>
            <w:r w:rsidRPr="00CF178C">
              <w:t>IV</w:t>
            </w:r>
            <w:r w:rsidRPr="00CF178C">
              <w:rPr>
                <w:lang w:val="ru-RU"/>
              </w:rPr>
              <w:t>. Информационная компетентность</w:t>
            </w:r>
          </w:p>
        </w:tc>
      </w:tr>
      <w:tr w:rsidR="00984462" w:rsidRPr="00516081" w:rsidTr="00E71890">
        <w:trPr>
          <w:jc w:val="center"/>
        </w:trPr>
        <w:tc>
          <w:tcPr>
            <w:tcW w:w="647" w:type="dxa"/>
          </w:tcPr>
          <w:p w:rsidR="00984462" w:rsidRPr="00CF178C" w:rsidRDefault="00B72D25" w:rsidP="00CF178C">
            <w:pPr>
              <w:jc w:val="both"/>
              <w:rPr>
                <w:lang w:val="ru-RU"/>
              </w:rPr>
            </w:pPr>
            <w:r w:rsidRPr="00CF178C">
              <w:rPr>
                <w:lang w:val="ru-RU"/>
              </w:rPr>
              <w:t>4.1</w:t>
            </w:r>
          </w:p>
        </w:tc>
        <w:tc>
          <w:tcPr>
            <w:tcW w:w="2888" w:type="dxa"/>
          </w:tcPr>
          <w:p w:rsidR="00984462" w:rsidRPr="00CF178C" w:rsidRDefault="00984462" w:rsidP="00CF178C">
            <w:pPr>
              <w:rPr>
                <w:lang w:val="ru-RU"/>
              </w:rPr>
            </w:pPr>
            <w:r w:rsidRPr="00CF178C">
              <w:rPr>
                <w:lang w:val="ru-RU"/>
              </w:rPr>
              <w:t>Компетентность в предмете преподавания</w:t>
            </w:r>
          </w:p>
        </w:tc>
        <w:tc>
          <w:tcPr>
            <w:tcW w:w="5391" w:type="dxa"/>
          </w:tcPr>
          <w:p w:rsidR="00984462" w:rsidRPr="00CF178C" w:rsidRDefault="00984462" w:rsidP="00CF178C">
            <w:pPr>
              <w:rPr>
                <w:lang w:val="ru-RU"/>
              </w:rPr>
            </w:pPr>
            <w:r w:rsidRPr="00CF178C">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Pr>
          <w:p w:rsidR="00984462" w:rsidRPr="00CF178C" w:rsidRDefault="00984462" w:rsidP="00CF178C">
            <w:pPr>
              <w:widowControl/>
              <w:autoSpaceDE/>
              <w:autoSpaceDN/>
              <w:adjustRightInd/>
              <w:rPr>
                <w:lang w:val="ru-RU"/>
              </w:rPr>
            </w:pPr>
            <w:r w:rsidRPr="00CF178C">
              <w:rPr>
                <w:lang w:val="ru-RU"/>
              </w:rPr>
              <w:t>— Знание генезиса формирования предметного знания (история, персоналии, для решения каких проблем разрабатывалось);</w:t>
            </w:r>
          </w:p>
          <w:p w:rsidR="00984462" w:rsidRPr="00CF178C" w:rsidRDefault="00984462" w:rsidP="00CF178C">
            <w:pPr>
              <w:widowControl/>
              <w:autoSpaceDE/>
              <w:autoSpaceDN/>
              <w:adjustRightInd/>
              <w:rPr>
                <w:lang w:val="ru-RU"/>
              </w:rPr>
            </w:pPr>
            <w:r w:rsidRPr="00CF178C">
              <w:rPr>
                <w:lang w:val="ru-RU"/>
              </w:rPr>
              <w:t>— возможности применения получаемых знаний для объяснения социальных и природных явлений;</w:t>
            </w:r>
          </w:p>
          <w:p w:rsidR="00984462" w:rsidRPr="00CF178C" w:rsidRDefault="00984462" w:rsidP="00CF178C">
            <w:pPr>
              <w:widowControl/>
              <w:autoSpaceDE/>
              <w:autoSpaceDN/>
              <w:adjustRightInd/>
              <w:rPr>
                <w:lang w:val="ru-RU"/>
              </w:rPr>
            </w:pPr>
            <w:r w:rsidRPr="00CF178C">
              <w:rPr>
                <w:lang w:val="ru-RU"/>
              </w:rPr>
              <w:t xml:space="preserve">— владение методами решения различных </w:t>
            </w:r>
            <w:r w:rsidRPr="00CF178C">
              <w:rPr>
                <w:lang w:val="ru-RU"/>
              </w:rPr>
              <w:lastRenderedPageBreak/>
              <w:t>задач;</w:t>
            </w:r>
          </w:p>
          <w:p w:rsidR="00984462" w:rsidRPr="00CF178C" w:rsidRDefault="00984462" w:rsidP="00CF178C">
            <w:pPr>
              <w:widowControl/>
              <w:autoSpaceDE/>
              <w:autoSpaceDN/>
              <w:adjustRightInd/>
              <w:rPr>
                <w:lang w:val="ru-RU"/>
              </w:rPr>
            </w:pPr>
            <w:r w:rsidRPr="00CF178C">
              <w:rPr>
                <w:lang w:val="ru-RU"/>
              </w:rPr>
              <w:t>— свободное решение задач ЕГЭ, олимпиад: региональных, российских, международных</w:t>
            </w:r>
          </w:p>
        </w:tc>
      </w:tr>
      <w:tr w:rsidR="00984462" w:rsidRPr="00516081" w:rsidTr="00E71890">
        <w:trPr>
          <w:jc w:val="center"/>
        </w:trPr>
        <w:tc>
          <w:tcPr>
            <w:tcW w:w="647" w:type="dxa"/>
          </w:tcPr>
          <w:p w:rsidR="00984462" w:rsidRPr="00CF178C" w:rsidRDefault="00DB003B" w:rsidP="00CF178C">
            <w:pPr>
              <w:jc w:val="both"/>
              <w:rPr>
                <w:lang w:val="ru-RU"/>
              </w:rPr>
            </w:pPr>
            <w:r w:rsidRPr="00CF178C">
              <w:lastRenderedPageBreak/>
              <w:t>4.2</w:t>
            </w:r>
          </w:p>
        </w:tc>
        <w:tc>
          <w:tcPr>
            <w:tcW w:w="2888" w:type="dxa"/>
          </w:tcPr>
          <w:p w:rsidR="00984462" w:rsidRPr="00CF178C" w:rsidRDefault="00984462" w:rsidP="00CF178C">
            <w:r w:rsidRPr="00CF178C">
              <w:t>Компетентность в методах преподавания</w:t>
            </w:r>
          </w:p>
        </w:tc>
        <w:tc>
          <w:tcPr>
            <w:tcW w:w="5391" w:type="dxa"/>
          </w:tcPr>
          <w:p w:rsidR="00984462" w:rsidRPr="00CF178C" w:rsidRDefault="00984462" w:rsidP="00CF178C">
            <w:pPr>
              <w:rPr>
                <w:lang w:val="ru-RU"/>
              </w:rPr>
            </w:pPr>
            <w:r w:rsidRPr="00CF178C">
              <w:rPr>
                <w:lang w:val="ru-RU"/>
              </w:rPr>
              <w:t xml:space="preserve">Обеспечивает возможность эффективного усвоения знания и формирования умений, предусмотренных программой. </w:t>
            </w:r>
            <w:r w:rsidRPr="00CF178C">
              <w:t>Обеспечивает индивидуальный подход и развитие творческой личности</w:t>
            </w:r>
          </w:p>
        </w:tc>
        <w:tc>
          <w:tcPr>
            <w:tcW w:w="5626" w:type="dxa"/>
          </w:tcPr>
          <w:p w:rsidR="00984462" w:rsidRPr="00CF178C" w:rsidRDefault="00984462" w:rsidP="00CF178C">
            <w:pPr>
              <w:widowControl/>
              <w:autoSpaceDE/>
              <w:autoSpaceDN/>
              <w:adjustRightInd/>
              <w:rPr>
                <w:lang w:val="ru-RU"/>
              </w:rPr>
            </w:pPr>
            <w:r w:rsidRPr="00CF178C">
              <w:rPr>
                <w:lang w:val="ru-RU"/>
              </w:rPr>
              <w:t>— Знание нормативных методов и методик;</w:t>
            </w:r>
          </w:p>
          <w:p w:rsidR="00984462" w:rsidRPr="00CF178C" w:rsidRDefault="00984462" w:rsidP="00CF178C">
            <w:pPr>
              <w:widowControl/>
              <w:autoSpaceDE/>
              <w:autoSpaceDN/>
              <w:adjustRightInd/>
              <w:rPr>
                <w:lang w:val="ru-RU"/>
              </w:rPr>
            </w:pPr>
            <w:r w:rsidRPr="00CF178C">
              <w:rPr>
                <w:lang w:val="ru-RU"/>
              </w:rPr>
              <w:t>— демонстрация личностно</w:t>
            </w:r>
            <w:r w:rsidR="00DB003B" w:rsidRPr="00CF178C">
              <w:rPr>
                <w:lang w:val="ru-RU"/>
              </w:rPr>
              <w:t xml:space="preserve"> </w:t>
            </w:r>
            <w:r w:rsidRPr="00CF178C">
              <w:rPr>
                <w:lang w:val="ru-RU"/>
              </w:rPr>
              <w:t>ориентированных методов образования;</w:t>
            </w:r>
          </w:p>
          <w:p w:rsidR="00984462" w:rsidRPr="00CF178C" w:rsidRDefault="00984462" w:rsidP="00CF178C">
            <w:pPr>
              <w:widowControl/>
              <w:autoSpaceDE/>
              <w:autoSpaceDN/>
              <w:adjustRightInd/>
              <w:rPr>
                <w:lang w:val="ru-RU"/>
              </w:rPr>
            </w:pPr>
            <w:r w:rsidRPr="00CF178C">
              <w:rPr>
                <w:lang w:val="ru-RU"/>
              </w:rPr>
              <w:t>— наличие своих находок и методов, авторской школы;</w:t>
            </w:r>
          </w:p>
          <w:p w:rsidR="00984462" w:rsidRPr="00CF178C" w:rsidRDefault="00984462" w:rsidP="00CF178C">
            <w:pPr>
              <w:widowControl/>
              <w:autoSpaceDE/>
              <w:autoSpaceDN/>
              <w:adjustRightInd/>
              <w:rPr>
                <w:lang w:val="ru-RU"/>
              </w:rPr>
            </w:pPr>
            <w:r w:rsidRPr="00CF178C">
              <w:rPr>
                <w:lang w:val="ru-RU"/>
              </w:rPr>
              <w:t>— знание современных достижений в области методики обучения, в том числе использование новых информационных технологий;</w:t>
            </w:r>
          </w:p>
          <w:p w:rsidR="00984462" w:rsidRPr="00CF178C" w:rsidRDefault="00984462" w:rsidP="00CF178C">
            <w:pPr>
              <w:widowControl/>
              <w:autoSpaceDE/>
              <w:autoSpaceDN/>
              <w:adjustRightInd/>
              <w:rPr>
                <w:lang w:val="ru-RU"/>
              </w:rPr>
            </w:pPr>
            <w:r w:rsidRPr="00CF178C">
              <w:rPr>
                <w:lang w:val="ru-RU"/>
              </w:rPr>
              <w:t>— использование в учебном процессе современных методов обучения</w:t>
            </w:r>
          </w:p>
        </w:tc>
      </w:tr>
      <w:tr w:rsidR="00A537BE" w:rsidRPr="00516081" w:rsidTr="00E71890">
        <w:trPr>
          <w:jc w:val="center"/>
        </w:trPr>
        <w:tc>
          <w:tcPr>
            <w:tcW w:w="647" w:type="dxa"/>
          </w:tcPr>
          <w:p w:rsidR="00A537BE" w:rsidRPr="00CF178C" w:rsidRDefault="00A537BE" w:rsidP="00CF178C">
            <w:pPr>
              <w:jc w:val="both"/>
              <w:rPr>
                <w:lang w:val="ru-RU"/>
              </w:rPr>
            </w:pPr>
            <w:r w:rsidRPr="00CF178C">
              <w:t>4.3</w:t>
            </w:r>
          </w:p>
        </w:tc>
        <w:tc>
          <w:tcPr>
            <w:tcW w:w="2888" w:type="dxa"/>
          </w:tcPr>
          <w:p w:rsidR="00A537BE" w:rsidRPr="00CF178C" w:rsidRDefault="00A537BE" w:rsidP="00CF178C">
            <w:pPr>
              <w:rPr>
                <w:lang w:val="ru-RU"/>
              </w:rPr>
            </w:pPr>
            <w:r w:rsidRPr="00CF178C">
              <w:rPr>
                <w:lang w:val="ru-RU"/>
              </w:rPr>
              <w:t>Компетентность в субъективных условиях деятельности (знание учеников и учебных коллективов)</w:t>
            </w:r>
          </w:p>
        </w:tc>
        <w:tc>
          <w:tcPr>
            <w:tcW w:w="5391" w:type="dxa"/>
          </w:tcPr>
          <w:p w:rsidR="00A537BE" w:rsidRPr="00CF178C" w:rsidRDefault="00A537BE" w:rsidP="00CF178C">
            <w:pPr>
              <w:rPr>
                <w:lang w:val="ru-RU"/>
              </w:rPr>
            </w:pPr>
            <w:r w:rsidRPr="00CF178C">
              <w:rPr>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626" w:type="dxa"/>
          </w:tcPr>
          <w:p w:rsidR="00A537BE" w:rsidRPr="00CF178C" w:rsidRDefault="00A537BE" w:rsidP="00CF178C">
            <w:pPr>
              <w:widowControl/>
              <w:autoSpaceDE/>
              <w:autoSpaceDN/>
              <w:adjustRightInd/>
              <w:rPr>
                <w:lang w:val="ru-RU"/>
              </w:rPr>
            </w:pPr>
            <w:r w:rsidRPr="00CF178C">
              <w:rPr>
                <w:lang w:val="ru-RU"/>
              </w:rPr>
              <w:t>— Знание теоретического материала по психологии, характеризующего индивидуальные особенности обучающихся;</w:t>
            </w:r>
          </w:p>
          <w:p w:rsidR="00A537BE" w:rsidRPr="00CF178C" w:rsidRDefault="00A537BE" w:rsidP="00CF178C">
            <w:pPr>
              <w:widowControl/>
              <w:autoSpaceDE/>
              <w:autoSpaceDN/>
              <w:adjustRightInd/>
              <w:rPr>
                <w:lang w:val="ru-RU"/>
              </w:rPr>
            </w:pPr>
            <w:r w:rsidRPr="00CF178C">
              <w:rPr>
                <w:lang w:val="ru-RU"/>
              </w:rPr>
              <w:t>— владение методами диагностики индивидуальных особенностей (возможно, со школьным психологом);</w:t>
            </w:r>
          </w:p>
          <w:p w:rsidR="00A537BE" w:rsidRPr="00CF178C" w:rsidRDefault="00A537BE" w:rsidP="00CF178C">
            <w:pPr>
              <w:widowControl/>
              <w:autoSpaceDE/>
              <w:autoSpaceDN/>
              <w:adjustRightInd/>
              <w:rPr>
                <w:lang w:val="ru-RU"/>
              </w:rPr>
            </w:pPr>
            <w:r w:rsidRPr="00CF178C">
              <w:rPr>
                <w:lang w:val="ru-RU"/>
              </w:rPr>
              <w:t>— использование знаний по психологии в организации учебного процесса;</w:t>
            </w:r>
          </w:p>
          <w:p w:rsidR="00A537BE" w:rsidRPr="00CF178C" w:rsidRDefault="00A537BE" w:rsidP="00CF178C">
            <w:pPr>
              <w:widowControl/>
              <w:autoSpaceDE/>
              <w:autoSpaceDN/>
              <w:adjustRightInd/>
              <w:rPr>
                <w:lang w:val="ru-RU"/>
              </w:rPr>
            </w:pPr>
            <w:r w:rsidRPr="00CF178C">
              <w:rPr>
                <w:lang w:val="ru-RU"/>
              </w:rPr>
              <w:t>— разработка индивидуальных проектов на основе личных характеристик обучающихся;</w:t>
            </w:r>
          </w:p>
          <w:p w:rsidR="00A537BE" w:rsidRPr="00CF178C" w:rsidRDefault="00A537BE" w:rsidP="00CF178C">
            <w:pPr>
              <w:widowControl/>
              <w:autoSpaceDE/>
              <w:autoSpaceDN/>
              <w:adjustRightInd/>
              <w:rPr>
                <w:lang w:val="ru-RU"/>
              </w:rPr>
            </w:pPr>
            <w:r w:rsidRPr="00CF178C">
              <w:rPr>
                <w:lang w:val="ru-RU"/>
              </w:rPr>
              <w:t>— владение методами социометрии;</w:t>
            </w:r>
          </w:p>
          <w:p w:rsidR="00A537BE" w:rsidRPr="00CF178C" w:rsidRDefault="00A537BE" w:rsidP="00CF178C">
            <w:pPr>
              <w:widowControl/>
              <w:autoSpaceDE/>
              <w:autoSpaceDN/>
              <w:adjustRightInd/>
              <w:rPr>
                <w:lang w:val="ru-RU"/>
              </w:rPr>
            </w:pPr>
            <w:r w:rsidRPr="00CF178C">
              <w:rPr>
                <w:lang w:val="ru-RU"/>
              </w:rPr>
              <w:t>— учёт особенностей учебных коллективов в педагогическом процессе;</w:t>
            </w:r>
          </w:p>
          <w:p w:rsidR="00A537BE" w:rsidRPr="00CF178C" w:rsidRDefault="00A537BE" w:rsidP="00CF178C">
            <w:pPr>
              <w:widowControl/>
              <w:autoSpaceDE/>
              <w:autoSpaceDN/>
              <w:adjustRightInd/>
              <w:rPr>
                <w:lang w:val="ru-RU"/>
              </w:rPr>
            </w:pPr>
            <w:r w:rsidRPr="00CF178C">
              <w:rPr>
                <w:lang w:val="ru-RU"/>
              </w:rPr>
              <w:t>— знание (рефлексия) своих индивидуальных особенностей и их учёт в своей деятельности</w:t>
            </w:r>
          </w:p>
        </w:tc>
      </w:tr>
      <w:tr w:rsidR="00A537BE" w:rsidRPr="00516081" w:rsidTr="00E71890">
        <w:trPr>
          <w:jc w:val="center"/>
        </w:trPr>
        <w:tc>
          <w:tcPr>
            <w:tcW w:w="647" w:type="dxa"/>
          </w:tcPr>
          <w:p w:rsidR="00A537BE" w:rsidRPr="00CF178C" w:rsidRDefault="00A537BE" w:rsidP="00CF178C">
            <w:pPr>
              <w:jc w:val="both"/>
              <w:rPr>
                <w:lang w:val="ru-RU"/>
              </w:rPr>
            </w:pPr>
            <w:r w:rsidRPr="00CF178C">
              <w:t>4.4</w:t>
            </w:r>
          </w:p>
        </w:tc>
        <w:tc>
          <w:tcPr>
            <w:tcW w:w="2888" w:type="dxa"/>
          </w:tcPr>
          <w:p w:rsidR="00A537BE" w:rsidRPr="00CF178C" w:rsidRDefault="00A537BE" w:rsidP="00CF178C">
            <w:pPr>
              <w:rPr>
                <w:lang w:val="ru-RU"/>
              </w:rPr>
            </w:pPr>
            <w:r w:rsidRPr="00CF178C">
              <w:rPr>
                <w:lang w:val="ru-RU"/>
              </w:rPr>
              <w:t>Умение вести самостоятельный поиск информации</w:t>
            </w:r>
          </w:p>
        </w:tc>
        <w:tc>
          <w:tcPr>
            <w:tcW w:w="5391" w:type="dxa"/>
          </w:tcPr>
          <w:p w:rsidR="00A537BE" w:rsidRPr="00CF178C" w:rsidRDefault="00A537BE" w:rsidP="00CF178C">
            <w:pPr>
              <w:rPr>
                <w:lang w:val="ru-RU"/>
              </w:rPr>
            </w:pPr>
            <w:r w:rsidRPr="00CF178C">
              <w:rPr>
                <w:lang w:val="ru-RU"/>
              </w:rPr>
              <w:t xml:space="preserve">Обеспечивает постоянный профессиональный рост и творческий подход к педагогической деятельности. </w:t>
            </w:r>
          </w:p>
          <w:p w:rsidR="00A537BE" w:rsidRPr="00CF178C" w:rsidRDefault="00A537BE" w:rsidP="00CF178C">
            <w:pPr>
              <w:rPr>
                <w:lang w:val="ru-RU"/>
              </w:rPr>
            </w:pPr>
            <w:r w:rsidRPr="00CF178C">
              <w:rPr>
                <w:lang w:val="ru-RU"/>
              </w:rPr>
              <w:t xml:space="preserve">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w:t>
            </w:r>
            <w:r w:rsidRPr="00CF178C">
              <w:rPr>
                <w:lang w:val="ru-RU"/>
              </w:rPr>
              <w:lastRenderedPageBreak/>
              <w:t>знаний и умений, что обеспечивает желание и умение вести самостоятельный поиск</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Профессиональная любознательность;</w:t>
            </w:r>
          </w:p>
          <w:p w:rsidR="00A537BE" w:rsidRPr="00CF178C" w:rsidRDefault="00A537BE" w:rsidP="00CF178C">
            <w:pPr>
              <w:widowControl/>
              <w:autoSpaceDE/>
              <w:autoSpaceDN/>
              <w:adjustRightInd/>
              <w:rPr>
                <w:lang w:val="ru-RU"/>
              </w:rPr>
            </w:pPr>
            <w:r w:rsidRPr="00CF178C">
              <w:rPr>
                <w:lang w:val="ru-RU"/>
              </w:rPr>
              <w:t>— умение пользоваться различными информационно-поисковыми технологиями;</w:t>
            </w:r>
          </w:p>
          <w:p w:rsidR="00A537BE" w:rsidRPr="00CF178C" w:rsidRDefault="00A537BE" w:rsidP="00CF178C">
            <w:pPr>
              <w:widowControl/>
              <w:autoSpaceDE/>
              <w:autoSpaceDN/>
              <w:adjustRightInd/>
              <w:rPr>
                <w:lang w:val="ru-RU"/>
              </w:rPr>
            </w:pPr>
            <w:r w:rsidRPr="00CF178C">
              <w:rPr>
                <w:lang w:val="ru-RU"/>
              </w:rPr>
              <w:t>— использование различных баз данных в образовательном процессе</w:t>
            </w:r>
          </w:p>
        </w:tc>
      </w:tr>
      <w:tr w:rsidR="00A537BE" w:rsidRPr="00516081" w:rsidTr="00E71890">
        <w:trPr>
          <w:jc w:val="center"/>
        </w:trPr>
        <w:tc>
          <w:tcPr>
            <w:tcW w:w="647" w:type="dxa"/>
          </w:tcPr>
          <w:p w:rsidR="00A537BE" w:rsidRPr="00CF178C" w:rsidRDefault="00A537BE" w:rsidP="00CF178C">
            <w:pPr>
              <w:jc w:val="center"/>
              <w:rPr>
                <w:lang w:val="ru-RU"/>
              </w:rPr>
            </w:pPr>
            <w:r w:rsidRPr="00CF178C">
              <w:lastRenderedPageBreak/>
              <w:t>V</w:t>
            </w:r>
            <w:r w:rsidRPr="00CF178C">
              <w:rPr>
                <w:lang w:val="ru-RU"/>
              </w:rPr>
              <w:t>. Разработка программ педагогической деятельности и принятие педагогических решений</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516081" w:rsidTr="00E71890">
        <w:trPr>
          <w:jc w:val="center"/>
        </w:trPr>
        <w:tc>
          <w:tcPr>
            <w:tcW w:w="647" w:type="dxa"/>
          </w:tcPr>
          <w:p w:rsidR="00A537BE" w:rsidRPr="00CF178C" w:rsidRDefault="00A537BE" w:rsidP="00CF178C">
            <w:pPr>
              <w:jc w:val="both"/>
              <w:rPr>
                <w:lang w:val="ru-RU"/>
              </w:rPr>
            </w:pPr>
            <w:r w:rsidRPr="00CF178C">
              <w:t>5.1</w:t>
            </w:r>
          </w:p>
        </w:tc>
        <w:tc>
          <w:tcPr>
            <w:tcW w:w="2888" w:type="dxa"/>
          </w:tcPr>
          <w:p w:rsidR="00A537BE" w:rsidRPr="00CF178C" w:rsidRDefault="00A537BE" w:rsidP="00CF178C">
            <w:pPr>
              <w:rPr>
                <w:lang w:val="ru-RU"/>
              </w:rPr>
            </w:pPr>
            <w:r w:rsidRPr="00CF178C">
              <w:rPr>
                <w:lang w:val="ru-RU"/>
              </w:rPr>
              <w:t>Умение разработать образовательную программу, выбрать учебники и учебные комплекты</w:t>
            </w:r>
          </w:p>
        </w:tc>
        <w:tc>
          <w:tcPr>
            <w:tcW w:w="5391" w:type="dxa"/>
          </w:tcPr>
          <w:p w:rsidR="00A537BE" w:rsidRPr="00CF178C" w:rsidRDefault="00A537BE" w:rsidP="00CF178C">
            <w:pPr>
              <w:rPr>
                <w:lang w:val="ru-RU"/>
              </w:rPr>
            </w:pPr>
            <w:r w:rsidRPr="00CF178C">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A537BE" w:rsidRPr="00CF178C" w:rsidRDefault="00A537BE" w:rsidP="00CF178C">
            <w:pPr>
              <w:rPr>
                <w:lang w:val="ru-RU"/>
              </w:rPr>
            </w:pPr>
            <w:r w:rsidRPr="00CF178C">
              <w:rPr>
                <w:lang w:val="ru-RU"/>
              </w:rPr>
              <w:t>Образовательные программы выступают средствами целенаправленного влияния на развитие обучающихся.</w:t>
            </w:r>
          </w:p>
          <w:p w:rsidR="00A537BE" w:rsidRPr="00CF178C" w:rsidRDefault="00A537BE" w:rsidP="00CF178C">
            <w:pPr>
              <w:rPr>
                <w:lang w:val="ru-RU"/>
              </w:rPr>
            </w:pPr>
            <w:r w:rsidRPr="00CF178C">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A537BE" w:rsidRPr="00CF178C" w:rsidRDefault="00A537BE" w:rsidP="00CF178C">
            <w:pPr>
              <w:rPr>
                <w:lang w:val="ru-RU"/>
              </w:rPr>
            </w:pPr>
            <w:r w:rsidRPr="00CF178C">
              <w:rPr>
                <w:lang w:val="ru-RU"/>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w:t>
            </w:r>
            <w:r w:rsidRPr="00CF178C">
              <w:rPr>
                <w:lang w:val="ru-RU"/>
              </w:rPr>
              <w:lastRenderedPageBreak/>
              <w:t>педагога учитывать индивидуальные характеристики обучающихся</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образовательных стандартов и примерных программ;</w:t>
            </w:r>
          </w:p>
          <w:p w:rsidR="00A537BE" w:rsidRPr="00CF178C" w:rsidRDefault="00A537BE" w:rsidP="00CF178C">
            <w:pPr>
              <w:widowControl/>
              <w:autoSpaceDE/>
              <w:autoSpaceDN/>
              <w:adjustRightInd/>
              <w:rPr>
                <w:lang w:val="ru-RU"/>
              </w:rPr>
            </w:pPr>
            <w:r w:rsidRPr="00CF178C">
              <w:rPr>
                <w:lang w:val="ru-RU"/>
              </w:rPr>
              <w:t>— наличие персонально разработанных образовательных программ:</w:t>
            </w:r>
          </w:p>
          <w:p w:rsidR="00A537BE" w:rsidRPr="00CF178C" w:rsidRDefault="00A537BE" w:rsidP="00CF178C">
            <w:pPr>
              <w:rPr>
                <w:lang w:val="ru-RU"/>
              </w:rPr>
            </w:pPr>
            <w:r w:rsidRPr="00CF178C">
              <w:rPr>
                <w:lang w:val="ru-RU"/>
              </w:rPr>
              <w:t>характеристика этих программ по содержанию, источникам информации;</w:t>
            </w:r>
          </w:p>
          <w:p w:rsidR="00A537BE" w:rsidRPr="00CF178C" w:rsidRDefault="00A537BE" w:rsidP="00CF178C">
            <w:pPr>
              <w:rPr>
                <w:lang w:val="ru-RU"/>
              </w:rPr>
            </w:pPr>
            <w:r w:rsidRPr="00CF178C">
              <w:rPr>
                <w:lang w:val="ru-RU"/>
              </w:rPr>
              <w:t>по материальной базе, на которой должны реализовываться программы;</w:t>
            </w:r>
          </w:p>
          <w:p w:rsidR="00A537BE" w:rsidRPr="00CF178C" w:rsidRDefault="00A537BE" w:rsidP="00CF178C">
            <w:pPr>
              <w:rPr>
                <w:lang w:val="ru-RU"/>
              </w:rPr>
            </w:pPr>
            <w:r w:rsidRPr="00CF178C">
              <w:rPr>
                <w:lang w:val="ru-RU"/>
              </w:rPr>
              <w:t>по учёту индивидуальных характеристик обучающихся;</w:t>
            </w:r>
          </w:p>
          <w:p w:rsidR="00A537BE" w:rsidRPr="00CF178C" w:rsidRDefault="00A537BE" w:rsidP="00CF178C">
            <w:pPr>
              <w:widowControl/>
              <w:autoSpaceDE/>
              <w:autoSpaceDN/>
              <w:adjustRightInd/>
              <w:rPr>
                <w:lang w:val="ru-RU"/>
              </w:rPr>
            </w:pPr>
            <w:r w:rsidRPr="00CF178C">
              <w:rPr>
                <w:lang w:val="ru-RU"/>
              </w:rPr>
              <w:t>— обоснованность используемых образовательных программ;</w:t>
            </w:r>
          </w:p>
          <w:p w:rsidR="00A537BE" w:rsidRPr="00CF178C" w:rsidRDefault="00A537BE" w:rsidP="00CF178C">
            <w:pPr>
              <w:widowControl/>
              <w:autoSpaceDE/>
              <w:autoSpaceDN/>
              <w:adjustRightInd/>
              <w:rPr>
                <w:lang w:val="ru-RU"/>
              </w:rPr>
            </w:pPr>
            <w:r w:rsidRPr="00CF178C">
              <w:rPr>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A537BE" w:rsidRPr="00CF178C" w:rsidRDefault="00A537BE" w:rsidP="00CF178C">
            <w:pPr>
              <w:widowControl/>
              <w:autoSpaceDE/>
              <w:autoSpaceDN/>
              <w:adjustRightInd/>
              <w:rPr>
                <w:lang w:val="ru-RU"/>
              </w:rPr>
            </w:pPr>
            <w:r w:rsidRPr="00CF178C">
              <w:rPr>
                <w:lang w:val="ru-RU"/>
              </w:rPr>
              <w:t>— участие работодателей в разработке образовательной программы;</w:t>
            </w:r>
          </w:p>
          <w:p w:rsidR="00A537BE" w:rsidRPr="00CF178C" w:rsidRDefault="00A537BE" w:rsidP="00CF178C">
            <w:pPr>
              <w:widowControl/>
              <w:autoSpaceDE/>
              <w:autoSpaceDN/>
              <w:adjustRightInd/>
              <w:rPr>
                <w:lang w:val="ru-RU"/>
              </w:rPr>
            </w:pPr>
            <w:r w:rsidRPr="00CF178C">
              <w:rPr>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A537BE" w:rsidRPr="00CF178C" w:rsidRDefault="00A537BE" w:rsidP="00CF178C">
            <w:pPr>
              <w:widowControl/>
              <w:autoSpaceDE/>
              <w:autoSpaceDN/>
              <w:adjustRightInd/>
              <w:rPr>
                <w:lang w:val="ru-RU"/>
              </w:rPr>
            </w:pPr>
            <w:r w:rsidRPr="00CF178C">
              <w:rPr>
                <w:lang w:val="ru-RU"/>
              </w:rPr>
              <w:t>— обоснованность выбора учебников и учебно-методических комплектов, используемых педагогом</w:t>
            </w:r>
          </w:p>
        </w:tc>
      </w:tr>
      <w:tr w:rsidR="00A537BE" w:rsidRPr="00CF178C" w:rsidTr="00E71890">
        <w:trPr>
          <w:jc w:val="center"/>
        </w:trPr>
        <w:tc>
          <w:tcPr>
            <w:tcW w:w="647" w:type="dxa"/>
          </w:tcPr>
          <w:p w:rsidR="00A537BE" w:rsidRPr="00CF178C" w:rsidRDefault="00A537BE" w:rsidP="00CF178C">
            <w:pPr>
              <w:jc w:val="both"/>
              <w:rPr>
                <w:lang w:val="ru-RU"/>
              </w:rPr>
            </w:pPr>
            <w:r w:rsidRPr="00CF178C">
              <w:lastRenderedPageBreak/>
              <w:t>5.2</w:t>
            </w:r>
          </w:p>
        </w:tc>
        <w:tc>
          <w:tcPr>
            <w:tcW w:w="2888" w:type="dxa"/>
          </w:tcPr>
          <w:p w:rsidR="00A537BE" w:rsidRPr="00CF178C" w:rsidRDefault="00A537BE" w:rsidP="00CF178C">
            <w:pPr>
              <w:rPr>
                <w:lang w:val="ru-RU"/>
              </w:rPr>
            </w:pPr>
            <w:r w:rsidRPr="00CF178C">
              <w:rPr>
                <w:lang w:val="ru-RU"/>
              </w:rPr>
              <w:t>Умение принимать решения в различных педагогических ситуациях</w:t>
            </w:r>
          </w:p>
        </w:tc>
        <w:tc>
          <w:tcPr>
            <w:tcW w:w="5391" w:type="dxa"/>
          </w:tcPr>
          <w:p w:rsidR="00A537BE" w:rsidRPr="00CF178C" w:rsidRDefault="00A537BE" w:rsidP="00CF178C">
            <w:pPr>
              <w:rPr>
                <w:lang w:val="ru-RU"/>
              </w:rPr>
            </w:pPr>
            <w:r w:rsidRPr="00CF178C">
              <w:rPr>
                <w:lang w:val="ru-RU"/>
              </w:rPr>
              <w:t>Педагогу приходится постоянно принимать решения:</w:t>
            </w:r>
          </w:p>
          <w:p w:rsidR="00A537BE" w:rsidRPr="00CF178C" w:rsidRDefault="00A537BE" w:rsidP="00CF178C">
            <w:pPr>
              <w:widowControl/>
              <w:autoSpaceDE/>
              <w:autoSpaceDN/>
              <w:adjustRightInd/>
              <w:rPr>
                <w:lang w:val="ru-RU"/>
              </w:rPr>
            </w:pPr>
            <w:r w:rsidRPr="00CF178C">
              <w:rPr>
                <w:lang w:val="ru-RU"/>
              </w:rPr>
              <w:t>— как установить дисциплину;</w:t>
            </w:r>
          </w:p>
          <w:p w:rsidR="00A537BE" w:rsidRPr="00CF178C" w:rsidRDefault="00A537BE" w:rsidP="00CF178C">
            <w:pPr>
              <w:widowControl/>
              <w:autoSpaceDE/>
              <w:autoSpaceDN/>
              <w:adjustRightInd/>
              <w:rPr>
                <w:lang w:val="ru-RU"/>
              </w:rPr>
            </w:pPr>
            <w:r w:rsidRPr="00CF178C">
              <w:rPr>
                <w:lang w:val="ru-RU"/>
              </w:rPr>
              <w:t>— как мотивировать академическую активность;</w:t>
            </w:r>
          </w:p>
          <w:p w:rsidR="00A537BE" w:rsidRPr="00CF178C" w:rsidRDefault="00A537BE" w:rsidP="00CF178C">
            <w:pPr>
              <w:widowControl/>
              <w:autoSpaceDE/>
              <w:autoSpaceDN/>
              <w:adjustRightInd/>
              <w:rPr>
                <w:lang w:val="ru-RU"/>
              </w:rPr>
            </w:pPr>
            <w:r w:rsidRPr="00CF178C">
              <w:rPr>
                <w:lang w:val="ru-RU"/>
              </w:rPr>
              <w:t>— как вызвать интерес у конкретного ученика;</w:t>
            </w:r>
          </w:p>
          <w:p w:rsidR="00A537BE" w:rsidRPr="00CF178C" w:rsidRDefault="00A537BE" w:rsidP="00CF178C">
            <w:pPr>
              <w:widowControl/>
              <w:autoSpaceDE/>
              <w:autoSpaceDN/>
              <w:adjustRightInd/>
              <w:rPr>
                <w:lang w:val="ru-RU"/>
              </w:rPr>
            </w:pPr>
            <w:r w:rsidRPr="00CF178C">
              <w:rPr>
                <w:lang w:val="ru-RU"/>
              </w:rPr>
              <w:t>— как обеспечить понимание и т. д.</w:t>
            </w:r>
          </w:p>
          <w:p w:rsidR="00A537BE" w:rsidRPr="00CF178C" w:rsidRDefault="00A537BE" w:rsidP="00CF178C">
            <w:pPr>
              <w:rPr>
                <w:lang w:val="ru-RU"/>
              </w:rPr>
            </w:pPr>
            <w:r w:rsidRPr="00CF178C">
              <w:rPr>
                <w:lang w:val="ru-RU"/>
              </w:rPr>
              <w:t>Разрешение педагогических проблем составляет суть педагогической деятельности.</w:t>
            </w:r>
          </w:p>
          <w:p w:rsidR="00A537BE" w:rsidRPr="00CF178C" w:rsidRDefault="00A537BE" w:rsidP="00CF178C">
            <w:pPr>
              <w:rPr>
                <w:lang w:val="ru-RU"/>
              </w:rPr>
            </w:pPr>
            <w:r w:rsidRPr="00CF178C">
              <w:rPr>
                <w:lang w:val="ru-RU"/>
              </w:rPr>
              <w:t>При решении проблем могут применяться как стандартные решения (решающие правила), так и творческие (креативные) или интуитивные</w:t>
            </w:r>
          </w:p>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r w:rsidRPr="00CF178C">
              <w:rPr>
                <w:lang w:val="ru-RU"/>
              </w:rPr>
              <w:t>— Знание типичных педагогических ситуаций, требующих участия педагога для своего решения;</w:t>
            </w:r>
          </w:p>
          <w:p w:rsidR="00A537BE" w:rsidRPr="00CF178C" w:rsidRDefault="00A537BE" w:rsidP="00CF178C">
            <w:pPr>
              <w:widowControl/>
              <w:autoSpaceDE/>
              <w:autoSpaceDN/>
              <w:adjustRightInd/>
              <w:rPr>
                <w:lang w:val="ru-RU"/>
              </w:rPr>
            </w:pPr>
            <w:r w:rsidRPr="00CF178C">
              <w:rPr>
                <w:lang w:val="ru-RU"/>
              </w:rPr>
              <w:t>— владение набором решающих правил, используемых для различных ситуаций;</w:t>
            </w:r>
          </w:p>
          <w:p w:rsidR="00A537BE" w:rsidRPr="00CF178C" w:rsidRDefault="00A537BE" w:rsidP="00CF178C">
            <w:pPr>
              <w:widowControl/>
              <w:autoSpaceDE/>
              <w:autoSpaceDN/>
              <w:adjustRightInd/>
              <w:rPr>
                <w:lang w:val="ru-RU"/>
              </w:rPr>
            </w:pPr>
            <w:r w:rsidRPr="00CF178C">
              <w:rPr>
                <w:lang w:val="ru-RU"/>
              </w:rPr>
              <w:t>— владение критерием предпочтительности при выборе того или иного решающего правила;</w:t>
            </w:r>
          </w:p>
          <w:p w:rsidR="00A537BE" w:rsidRPr="00CF178C" w:rsidRDefault="00A537BE" w:rsidP="00CF178C">
            <w:pPr>
              <w:widowControl/>
              <w:autoSpaceDE/>
              <w:autoSpaceDN/>
              <w:adjustRightInd/>
              <w:rPr>
                <w:lang w:val="ru-RU"/>
              </w:rPr>
            </w:pPr>
            <w:r w:rsidRPr="00CF178C">
              <w:rPr>
                <w:lang w:val="ru-RU"/>
              </w:rPr>
              <w:t>— знание критериев достижения цели;</w:t>
            </w:r>
          </w:p>
          <w:p w:rsidR="00A537BE" w:rsidRPr="00CF178C" w:rsidRDefault="00A537BE" w:rsidP="00CF178C">
            <w:pPr>
              <w:widowControl/>
              <w:autoSpaceDE/>
              <w:autoSpaceDN/>
              <w:adjustRightInd/>
              <w:rPr>
                <w:lang w:val="ru-RU"/>
              </w:rPr>
            </w:pPr>
            <w:r w:rsidRPr="00CF178C">
              <w:rPr>
                <w:lang w:val="ru-RU"/>
              </w:rPr>
              <w:t>— знание нетипичных конфликтных ситуаций;</w:t>
            </w:r>
          </w:p>
          <w:p w:rsidR="00A537BE" w:rsidRPr="00CF178C" w:rsidRDefault="00A537BE" w:rsidP="00CF178C">
            <w:pPr>
              <w:widowControl/>
              <w:autoSpaceDE/>
              <w:autoSpaceDN/>
              <w:adjustRightInd/>
              <w:rPr>
                <w:lang w:val="ru-RU"/>
              </w:rPr>
            </w:pPr>
            <w:r w:rsidRPr="00CF178C">
              <w:rPr>
                <w:lang w:val="ru-RU"/>
              </w:rPr>
              <w:t>— примеры разрешения конкретных педагогических ситуаций;</w:t>
            </w:r>
          </w:p>
          <w:p w:rsidR="00A537BE" w:rsidRPr="00CF178C" w:rsidRDefault="00A537BE" w:rsidP="00CF178C">
            <w:pPr>
              <w:widowControl/>
              <w:autoSpaceDE/>
              <w:autoSpaceDN/>
              <w:adjustRightInd/>
            </w:pPr>
            <w:r w:rsidRPr="00CF178C">
              <w:rPr>
                <w:lang w:val="ru-RU"/>
              </w:rPr>
              <w:t>— р</w:t>
            </w:r>
            <w:r w:rsidRPr="00CF178C">
              <w:t>азвитость педагогического мышления</w:t>
            </w:r>
          </w:p>
        </w:tc>
      </w:tr>
      <w:tr w:rsidR="00A537BE" w:rsidRPr="00516081" w:rsidTr="00E71890">
        <w:trPr>
          <w:jc w:val="center"/>
        </w:trPr>
        <w:tc>
          <w:tcPr>
            <w:tcW w:w="647" w:type="dxa"/>
          </w:tcPr>
          <w:p w:rsidR="00A537BE" w:rsidRPr="00CF178C" w:rsidRDefault="00A537BE" w:rsidP="00CF178C">
            <w:pPr>
              <w:jc w:val="center"/>
              <w:rPr>
                <w:lang w:val="ru-RU"/>
              </w:rPr>
            </w:pPr>
            <w:r w:rsidRPr="00CF178C">
              <w:t>VI</w:t>
            </w:r>
            <w:r w:rsidRPr="00CF178C">
              <w:rPr>
                <w:lang w:val="ru-RU"/>
              </w:rPr>
              <w:t>. Компетенции в организации учебной деятельности</w:t>
            </w:r>
          </w:p>
        </w:tc>
        <w:tc>
          <w:tcPr>
            <w:tcW w:w="2888" w:type="dxa"/>
          </w:tcPr>
          <w:p w:rsidR="00A537BE" w:rsidRPr="00CF178C" w:rsidRDefault="00A537BE" w:rsidP="00CF178C">
            <w:pPr>
              <w:rPr>
                <w:lang w:val="ru-RU"/>
              </w:rPr>
            </w:pPr>
          </w:p>
        </w:tc>
        <w:tc>
          <w:tcPr>
            <w:tcW w:w="5391" w:type="dxa"/>
          </w:tcPr>
          <w:p w:rsidR="00A537BE" w:rsidRPr="00CF178C" w:rsidRDefault="00A537BE" w:rsidP="00CF178C">
            <w:pPr>
              <w:rPr>
                <w:lang w:val="ru-RU"/>
              </w:rPr>
            </w:pPr>
          </w:p>
        </w:tc>
        <w:tc>
          <w:tcPr>
            <w:tcW w:w="5626" w:type="dxa"/>
          </w:tcPr>
          <w:p w:rsidR="00A537BE" w:rsidRPr="00CF178C" w:rsidRDefault="00A537BE" w:rsidP="00CF178C">
            <w:pPr>
              <w:widowControl/>
              <w:autoSpaceDE/>
              <w:autoSpaceDN/>
              <w:adjustRightInd/>
              <w:rPr>
                <w:lang w:val="ru-RU"/>
              </w:rPr>
            </w:pPr>
          </w:p>
        </w:tc>
      </w:tr>
      <w:tr w:rsidR="00A537BE" w:rsidRPr="00516081" w:rsidTr="00E71890">
        <w:trPr>
          <w:jc w:val="center"/>
        </w:trPr>
        <w:tc>
          <w:tcPr>
            <w:tcW w:w="647" w:type="dxa"/>
          </w:tcPr>
          <w:p w:rsidR="00A537BE" w:rsidRPr="00CF178C" w:rsidRDefault="00A537BE" w:rsidP="00CF178C">
            <w:pPr>
              <w:jc w:val="both"/>
              <w:rPr>
                <w:lang w:val="ru-RU"/>
              </w:rPr>
            </w:pPr>
            <w:r w:rsidRPr="00CF178C">
              <w:rPr>
                <w:lang w:val="ru-RU"/>
              </w:rPr>
              <w:t>6.1</w:t>
            </w:r>
          </w:p>
        </w:tc>
        <w:tc>
          <w:tcPr>
            <w:tcW w:w="2888" w:type="dxa"/>
          </w:tcPr>
          <w:p w:rsidR="00A537BE" w:rsidRPr="00CF178C" w:rsidRDefault="00A537BE" w:rsidP="00CF178C">
            <w:pPr>
              <w:rPr>
                <w:lang w:val="ru-RU"/>
              </w:rPr>
            </w:pPr>
            <w:r w:rsidRPr="00CF178C">
              <w:rPr>
                <w:lang w:val="ru-RU"/>
              </w:rPr>
              <w:t>Компетентность в установлении субъект-субъектных отношений</w:t>
            </w:r>
          </w:p>
        </w:tc>
        <w:tc>
          <w:tcPr>
            <w:tcW w:w="5391" w:type="dxa"/>
          </w:tcPr>
          <w:p w:rsidR="00A537BE" w:rsidRPr="00CF178C" w:rsidRDefault="00A537BE" w:rsidP="00CF178C">
            <w:pPr>
              <w:rPr>
                <w:lang w:val="ru-RU"/>
              </w:rPr>
            </w:pPr>
            <w:r w:rsidRPr="00CF178C">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обучающихся;</w:t>
            </w:r>
          </w:p>
          <w:p w:rsidR="00A537BE" w:rsidRPr="00CF178C" w:rsidRDefault="00A537BE" w:rsidP="00CF178C">
            <w:pPr>
              <w:widowControl/>
              <w:autoSpaceDE/>
              <w:autoSpaceDN/>
              <w:adjustRightInd/>
              <w:rPr>
                <w:lang w:val="ru-RU"/>
              </w:rPr>
            </w:pPr>
            <w:r w:rsidRPr="00CF178C">
              <w:rPr>
                <w:lang w:val="ru-RU"/>
              </w:rPr>
              <w:t>— компетентность в целеполагании;</w:t>
            </w:r>
          </w:p>
          <w:p w:rsidR="00A537BE" w:rsidRPr="00CF178C" w:rsidRDefault="00A537BE" w:rsidP="00CF178C">
            <w:pPr>
              <w:widowControl/>
              <w:autoSpaceDE/>
              <w:autoSpaceDN/>
              <w:adjustRightInd/>
              <w:rPr>
                <w:lang w:val="ru-RU"/>
              </w:rPr>
            </w:pPr>
            <w:r w:rsidRPr="00CF178C">
              <w:rPr>
                <w:lang w:val="ru-RU"/>
              </w:rPr>
              <w:t>— предметная компетентность;</w:t>
            </w:r>
          </w:p>
          <w:p w:rsidR="00A537BE" w:rsidRPr="00CF178C" w:rsidRDefault="00A537BE" w:rsidP="00CF178C">
            <w:pPr>
              <w:widowControl/>
              <w:autoSpaceDE/>
              <w:autoSpaceDN/>
              <w:adjustRightInd/>
              <w:rPr>
                <w:lang w:val="ru-RU"/>
              </w:rPr>
            </w:pPr>
            <w:r w:rsidRPr="00CF178C">
              <w:rPr>
                <w:lang w:val="ru-RU"/>
              </w:rPr>
              <w:t>— методическая компетентность;</w:t>
            </w:r>
          </w:p>
          <w:p w:rsidR="00A537BE" w:rsidRPr="00CF178C" w:rsidRDefault="00A537BE" w:rsidP="00CF178C">
            <w:pPr>
              <w:widowControl/>
              <w:autoSpaceDE/>
              <w:autoSpaceDN/>
              <w:adjustRightInd/>
              <w:rPr>
                <w:lang w:val="ru-RU"/>
              </w:rPr>
            </w:pPr>
            <w:r w:rsidRPr="00CF178C">
              <w:rPr>
                <w:lang w:val="ru-RU"/>
              </w:rPr>
              <w:t>— готовность к сотрудничеству</w:t>
            </w:r>
          </w:p>
        </w:tc>
      </w:tr>
      <w:tr w:rsidR="00A537BE" w:rsidRPr="00CF178C" w:rsidTr="00E71890">
        <w:trPr>
          <w:jc w:val="center"/>
        </w:trPr>
        <w:tc>
          <w:tcPr>
            <w:tcW w:w="647" w:type="dxa"/>
          </w:tcPr>
          <w:p w:rsidR="00A537BE" w:rsidRPr="00CF178C" w:rsidRDefault="00A537BE" w:rsidP="00CF178C">
            <w:pPr>
              <w:jc w:val="both"/>
              <w:rPr>
                <w:lang w:val="ru-RU"/>
              </w:rPr>
            </w:pPr>
            <w:r w:rsidRPr="00CF178C">
              <w:t>6.2</w:t>
            </w:r>
          </w:p>
        </w:tc>
        <w:tc>
          <w:tcPr>
            <w:tcW w:w="2888" w:type="dxa"/>
          </w:tcPr>
          <w:p w:rsidR="00A537BE" w:rsidRPr="00CF178C" w:rsidRDefault="00A537BE" w:rsidP="00CF178C">
            <w:pPr>
              <w:rPr>
                <w:lang w:val="ru-RU"/>
              </w:rPr>
            </w:pPr>
            <w:r w:rsidRPr="00CF178C">
              <w:rPr>
                <w:lang w:val="ru-RU"/>
              </w:rPr>
              <w:t>Компетентность в обеспечении понимания педагогической задачи и способах деятельности</w:t>
            </w:r>
          </w:p>
        </w:tc>
        <w:tc>
          <w:tcPr>
            <w:tcW w:w="5391" w:type="dxa"/>
          </w:tcPr>
          <w:p w:rsidR="00A537BE" w:rsidRPr="00CF178C" w:rsidRDefault="00A537BE" w:rsidP="00CF178C">
            <w:pPr>
              <w:rPr>
                <w:lang w:val="ru-RU"/>
              </w:rPr>
            </w:pPr>
            <w:r w:rsidRPr="00CF178C">
              <w:rPr>
                <w:lang w:val="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CF178C">
              <w:rPr>
                <w:lang w:val="ru-RU"/>
              </w:rPr>
              <w:lastRenderedPageBreak/>
              <w:t>демонстрации практического применения изучаемого материала</w:t>
            </w:r>
          </w:p>
        </w:tc>
        <w:tc>
          <w:tcPr>
            <w:tcW w:w="5626" w:type="dxa"/>
          </w:tcPr>
          <w:p w:rsidR="00A537BE" w:rsidRPr="00CF178C" w:rsidRDefault="00A537BE" w:rsidP="00CF178C">
            <w:pPr>
              <w:widowControl/>
              <w:autoSpaceDE/>
              <w:autoSpaceDN/>
              <w:adjustRightInd/>
              <w:rPr>
                <w:lang w:val="ru-RU"/>
              </w:rPr>
            </w:pPr>
            <w:r w:rsidRPr="00CF178C">
              <w:rPr>
                <w:lang w:val="ru-RU"/>
              </w:rPr>
              <w:lastRenderedPageBreak/>
              <w:t>— Знание того, что знают и понимают ученики;</w:t>
            </w:r>
          </w:p>
          <w:p w:rsidR="00A537BE" w:rsidRPr="00CF178C" w:rsidRDefault="00A537BE" w:rsidP="00CF178C">
            <w:pPr>
              <w:widowControl/>
              <w:autoSpaceDE/>
              <w:autoSpaceDN/>
              <w:adjustRightInd/>
              <w:rPr>
                <w:lang w:val="ru-RU"/>
              </w:rPr>
            </w:pPr>
            <w:r w:rsidRPr="00CF178C">
              <w:rPr>
                <w:lang w:val="ru-RU"/>
              </w:rPr>
              <w:t>— свободное владение изучаемым материалом;</w:t>
            </w:r>
          </w:p>
          <w:p w:rsidR="00A537BE" w:rsidRPr="00CF178C" w:rsidRDefault="00A537BE" w:rsidP="00CF178C">
            <w:pPr>
              <w:widowControl/>
              <w:autoSpaceDE/>
              <w:autoSpaceDN/>
              <w:adjustRightInd/>
              <w:rPr>
                <w:lang w:val="ru-RU"/>
              </w:rPr>
            </w:pPr>
            <w:r w:rsidRPr="00CF178C">
              <w:rPr>
                <w:lang w:val="ru-RU"/>
              </w:rPr>
              <w:t xml:space="preserve">— осознанное включение нового учебного </w:t>
            </w:r>
            <w:r w:rsidRPr="00CF178C">
              <w:rPr>
                <w:lang w:val="ru-RU"/>
              </w:rPr>
              <w:lastRenderedPageBreak/>
              <w:t>материала в систему освоенных знаний обучающихся;</w:t>
            </w:r>
          </w:p>
          <w:p w:rsidR="00A537BE" w:rsidRPr="00CF178C" w:rsidRDefault="00A537BE" w:rsidP="00CF178C">
            <w:pPr>
              <w:widowControl/>
              <w:autoSpaceDE/>
              <w:autoSpaceDN/>
              <w:adjustRightInd/>
              <w:rPr>
                <w:lang w:val="ru-RU"/>
              </w:rPr>
            </w:pPr>
            <w:r w:rsidRPr="00CF178C">
              <w:rPr>
                <w:lang w:val="ru-RU"/>
              </w:rPr>
              <w:t>— демонстрация практического применения изучаемого материала;</w:t>
            </w:r>
          </w:p>
          <w:p w:rsidR="00A537BE" w:rsidRPr="00CF178C" w:rsidRDefault="00A537BE" w:rsidP="00CF178C">
            <w:pPr>
              <w:widowControl/>
              <w:autoSpaceDE/>
              <w:autoSpaceDN/>
              <w:adjustRightInd/>
            </w:pPr>
            <w:r w:rsidRPr="00CF178C">
              <w:rPr>
                <w:lang w:val="ru-RU"/>
              </w:rPr>
              <w:t>— о</w:t>
            </w:r>
            <w:r w:rsidRPr="00CF178C">
              <w:t>пора на чувственное восприятие</w:t>
            </w:r>
          </w:p>
        </w:tc>
      </w:tr>
      <w:tr w:rsidR="00A537BE" w:rsidRPr="00516081" w:rsidTr="00E71890">
        <w:trPr>
          <w:jc w:val="center"/>
        </w:trPr>
        <w:tc>
          <w:tcPr>
            <w:tcW w:w="647" w:type="dxa"/>
          </w:tcPr>
          <w:p w:rsidR="00A537BE" w:rsidRPr="00CF178C" w:rsidRDefault="00A537BE" w:rsidP="00CF178C">
            <w:pPr>
              <w:jc w:val="both"/>
              <w:rPr>
                <w:lang w:val="ru-RU"/>
              </w:rPr>
            </w:pPr>
            <w:r w:rsidRPr="00CF178C">
              <w:lastRenderedPageBreak/>
              <w:t>6.3</w:t>
            </w:r>
          </w:p>
        </w:tc>
        <w:tc>
          <w:tcPr>
            <w:tcW w:w="2888" w:type="dxa"/>
          </w:tcPr>
          <w:p w:rsidR="00A537BE" w:rsidRPr="00CF178C" w:rsidRDefault="00A537BE" w:rsidP="00CF178C">
            <w:r w:rsidRPr="00CF178C">
              <w:t>Компетентность в педагогическом оценивании</w:t>
            </w:r>
          </w:p>
        </w:tc>
        <w:tc>
          <w:tcPr>
            <w:tcW w:w="5391" w:type="dxa"/>
          </w:tcPr>
          <w:p w:rsidR="00A537BE" w:rsidRPr="00CF178C" w:rsidRDefault="00A537BE" w:rsidP="00CF178C">
            <w:pPr>
              <w:rPr>
                <w:lang w:val="ru-RU"/>
              </w:rPr>
            </w:pPr>
            <w:r w:rsidRPr="00CF178C">
              <w:rPr>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Pr>
          <w:p w:rsidR="00A537BE" w:rsidRPr="00CF178C" w:rsidRDefault="00A537BE" w:rsidP="00CF178C">
            <w:pPr>
              <w:widowControl/>
              <w:autoSpaceDE/>
              <w:autoSpaceDN/>
              <w:adjustRightInd/>
              <w:rPr>
                <w:lang w:val="ru-RU"/>
              </w:rPr>
            </w:pPr>
            <w:r w:rsidRPr="00CF178C">
              <w:rPr>
                <w:lang w:val="ru-RU"/>
              </w:rPr>
              <w:t>— Знание функций педагогической оценки;</w:t>
            </w:r>
          </w:p>
          <w:p w:rsidR="00A537BE" w:rsidRPr="00CF178C" w:rsidRDefault="00A537BE" w:rsidP="00CF178C">
            <w:pPr>
              <w:widowControl/>
              <w:autoSpaceDE/>
              <w:autoSpaceDN/>
              <w:adjustRightInd/>
              <w:rPr>
                <w:lang w:val="ru-RU"/>
              </w:rPr>
            </w:pPr>
            <w:r w:rsidRPr="00CF178C">
              <w:rPr>
                <w:lang w:val="ru-RU"/>
              </w:rPr>
              <w:t>— знание видов педагогической оценки;</w:t>
            </w:r>
          </w:p>
          <w:p w:rsidR="00A537BE" w:rsidRPr="00CF178C" w:rsidRDefault="00A537BE" w:rsidP="00CF178C">
            <w:pPr>
              <w:widowControl/>
              <w:autoSpaceDE/>
              <w:autoSpaceDN/>
              <w:adjustRightInd/>
              <w:rPr>
                <w:lang w:val="ru-RU"/>
              </w:rPr>
            </w:pPr>
            <w:r w:rsidRPr="00CF178C">
              <w:rPr>
                <w:lang w:val="ru-RU"/>
              </w:rPr>
              <w:t>— знание того, что подлежит оцениванию в педагогической деятельности;</w:t>
            </w:r>
          </w:p>
          <w:p w:rsidR="00A537BE" w:rsidRPr="00CF178C" w:rsidRDefault="00A537BE" w:rsidP="00CF178C">
            <w:pPr>
              <w:widowControl/>
              <w:autoSpaceDE/>
              <w:autoSpaceDN/>
              <w:adjustRightInd/>
              <w:rPr>
                <w:lang w:val="ru-RU"/>
              </w:rPr>
            </w:pPr>
            <w:r w:rsidRPr="00CF178C">
              <w:rPr>
                <w:lang w:val="ru-RU"/>
              </w:rPr>
              <w:t>— владение методами педагогического оценивания;</w:t>
            </w:r>
          </w:p>
          <w:p w:rsidR="00A537BE" w:rsidRPr="00CF178C" w:rsidRDefault="00A537BE" w:rsidP="00CF178C">
            <w:pPr>
              <w:widowControl/>
              <w:autoSpaceDE/>
              <w:autoSpaceDN/>
              <w:adjustRightInd/>
              <w:rPr>
                <w:lang w:val="ru-RU"/>
              </w:rPr>
            </w:pPr>
            <w:r w:rsidRPr="00CF178C">
              <w:rPr>
                <w:lang w:val="ru-RU"/>
              </w:rPr>
              <w:t>— умение продемонстрировать эти методы на конкретных примерах;</w:t>
            </w:r>
          </w:p>
          <w:p w:rsidR="00A537BE" w:rsidRPr="00CF178C" w:rsidRDefault="00A537BE" w:rsidP="00CF178C">
            <w:pPr>
              <w:widowControl/>
              <w:autoSpaceDE/>
              <w:autoSpaceDN/>
              <w:adjustRightInd/>
              <w:rPr>
                <w:lang w:val="ru-RU"/>
              </w:rPr>
            </w:pPr>
            <w:r w:rsidRPr="00CF178C">
              <w:rPr>
                <w:lang w:val="ru-RU"/>
              </w:rPr>
              <w:t>— умение перейти от педагогического оценивания к самооценке</w:t>
            </w:r>
          </w:p>
        </w:tc>
      </w:tr>
      <w:tr w:rsidR="00A537BE" w:rsidRPr="00516081" w:rsidTr="00E71890">
        <w:trPr>
          <w:jc w:val="center"/>
        </w:trPr>
        <w:tc>
          <w:tcPr>
            <w:tcW w:w="647" w:type="dxa"/>
          </w:tcPr>
          <w:p w:rsidR="00A537BE" w:rsidRPr="00CF178C" w:rsidRDefault="00A537BE" w:rsidP="00CF178C">
            <w:pPr>
              <w:jc w:val="both"/>
              <w:rPr>
                <w:lang w:val="ru-RU"/>
              </w:rPr>
            </w:pPr>
            <w:r w:rsidRPr="00CF178C">
              <w:t>6.4</w:t>
            </w:r>
          </w:p>
        </w:tc>
        <w:tc>
          <w:tcPr>
            <w:tcW w:w="2888" w:type="dxa"/>
          </w:tcPr>
          <w:p w:rsidR="00A537BE" w:rsidRPr="00CF178C" w:rsidRDefault="00A537BE" w:rsidP="00CF178C">
            <w:pPr>
              <w:rPr>
                <w:lang w:val="ru-RU"/>
              </w:rPr>
            </w:pPr>
            <w:r w:rsidRPr="00CF178C">
              <w:rPr>
                <w:lang w:val="ru-RU"/>
              </w:rPr>
              <w:t>Компетентность в организации информационной основы деятельности обучающегося</w:t>
            </w:r>
          </w:p>
        </w:tc>
        <w:tc>
          <w:tcPr>
            <w:tcW w:w="5391" w:type="dxa"/>
          </w:tcPr>
          <w:p w:rsidR="00A537BE" w:rsidRPr="00CF178C" w:rsidRDefault="00A537BE" w:rsidP="00CF178C">
            <w:pPr>
              <w:rPr>
                <w:lang w:val="ru-RU"/>
              </w:rPr>
            </w:pPr>
            <w:r w:rsidRPr="00CF178C">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A537BE" w:rsidRPr="00CF178C" w:rsidRDefault="00A537BE" w:rsidP="00CF178C">
            <w:pPr>
              <w:widowControl/>
              <w:autoSpaceDE/>
              <w:autoSpaceDN/>
              <w:adjustRightInd/>
              <w:rPr>
                <w:lang w:val="ru-RU"/>
              </w:rPr>
            </w:pPr>
            <w:r w:rsidRPr="00CF178C">
              <w:rPr>
                <w:lang w:val="ru-RU"/>
              </w:rPr>
              <w:t>— Свободное владение учебным материалом;</w:t>
            </w:r>
          </w:p>
          <w:p w:rsidR="00A537BE" w:rsidRPr="00CF178C" w:rsidRDefault="00A537BE" w:rsidP="00CF178C">
            <w:pPr>
              <w:widowControl/>
              <w:autoSpaceDE/>
              <w:autoSpaceDN/>
              <w:adjustRightInd/>
              <w:rPr>
                <w:lang w:val="ru-RU"/>
              </w:rPr>
            </w:pPr>
            <w:r w:rsidRPr="00CF178C">
              <w:rPr>
                <w:lang w:val="ru-RU"/>
              </w:rPr>
              <w:t>— знание типичных трудностей при изучении конкретных тем;</w:t>
            </w:r>
          </w:p>
          <w:p w:rsidR="00A537BE" w:rsidRPr="00CF178C" w:rsidRDefault="00A537BE" w:rsidP="00CF178C">
            <w:pPr>
              <w:widowControl/>
              <w:autoSpaceDE/>
              <w:autoSpaceDN/>
              <w:adjustRightInd/>
              <w:rPr>
                <w:lang w:val="ru-RU"/>
              </w:rPr>
            </w:pPr>
            <w:r w:rsidRPr="00CF178C">
              <w:rPr>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A537BE" w:rsidRPr="00CF178C" w:rsidRDefault="00A537BE" w:rsidP="00CF178C">
            <w:pPr>
              <w:widowControl/>
              <w:autoSpaceDE/>
              <w:autoSpaceDN/>
              <w:adjustRightInd/>
              <w:rPr>
                <w:lang w:val="ru-RU"/>
              </w:rPr>
            </w:pPr>
            <w:r w:rsidRPr="00CF178C">
              <w:rPr>
                <w:lang w:val="ru-RU"/>
              </w:rPr>
              <w:t>— умение выявить уровень развития обучающихся;</w:t>
            </w:r>
          </w:p>
          <w:p w:rsidR="00A537BE" w:rsidRPr="00CF178C" w:rsidRDefault="00A537BE" w:rsidP="00CF178C">
            <w:pPr>
              <w:widowControl/>
              <w:autoSpaceDE/>
              <w:autoSpaceDN/>
              <w:adjustRightInd/>
              <w:rPr>
                <w:lang w:val="ru-RU"/>
              </w:rPr>
            </w:pPr>
            <w:r w:rsidRPr="00CF178C">
              <w:rPr>
                <w:lang w:val="ru-RU"/>
              </w:rPr>
              <w:t>— владение методами объективного контроля и оценивания;</w:t>
            </w:r>
          </w:p>
          <w:p w:rsidR="00A537BE" w:rsidRPr="00CF178C" w:rsidRDefault="00A537BE" w:rsidP="00CF178C">
            <w:pPr>
              <w:widowControl/>
              <w:autoSpaceDE/>
              <w:autoSpaceDN/>
              <w:adjustRightInd/>
              <w:rPr>
                <w:lang w:val="ru-RU"/>
              </w:rPr>
            </w:pPr>
            <w:r w:rsidRPr="00CF178C">
              <w:rPr>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A537BE" w:rsidRPr="00516081" w:rsidTr="00E71890">
        <w:trPr>
          <w:jc w:val="center"/>
        </w:trPr>
        <w:tc>
          <w:tcPr>
            <w:tcW w:w="647" w:type="dxa"/>
          </w:tcPr>
          <w:p w:rsidR="00A537BE" w:rsidRPr="00CF178C" w:rsidRDefault="00A537BE" w:rsidP="00CF178C">
            <w:pPr>
              <w:jc w:val="both"/>
              <w:rPr>
                <w:lang w:val="ru-RU"/>
              </w:rPr>
            </w:pPr>
            <w:r w:rsidRPr="00CF178C">
              <w:t>6.5</w:t>
            </w:r>
          </w:p>
        </w:tc>
        <w:tc>
          <w:tcPr>
            <w:tcW w:w="2888" w:type="dxa"/>
          </w:tcPr>
          <w:p w:rsidR="00A537BE" w:rsidRPr="00CF178C" w:rsidRDefault="00A537BE" w:rsidP="00CF178C">
            <w:pPr>
              <w:rPr>
                <w:lang w:val="ru-RU"/>
              </w:rPr>
            </w:pPr>
            <w:r w:rsidRPr="00CF178C">
              <w:rPr>
                <w:lang w:val="ru-RU"/>
              </w:rPr>
              <w:t xml:space="preserve">Компетентность в использовании современных средств и систем организации </w:t>
            </w:r>
            <w:r w:rsidRPr="00CF178C">
              <w:rPr>
                <w:lang w:val="ru-RU"/>
              </w:rPr>
              <w:lastRenderedPageBreak/>
              <w:t>учебно-воспитательного процесса</w:t>
            </w:r>
          </w:p>
        </w:tc>
        <w:tc>
          <w:tcPr>
            <w:tcW w:w="5391" w:type="dxa"/>
          </w:tcPr>
          <w:p w:rsidR="00A537BE" w:rsidRPr="00CF178C" w:rsidRDefault="00A537BE" w:rsidP="00CF178C">
            <w:pPr>
              <w:rPr>
                <w:lang w:val="ru-RU"/>
              </w:rPr>
            </w:pPr>
            <w:r w:rsidRPr="00CF178C">
              <w:rPr>
                <w:lang w:val="ru-RU"/>
              </w:rPr>
              <w:lastRenderedPageBreak/>
              <w:t>Обеспечивает эффективность учебно-воспитательного процесса</w:t>
            </w:r>
          </w:p>
        </w:tc>
        <w:tc>
          <w:tcPr>
            <w:tcW w:w="5626" w:type="dxa"/>
          </w:tcPr>
          <w:p w:rsidR="00A537BE" w:rsidRPr="00CF178C" w:rsidRDefault="00A537BE" w:rsidP="00CF178C">
            <w:pPr>
              <w:widowControl/>
              <w:autoSpaceDE/>
              <w:autoSpaceDN/>
              <w:adjustRightInd/>
              <w:rPr>
                <w:lang w:val="ru-RU"/>
              </w:rPr>
            </w:pPr>
            <w:r w:rsidRPr="00CF178C">
              <w:rPr>
                <w:lang w:val="ru-RU"/>
              </w:rPr>
              <w:t>— Знание современных средств и методов построения образовательного процесса;</w:t>
            </w:r>
          </w:p>
          <w:p w:rsidR="00A537BE" w:rsidRPr="00CF178C" w:rsidRDefault="00A537BE" w:rsidP="00CF178C">
            <w:pPr>
              <w:widowControl/>
              <w:autoSpaceDE/>
              <w:autoSpaceDN/>
              <w:adjustRightInd/>
              <w:rPr>
                <w:lang w:val="ru-RU"/>
              </w:rPr>
            </w:pPr>
            <w:r w:rsidRPr="00CF178C">
              <w:rPr>
                <w:lang w:val="ru-RU"/>
              </w:rPr>
              <w:t xml:space="preserve">— умение использовать средства и методы обучения, адекватные поставленным задачам, </w:t>
            </w:r>
            <w:r w:rsidRPr="00CF178C">
              <w:rPr>
                <w:lang w:val="ru-RU"/>
              </w:rPr>
              <w:lastRenderedPageBreak/>
              <w:t>уровню подготовленности обучающихся, их индивидуальным характеристикам;</w:t>
            </w:r>
          </w:p>
          <w:p w:rsidR="00A537BE" w:rsidRPr="00CF178C" w:rsidRDefault="00A537BE" w:rsidP="00CF178C">
            <w:pPr>
              <w:widowControl/>
              <w:autoSpaceDE/>
              <w:autoSpaceDN/>
              <w:adjustRightInd/>
              <w:rPr>
                <w:lang w:val="ru-RU"/>
              </w:rPr>
            </w:pPr>
            <w:r w:rsidRPr="00CF178C">
              <w:rPr>
                <w:lang w:val="ru-RU"/>
              </w:rPr>
              <w:t>— умение обосновать выбранные методы и средства обучения</w:t>
            </w:r>
          </w:p>
          <w:p w:rsidR="00A537BE" w:rsidRPr="00CF178C" w:rsidRDefault="00A537BE" w:rsidP="00CF178C">
            <w:pPr>
              <w:widowControl/>
              <w:autoSpaceDE/>
              <w:autoSpaceDN/>
              <w:adjustRightInd/>
              <w:rPr>
                <w:lang w:val="ru-RU"/>
              </w:rPr>
            </w:pPr>
          </w:p>
        </w:tc>
      </w:tr>
      <w:tr w:rsidR="00A537BE" w:rsidRPr="00516081" w:rsidTr="00E71890">
        <w:trPr>
          <w:jc w:val="center"/>
        </w:trPr>
        <w:tc>
          <w:tcPr>
            <w:tcW w:w="647" w:type="dxa"/>
          </w:tcPr>
          <w:p w:rsidR="00A537BE" w:rsidRPr="00CF178C" w:rsidRDefault="00A537BE" w:rsidP="00CF178C">
            <w:pPr>
              <w:jc w:val="both"/>
              <w:rPr>
                <w:lang w:val="ru-RU"/>
              </w:rPr>
            </w:pPr>
            <w:r w:rsidRPr="00CF178C">
              <w:lastRenderedPageBreak/>
              <w:t>6.6</w:t>
            </w:r>
          </w:p>
        </w:tc>
        <w:tc>
          <w:tcPr>
            <w:tcW w:w="2888" w:type="dxa"/>
          </w:tcPr>
          <w:p w:rsidR="00A537BE" w:rsidRPr="00CF178C" w:rsidRDefault="00A537BE" w:rsidP="00CF178C">
            <w:pPr>
              <w:rPr>
                <w:lang w:val="ru-RU"/>
              </w:rPr>
            </w:pPr>
            <w:r w:rsidRPr="00CF178C">
              <w:rPr>
                <w:lang w:val="ru-RU"/>
              </w:rPr>
              <w:t>Компетентность в способах умственной деятельности</w:t>
            </w:r>
          </w:p>
        </w:tc>
        <w:tc>
          <w:tcPr>
            <w:tcW w:w="5391" w:type="dxa"/>
          </w:tcPr>
          <w:p w:rsidR="00A537BE" w:rsidRPr="00CF178C" w:rsidRDefault="00A537BE" w:rsidP="00CF178C">
            <w:pPr>
              <w:rPr>
                <w:lang w:val="ru-RU"/>
              </w:rPr>
            </w:pPr>
            <w:r w:rsidRPr="00CF178C">
              <w:rPr>
                <w:lang w:val="ru-RU"/>
              </w:rPr>
              <w:t>Характеризует уровень владения педагогом и обучающимися системой интеллектуальных операций</w:t>
            </w:r>
          </w:p>
        </w:tc>
        <w:tc>
          <w:tcPr>
            <w:tcW w:w="5626" w:type="dxa"/>
          </w:tcPr>
          <w:p w:rsidR="00A537BE" w:rsidRPr="00CF178C" w:rsidRDefault="00A537BE" w:rsidP="00CF178C">
            <w:pPr>
              <w:widowControl/>
              <w:autoSpaceDE/>
              <w:autoSpaceDN/>
              <w:adjustRightInd/>
              <w:rPr>
                <w:lang w:val="ru-RU"/>
              </w:rPr>
            </w:pPr>
            <w:r w:rsidRPr="00CF178C">
              <w:rPr>
                <w:lang w:val="ru-RU"/>
              </w:rPr>
              <w:t>— Знание системы интеллектуальных операций;</w:t>
            </w:r>
          </w:p>
          <w:p w:rsidR="00A537BE" w:rsidRPr="00CF178C" w:rsidRDefault="00A537BE" w:rsidP="00CF178C">
            <w:pPr>
              <w:widowControl/>
              <w:autoSpaceDE/>
              <w:autoSpaceDN/>
              <w:adjustRightInd/>
              <w:rPr>
                <w:lang w:val="ru-RU"/>
              </w:rPr>
            </w:pPr>
            <w:r w:rsidRPr="00CF178C">
              <w:rPr>
                <w:lang w:val="ru-RU"/>
              </w:rPr>
              <w:t>— владение интеллектуальными операциями;</w:t>
            </w:r>
          </w:p>
          <w:p w:rsidR="00A537BE" w:rsidRPr="00CF178C" w:rsidRDefault="00A537BE" w:rsidP="00CF178C">
            <w:pPr>
              <w:widowControl/>
              <w:autoSpaceDE/>
              <w:autoSpaceDN/>
              <w:adjustRightInd/>
              <w:rPr>
                <w:lang w:val="ru-RU"/>
              </w:rPr>
            </w:pPr>
            <w:r w:rsidRPr="00CF178C">
              <w:rPr>
                <w:lang w:val="ru-RU"/>
              </w:rPr>
              <w:t>— умение сформировать интеллектуальные операции у учеников;</w:t>
            </w:r>
          </w:p>
          <w:p w:rsidR="00A537BE" w:rsidRPr="00CF178C" w:rsidRDefault="00A537BE" w:rsidP="00CF178C">
            <w:pPr>
              <w:widowControl/>
              <w:autoSpaceDE/>
              <w:autoSpaceDN/>
              <w:adjustRightInd/>
              <w:rPr>
                <w:lang w:val="ru-RU"/>
              </w:rPr>
            </w:pPr>
            <w:r w:rsidRPr="00CF178C">
              <w:rPr>
                <w:lang w:val="ru-RU"/>
              </w:rPr>
              <w:t>— умение организовать использование интеллектуальных операций, адекватных решаемой задаче</w:t>
            </w:r>
          </w:p>
        </w:tc>
      </w:tr>
    </w:tbl>
    <w:p w:rsidR="00295DDC" w:rsidRPr="00CF178C" w:rsidRDefault="00295DDC" w:rsidP="00CF178C">
      <w:pPr>
        <w:ind w:firstLine="454"/>
        <w:rPr>
          <w:lang w:val="ru-RU"/>
        </w:rPr>
      </w:pPr>
    </w:p>
    <w:p w:rsidR="00295DDC" w:rsidRPr="00CF178C" w:rsidRDefault="00295DDC" w:rsidP="00CF178C">
      <w:pPr>
        <w:ind w:firstLine="454"/>
        <w:jc w:val="right"/>
        <w:rPr>
          <w:lang w:val="ru-RU"/>
        </w:rPr>
      </w:pPr>
    </w:p>
    <w:p w:rsidR="00984462" w:rsidRPr="00CF178C" w:rsidRDefault="00984462" w:rsidP="00CF178C">
      <w:pPr>
        <w:ind w:firstLine="454"/>
        <w:jc w:val="both"/>
        <w:rPr>
          <w:b/>
          <w:lang w:val="ru-RU"/>
        </w:rPr>
      </w:pPr>
    </w:p>
    <w:p w:rsidR="00984462" w:rsidRPr="00CF178C" w:rsidRDefault="00984462" w:rsidP="00CF178C">
      <w:pPr>
        <w:ind w:firstLine="454"/>
        <w:jc w:val="both"/>
        <w:rPr>
          <w:b/>
          <w:lang w:val="ru-RU"/>
        </w:rPr>
        <w:sectPr w:rsidR="00984462" w:rsidRPr="00CF178C" w:rsidSect="000D50C2">
          <w:footnotePr>
            <w:numRestart w:val="eachPage"/>
          </w:footnotePr>
          <w:pgSz w:w="16838" w:h="11906" w:orient="landscape"/>
          <w:pgMar w:top="851" w:right="851" w:bottom="851" w:left="1134" w:header="709" w:footer="709" w:gutter="0"/>
          <w:cols w:space="708"/>
          <w:docGrid w:linePitch="360"/>
        </w:sectPr>
      </w:pPr>
    </w:p>
    <w:p w:rsidR="00984462" w:rsidRPr="00CF178C" w:rsidRDefault="00984462" w:rsidP="00CF178C">
      <w:pPr>
        <w:ind w:firstLine="454"/>
        <w:jc w:val="both"/>
        <w:rPr>
          <w:b/>
          <w:lang w:val="ru-RU"/>
        </w:rPr>
      </w:pPr>
      <w:r w:rsidRPr="00CF178C">
        <w:rPr>
          <w:b/>
          <w:lang w:val="ru-RU"/>
        </w:rPr>
        <w:lastRenderedPageBreak/>
        <w:t>Модель психолого-педагогического сопровождения участников образовательного процесса на основной ступени общего о</w:t>
      </w:r>
      <w:r w:rsidR="000E4671" w:rsidRPr="00CF178C">
        <w:rPr>
          <w:b/>
          <w:lang w:val="ru-RU"/>
        </w:rPr>
        <w:t>бразования</w:t>
      </w:r>
    </w:p>
    <w:p w:rsidR="00A537BE" w:rsidRPr="00CF178C" w:rsidRDefault="00984462" w:rsidP="00CF178C">
      <w:pPr>
        <w:ind w:firstLine="454"/>
        <w:rPr>
          <w:b/>
          <w:lang w:val="ru-RU"/>
        </w:rPr>
      </w:pPr>
      <w:r w:rsidRPr="00CF178C">
        <w:rPr>
          <w:b/>
        </w:rPr>
        <w:t>Уровни психолого-педагогического сопровождения</w:t>
      </w:r>
    </w:p>
    <w:p w:rsidR="00A537BE" w:rsidRPr="00CF178C" w:rsidRDefault="00A537BE" w:rsidP="00CF178C">
      <w:pPr>
        <w:numPr>
          <w:ilvl w:val="0"/>
          <w:numId w:val="15"/>
        </w:numPr>
        <w:rPr>
          <w:lang w:val="ru-RU"/>
        </w:rPr>
      </w:pPr>
      <w:r w:rsidRPr="00CF178C">
        <w:t>Индивидуальное</w:t>
      </w:r>
    </w:p>
    <w:p w:rsidR="00A537BE" w:rsidRPr="00CF178C" w:rsidRDefault="00A537BE" w:rsidP="00CF178C">
      <w:pPr>
        <w:numPr>
          <w:ilvl w:val="0"/>
          <w:numId w:val="15"/>
        </w:numPr>
        <w:rPr>
          <w:lang w:val="ru-RU"/>
        </w:rPr>
      </w:pPr>
      <w:r w:rsidRPr="00CF178C">
        <w:t>Групповое</w:t>
      </w:r>
    </w:p>
    <w:p w:rsidR="00A537BE" w:rsidRPr="00CF178C" w:rsidRDefault="00A537BE" w:rsidP="00CF178C">
      <w:pPr>
        <w:numPr>
          <w:ilvl w:val="0"/>
          <w:numId w:val="15"/>
        </w:numPr>
        <w:rPr>
          <w:lang w:val="ru-RU"/>
        </w:rPr>
      </w:pPr>
      <w:r w:rsidRPr="00CF178C">
        <w:rPr>
          <w:lang w:val="ru-RU"/>
        </w:rPr>
        <w:t>Н</w:t>
      </w:r>
      <w:r w:rsidRPr="00CF178C">
        <w:t>а уровне класса</w:t>
      </w:r>
    </w:p>
    <w:p w:rsidR="00984462" w:rsidRPr="00CF178C" w:rsidRDefault="00A537BE" w:rsidP="00CF178C">
      <w:pPr>
        <w:numPr>
          <w:ilvl w:val="0"/>
          <w:numId w:val="15"/>
        </w:numPr>
        <w:rPr>
          <w:lang w:val="ru-RU"/>
        </w:rPr>
      </w:pPr>
      <w:r w:rsidRPr="00CF178C">
        <w:rPr>
          <w:lang w:val="ru-RU"/>
        </w:rPr>
        <w:t>Н</w:t>
      </w:r>
      <w:r w:rsidRPr="00CF178C">
        <w:t>а уровне ОУ</w:t>
      </w:r>
    </w:p>
    <w:p w:rsidR="00984462" w:rsidRPr="00CF178C" w:rsidRDefault="00984462" w:rsidP="00CF178C">
      <w:pPr>
        <w:ind w:firstLine="454"/>
        <w:rPr>
          <w:b/>
          <w:lang w:val="ru-RU"/>
        </w:rPr>
      </w:pPr>
      <w:r w:rsidRPr="00CF178C">
        <w:rPr>
          <w:b/>
          <w:lang w:val="ru-RU"/>
        </w:rPr>
        <w:t>Основные формы сопровождения</w:t>
      </w:r>
    </w:p>
    <w:p w:rsidR="00A537BE" w:rsidRPr="00CF178C" w:rsidRDefault="00A537BE" w:rsidP="00CF178C">
      <w:pPr>
        <w:numPr>
          <w:ilvl w:val="0"/>
          <w:numId w:val="16"/>
        </w:numPr>
        <w:rPr>
          <w:lang w:val="ru-RU"/>
        </w:rPr>
      </w:pPr>
      <w:r w:rsidRPr="00CF178C">
        <w:t>Консультирование</w:t>
      </w:r>
    </w:p>
    <w:p w:rsidR="00A537BE" w:rsidRPr="00CF178C" w:rsidRDefault="00A537BE" w:rsidP="00CF178C">
      <w:pPr>
        <w:numPr>
          <w:ilvl w:val="0"/>
          <w:numId w:val="16"/>
        </w:numPr>
        <w:rPr>
          <w:lang w:val="ru-RU"/>
        </w:rPr>
      </w:pPr>
      <w:r w:rsidRPr="00CF178C">
        <w:t>Диагностика</w:t>
      </w:r>
    </w:p>
    <w:p w:rsidR="00A55F2C" w:rsidRPr="00CF178C" w:rsidRDefault="00A55F2C" w:rsidP="00CF178C">
      <w:pPr>
        <w:numPr>
          <w:ilvl w:val="0"/>
          <w:numId w:val="16"/>
        </w:numPr>
        <w:rPr>
          <w:lang w:val="ru-RU"/>
        </w:rPr>
      </w:pPr>
      <w:r w:rsidRPr="00CF178C">
        <w:t>Экспертиза</w:t>
      </w:r>
    </w:p>
    <w:p w:rsidR="00A55F2C" w:rsidRPr="00CF178C" w:rsidRDefault="00A55F2C" w:rsidP="00CF178C">
      <w:pPr>
        <w:numPr>
          <w:ilvl w:val="0"/>
          <w:numId w:val="16"/>
        </w:numPr>
        <w:rPr>
          <w:lang w:val="ru-RU"/>
        </w:rPr>
      </w:pPr>
      <w:r w:rsidRPr="00CF178C">
        <w:t>Развивающая работа</w:t>
      </w:r>
    </w:p>
    <w:p w:rsidR="00A55F2C" w:rsidRPr="00CF178C" w:rsidRDefault="00A55F2C" w:rsidP="00CF178C">
      <w:pPr>
        <w:numPr>
          <w:ilvl w:val="0"/>
          <w:numId w:val="16"/>
        </w:numPr>
      </w:pPr>
      <w:r w:rsidRPr="00CF178C">
        <w:t>Профилактика</w:t>
      </w:r>
    </w:p>
    <w:p w:rsidR="00A55F2C" w:rsidRPr="00CF178C" w:rsidRDefault="00A55F2C" w:rsidP="00CF178C">
      <w:pPr>
        <w:numPr>
          <w:ilvl w:val="0"/>
          <w:numId w:val="16"/>
        </w:numPr>
      </w:pPr>
      <w:r w:rsidRPr="00CF178C">
        <w:t xml:space="preserve">Просвещение </w:t>
      </w:r>
    </w:p>
    <w:p w:rsidR="00A55F2C" w:rsidRPr="00CF178C" w:rsidRDefault="00A55F2C" w:rsidP="00CF178C">
      <w:pPr>
        <w:numPr>
          <w:ilvl w:val="0"/>
          <w:numId w:val="16"/>
        </w:numPr>
      </w:pPr>
      <w:r w:rsidRPr="00CF178C">
        <w:t>Коррекционная работа</w:t>
      </w:r>
    </w:p>
    <w:p w:rsidR="00984462" w:rsidRPr="00CF178C" w:rsidRDefault="00984462" w:rsidP="00CF178C">
      <w:pPr>
        <w:ind w:firstLine="454"/>
        <w:jc w:val="center"/>
        <w:rPr>
          <w:rStyle w:val="dash041e005f0431005f044b005f0447005f043d005f044b005f0439005f005fchar1char1"/>
          <w:b/>
          <w:lang w:val="ru-RU"/>
        </w:rPr>
      </w:pPr>
      <w:r w:rsidRPr="00CF178C">
        <w:rPr>
          <w:b/>
          <w:lang w:val="ru-RU"/>
        </w:rPr>
        <w:t xml:space="preserve">Основные направления </w:t>
      </w:r>
      <w:r w:rsidRPr="00CF178C">
        <w:rPr>
          <w:rStyle w:val="dash041e005f0431005f044b005f0447005f043d005f044b005f0439005f005fchar1char1"/>
          <w:b/>
          <w:lang w:val="ru-RU"/>
        </w:rPr>
        <w:t>психолого-педагогического сопровождения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Сохранение и укрепление психологического здоровья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Мониторинг возможностей и способностей обучающихся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Психолого-педагогическая поддержка участников олимпиадного движения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ценности здоровья и безопасного образа жизни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Выявление и поддержка детей с особыми образовательными потребностями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Обеспечение осознанного и ответственного выбора дальнейшей профессиональной сферы деятельности</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Р</w:t>
      </w:r>
      <w:r w:rsidRPr="00CF178C">
        <w:rPr>
          <w:rStyle w:val="dash041e005f0431005f044b005f0447005f043d005f044b005f0439005f005fchar1char1"/>
        </w:rPr>
        <w:t>азвити</w:t>
      </w:r>
      <w:r w:rsidRPr="00CF178C">
        <w:rPr>
          <w:rStyle w:val="dash041e005f0431005f044b005f0447005f043d005f044b005f0439005f005fchar1char1"/>
          <w:lang w:val="ru-RU"/>
        </w:rPr>
        <w:t>е</w:t>
      </w:r>
      <w:r w:rsidRPr="00CF178C">
        <w:rPr>
          <w:rStyle w:val="dash041e005f0431005f044b005f0447005f043d005f044b005f0439005f005fchar1char1"/>
        </w:rPr>
        <w:t xml:space="preserve"> </w:t>
      </w:r>
      <w:r w:rsidRPr="00CF178C">
        <w:rPr>
          <w:rStyle w:val="dash041e005f0431005f044b005f0447005f043d005f044b005f0439005f005fchar1char1"/>
          <w:lang w:val="ru-RU"/>
        </w:rPr>
        <w:t xml:space="preserve"> </w:t>
      </w:r>
      <w:r w:rsidRPr="00CF178C">
        <w:rPr>
          <w:rStyle w:val="dash041e005f0431005f044b005f0447005f043d005f044b005f0439005f005fchar1char1"/>
        </w:rPr>
        <w:t>экологической культуры</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Формирование коммуникативных навыков в разновозрастной среде и среде сверстников</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Д</w:t>
      </w:r>
      <w:r w:rsidRPr="00CF178C">
        <w:rPr>
          <w:rStyle w:val="dash041e005f0431005f044b005f0447005f043d005f044b005f0439005f005fchar1char1"/>
        </w:rPr>
        <w:t>ифференциация и</w:t>
      </w:r>
      <w:r w:rsidRPr="00CF178C">
        <w:rPr>
          <w:rStyle w:val="dash041e005f0431005f044b005f0447005f043d005f044b005f0439005f005fchar1char1"/>
          <w:lang w:val="ru-RU"/>
        </w:rPr>
        <w:t> </w:t>
      </w:r>
      <w:r w:rsidRPr="00CF178C">
        <w:rPr>
          <w:rStyle w:val="dash041e005f0431005f044b005f0447005f043d005f044b005f0439005f005fchar1char1"/>
        </w:rPr>
        <w:t>индивидуализация обучения</w:t>
      </w:r>
    </w:p>
    <w:p w:rsidR="00A55F2C" w:rsidRPr="00CF178C" w:rsidRDefault="00A55F2C" w:rsidP="00CF178C">
      <w:pPr>
        <w:numPr>
          <w:ilvl w:val="0"/>
          <w:numId w:val="17"/>
        </w:numPr>
        <w:rPr>
          <w:rStyle w:val="dash041e005f0431005f044b005f0447005f043d005f044b005f0439005f005fchar1char1"/>
          <w:lang w:val="ru-RU"/>
        </w:rPr>
      </w:pPr>
      <w:r w:rsidRPr="00CF178C">
        <w:rPr>
          <w:rStyle w:val="dash041e005f0431005f044b005f0447005f043d005f044b005f0439005f005fchar1char1"/>
          <w:lang w:val="ru-RU"/>
        </w:rPr>
        <w:t>В</w:t>
      </w:r>
      <w:r w:rsidRPr="00CF178C">
        <w:rPr>
          <w:rStyle w:val="dash041e005f0431005f044b005f0447005f043d005f044b005f0439005f005fchar1char1"/>
        </w:rPr>
        <w:t>ыявление и</w:t>
      </w:r>
      <w:r w:rsidRPr="00CF178C">
        <w:rPr>
          <w:rStyle w:val="dash041e005f0431005f044b005f0447005f043d005f044b005f0439005f005fchar1char1"/>
          <w:lang w:val="ru-RU"/>
        </w:rPr>
        <w:t> </w:t>
      </w:r>
      <w:r w:rsidRPr="00CF178C">
        <w:rPr>
          <w:rStyle w:val="dash041e005f0431005f044b005f0447005f043d005f044b005f0439005f005fchar1char1"/>
        </w:rPr>
        <w:t>поддержка одар</w:t>
      </w:r>
      <w:r w:rsidRPr="00CF178C">
        <w:rPr>
          <w:rStyle w:val="dash041e005f0431005f044b005f0447005f043d005f044b005f0439005f005fchar1char1"/>
          <w:lang w:val="ru-RU"/>
        </w:rPr>
        <w:t>ё</w:t>
      </w:r>
      <w:r w:rsidRPr="00CF178C">
        <w:rPr>
          <w:rStyle w:val="dash041e005f0431005f044b005f0447005f043d005f044b005f0439005f005fchar1char1"/>
        </w:rPr>
        <w:t>нных детей</w:t>
      </w:r>
    </w:p>
    <w:p w:rsidR="00A55F2C" w:rsidRPr="00CF178C" w:rsidRDefault="00A55F2C" w:rsidP="00CF178C">
      <w:pPr>
        <w:numPr>
          <w:ilvl w:val="0"/>
          <w:numId w:val="17"/>
        </w:numPr>
        <w:rPr>
          <w:lang w:val="ru-RU"/>
        </w:rPr>
      </w:pPr>
      <w:r w:rsidRPr="00CF178C">
        <w:rPr>
          <w:rStyle w:val="dash041e005f0431005f044b005f0447005f043d005f044b005f0439005f005fchar1char1"/>
          <w:lang w:val="ru-RU"/>
        </w:rPr>
        <w:t>Поддержка детских объединений и ученического самоуправления</w:t>
      </w:r>
    </w:p>
    <w:sectPr w:rsidR="00A55F2C" w:rsidRPr="00CF178C" w:rsidSect="000D50C2">
      <w:headerReference w:type="even" r:id="rId11"/>
      <w:headerReference w:type="default" r:id="rId12"/>
      <w:footnotePr>
        <w:numRestart w:val="eachPage"/>
      </w:footnotePr>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09" w:rsidRDefault="00D83509">
      <w:r>
        <w:separator/>
      </w:r>
    </w:p>
  </w:endnote>
  <w:endnote w:type="continuationSeparator" w:id="1">
    <w:p w:rsidR="00D83509" w:rsidRDefault="00D83509">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JournalSansC">
    <w:altName w:val="Times New Roman"/>
    <w:panose1 w:val="00000000000000000000"/>
    <w:charset w:val="CC"/>
    <w:family w:val="auto"/>
    <w:notTrueType/>
    <w:pitch w:val="default"/>
    <w:sig w:usb0="00000201" w:usb1="00000000" w:usb2="00000000" w:usb3="00000000" w:csb0="00000004" w:csb1="00000000"/>
  </w:font>
  <w:font w:name="JournalSansC-Bold">
    <w:altName w:val="Times New Roman"/>
    <w:panose1 w:val="00000000000000000000"/>
    <w:charset w:val="CC"/>
    <w:family w:val="auto"/>
    <w:notTrueType/>
    <w:pitch w:val="default"/>
    <w:sig w:usb0="00000201" w:usb1="00000000" w:usb2="00000000" w:usb3="00000000" w:csb0="00000004"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8B7720" w:rsidP="00E71890">
    <w:pPr>
      <w:pStyle w:val="a8"/>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E7189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09" w:rsidRDefault="00D83509">
      <w:r>
        <w:separator/>
      </w:r>
    </w:p>
  </w:footnote>
  <w:footnote w:type="continuationSeparator" w:id="1">
    <w:p w:rsidR="00D83509" w:rsidRDefault="00D83509">
      <w:r>
        <w:continuationSeparator/>
      </w:r>
    </w:p>
  </w:footnote>
  <w:footnote w:id="2">
    <w:p w:rsidR="00403CC9" w:rsidRPr="00560E86" w:rsidRDefault="00403CC9" w:rsidP="00560E86">
      <w:pPr>
        <w:ind w:firstLine="454"/>
        <w:jc w:val="both"/>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8B7720"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2C667B">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8B7720" w:rsidP="00655F31">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625B7A">
      <w:rPr>
        <w:rStyle w:val="af5"/>
        <w:noProof/>
      </w:rPr>
      <w:t>42</w:t>
    </w:r>
    <w:r>
      <w:rPr>
        <w:rStyle w:val="af5"/>
      </w:rPr>
      <w:fldChar w:fldCharType="end"/>
    </w:r>
  </w:p>
  <w:p w:rsidR="00403CC9" w:rsidRDefault="00403CC9" w:rsidP="00CF178C">
    <w:pPr>
      <w:pStyle w:val="a6"/>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8B7720"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end"/>
    </w:r>
  </w:p>
  <w:p w:rsidR="00403CC9" w:rsidRDefault="00403CC9" w:rsidP="00377A4A">
    <w:pPr>
      <w:pStyle w:val="a6"/>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CC9" w:rsidRDefault="008B7720" w:rsidP="0049034B">
    <w:pPr>
      <w:pStyle w:val="a6"/>
      <w:framePr w:wrap="around" w:vAnchor="text" w:hAnchor="margin" w:xAlign="right" w:y="1"/>
      <w:rPr>
        <w:rStyle w:val="af5"/>
      </w:rPr>
    </w:pPr>
    <w:r>
      <w:rPr>
        <w:rStyle w:val="af5"/>
      </w:rPr>
      <w:fldChar w:fldCharType="begin"/>
    </w:r>
    <w:r w:rsidR="00403CC9">
      <w:rPr>
        <w:rStyle w:val="af5"/>
      </w:rPr>
      <w:instrText xml:space="preserve">PAGE  </w:instrText>
    </w:r>
    <w:r>
      <w:rPr>
        <w:rStyle w:val="af5"/>
      </w:rPr>
      <w:fldChar w:fldCharType="separate"/>
    </w:r>
    <w:r w:rsidR="002F0842">
      <w:rPr>
        <w:rStyle w:val="af5"/>
        <w:noProof/>
      </w:rPr>
      <w:t>54</w:t>
    </w:r>
    <w:r>
      <w:rPr>
        <w:rStyle w:val="af5"/>
      </w:rPr>
      <w:fldChar w:fldCharType="end"/>
    </w:r>
  </w:p>
  <w:p w:rsidR="00403CC9" w:rsidRDefault="00403CC9" w:rsidP="00377A4A">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58"/>
    <w:multiLevelType w:val="hybridMultilevel"/>
    <w:tmpl w:val="53FEC5C6"/>
    <w:lvl w:ilvl="0" w:tplc="CD62D57E">
      <w:start w:val="1"/>
      <w:numFmt w:val="bullet"/>
      <w:lvlText w:val=""/>
      <w:lvlJc w:val="left"/>
      <w:pPr>
        <w:ind w:left="644" w:hanging="360"/>
      </w:pPr>
      <w:rPr>
        <w:rFonts w:ascii="Wingdings 2" w:hAnsi="Wingdings 2"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33D7164"/>
    <w:multiLevelType w:val="hybridMultilevel"/>
    <w:tmpl w:val="8E7220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55D731C"/>
    <w:multiLevelType w:val="hybridMultilevel"/>
    <w:tmpl w:val="A36E3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BE3FB4"/>
    <w:multiLevelType w:val="hybridMultilevel"/>
    <w:tmpl w:val="6EA050F2"/>
    <w:lvl w:ilvl="0" w:tplc="6A14F8E4">
      <w:start w:val="1"/>
      <w:numFmt w:val="decimal"/>
      <w:lvlText w:val="%1."/>
      <w:lvlJc w:val="left"/>
      <w:pPr>
        <w:ind w:left="420" w:hanging="360"/>
      </w:pPr>
      <w:rPr>
        <w:rFonts w:hint="default"/>
      </w:rPr>
    </w:lvl>
    <w:lvl w:ilvl="1" w:tplc="EA4641EC">
      <w:start w:val="3"/>
      <w:numFmt w:val="decimal"/>
      <w:lvlText w:val="%2"/>
      <w:lvlJc w:val="left"/>
      <w:pPr>
        <w:tabs>
          <w:tab w:val="num" w:pos="1140"/>
        </w:tabs>
        <w:ind w:left="1140" w:hanging="360"/>
      </w:pPr>
      <w:rPr>
        <w:rFonts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94E164A"/>
    <w:multiLevelType w:val="hybridMultilevel"/>
    <w:tmpl w:val="A5A432AE"/>
    <w:lvl w:ilvl="0" w:tplc="CD62D57E">
      <w:start w:val="1"/>
      <w:numFmt w:val="bullet"/>
      <w:lvlText w:val=""/>
      <w:lvlJc w:val="left"/>
      <w:pPr>
        <w:tabs>
          <w:tab w:val="num" w:pos="720"/>
        </w:tabs>
        <w:ind w:left="720" w:hanging="360"/>
      </w:pPr>
      <w:rPr>
        <w:rFonts w:ascii="Wingdings 2" w:hAnsi="Wingdings 2" w:hint="default"/>
      </w:rPr>
    </w:lvl>
    <w:lvl w:ilvl="1" w:tplc="0428DFEE" w:tentative="1">
      <w:start w:val="1"/>
      <w:numFmt w:val="bullet"/>
      <w:lvlText w:val=""/>
      <w:lvlJc w:val="left"/>
      <w:pPr>
        <w:tabs>
          <w:tab w:val="num" w:pos="1440"/>
        </w:tabs>
        <w:ind w:left="1440" w:hanging="360"/>
      </w:pPr>
      <w:rPr>
        <w:rFonts w:ascii="Wingdings 2" w:hAnsi="Wingdings 2" w:hint="default"/>
      </w:rPr>
    </w:lvl>
    <w:lvl w:ilvl="2" w:tplc="2C648516" w:tentative="1">
      <w:start w:val="1"/>
      <w:numFmt w:val="bullet"/>
      <w:lvlText w:val=""/>
      <w:lvlJc w:val="left"/>
      <w:pPr>
        <w:tabs>
          <w:tab w:val="num" w:pos="2160"/>
        </w:tabs>
        <w:ind w:left="2160" w:hanging="360"/>
      </w:pPr>
      <w:rPr>
        <w:rFonts w:ascii="Wingdings 2" w:hAnsi="Wingdings 2" w:hint="default"/>
      </w:rPr>
    </w:lvl>
    <w:lvl w:ilvl="3" w:tplc="3E84A70E" w:tentative="1">
      <w:start w:val="1"/>
      <w:numFmt w:val="bullet"/>
      <w:lvlText w:val=""/>
      <w:lvlJc w:val="left"/>
      <w:pPr>
        <w:tabs>
          <w:tab w:val="num" w:pos="2880"/>
        </w:tabs>
        <w:ind w:left="2880" w:hanging="360"/>
      </w:pPr>
      <w:rPr>
        <w:rFonts w:ascii="Wingdings 2" w:hAnsi="Wingdings 2" w:hint="default"/>
      </w:rPr>
    </w:lvl>
    <w:lvl w:ilvl="4" w:tplc="480A3626" w:tentative="1">
      <w:start w:val="1"/>
      <w:numFmt w:val="bullet"/>
      <w:lvlText w:val=""/>
      <w:lvlJc w:val="left"/>
      <w:pPr>
        <w:tabs>
          <w:tab w:val="num" w:pos="3600"/>
        </w:tabs>
        <w:ind w:left="3600" w:hanging="360"/>
      </w:pPr>
      <w:rPr>
        <w:rFonts w:ascii="Wingdings 2" w:hAnsi="Wingdings 2" w:hint="default"/>
      </w:rPr>
    </w:lvl>
    <w:lvl w:ilvl="5" w:tplc="A8DA483E" w:tentative="1">
      <w:start w:val="1"/>
      <w:numFmt w:val="bullet"/>
      <w:lvlText w:val=""/>
      <w:lvlJc w:val="left"/>
      <w:pPr>
        <w:tabs>
          <w:tab w:val="num" w:pos="4320"/>
        </w:tabs>
        <w:ind w:left="4320" w:hanging="360"/>
      </w:pPr>
      <w:rPr>
        <w:rFonts w:ascii="Wingdings 2" w:hAnsi="Wingdings 2" w:hint="default"/>
      </w:rPr>
    </w:lvl>
    <w:lvl w:ilvl="6" w:tplc="06986328" w:tentative="1">
      <w:start w:val="1"/>
      <w:numFmt w:val="bullet"/>
      <w:lvlText w:val=""/>
      <w:lvlJc w:val="left"/>
      <w:pPr>
        <w:tabs>
          <w:tab w:val="num" w:pos="5040"/>
        </w:tabs>
        <w:ind w:left="5040" w:hanging="360"/>
      </w:pPr>
      <w:rPr>
        <w:rFonts w:ascii="Wingdings 2" w:hAnsi="Wingdings 2" w:hint="default"/>
      </w:rPr>
    </w:lvl>
    <w:lvl w:ilvl="7" w:tplc="7548E27E" w:tentative="1">
      <w:start w:val="1"/>
      <w:numFmt w:val="bullet"/>
      <w:lvlText w:val=""/>
      <w:lvlJc w:val="left"/>
      <w:pPr>
        <w:tabs>
          <w:tab w:val="num" w:pos="5760"/>
        </w:tabs>
        <w:ind w:left="5760" w:hanging="360"/>
      </w:pPr>
      <w:rPr>
        <w:rFonts w:ascii="Wingdings 2" w:hAnsi="Wingdings 2" w:hint="default"/>
      </w:rPr>
    </w:lvl>
    <w:lvl w:ilvl="8" w:tplc="8C96E960" w:tentative="1">
      <w:start w:val="1"/>
      <w:numFmt w:val="bullet"/>
      <w:lvlText w:val=""/>
      <w:lvlJc w:val="left"/>
      <w:pPr>
        <w:tabs>
          <w:tab w:val="num" w:pos="6480"/>
        </w:tabs>
        <w:ind w:left="6480" w:hanging="360"/>
      </w:pPr>
      <w:rPr>
        <w:rFonts w:ascii="Wingdings 2" w:hAnsi="Wingdings 2" w:hint="default"/>
      </w:rPr>
    </w:lvl>
  </w:abstractNum>
  <w:abstractNum w:abstractNumId="5">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D06A0"/>
    <w:multiLevelType w:val="hybridMultilevel"/>
    <w:tmpl w:val="C272150E"/>
    <w:lvl w:ilvl="0" w:tplc="0CEAEE88">
      <w:start w:val="1"/>
      <w:numFmt w:val="upperRoman"/>
      <w:lvlText w:val="%1."/>
      <w:lvlJc w:val="left"/>
      <w:pPr>
        <w:tabs>
          <w:tab w:val="num" w:pos="1534"/>
        </w:tabs>
        <w:ind w:left="1534" w:hanging="720"/>
      </w:pPr>
      <w:rPr>
        <w:rFonts w:hint="default"/>
      </w:rPr>
    </w:lvl>
    <w:lvl w:ilvl="1" w:tplc="A1ACAB24">
      <w:numFmt w:val="none"/>
      <w:lvlText w:val=""/>
      <w:lvlJc w:val="left"/>
      <w:pPr>
        <w:tabs>
          <w:tab w:val="num" w:pos="360"/>
        </w:tabs>
      </w:pPr>
    </w:lvl>
    <w:lvl w:ilvl="2" w:tplc="19DC5412">
      <w:numFmt w:val="none"/>
      <w:lvlText w:val=""/>
      <w:lvlJc w:val="left"/>
      <w:pPr>
        <w:tabs>
          <w:tab w:val="num" w:pos="360"/>
        </w:tabs>
      </w:pPr>
    </w:lvl>
    <w:lvl w:ilvl="3" w:tplc="86B2FC8A">
      <w:numFmt w:val="none"/>
      <w:lvlText w:val=""/>
      <w:lvlJc w:val="left"/>
      <w:pPr>
        <w:tabs>
          <w:tab w:val="num" w:pos="360"/>
        </w:tabs>
      </w:pPr>
    </w:lvl>
    <w:lvl w:ilvl="4" w:tplc="C61462C2">
      <w:numFmt w:val="none"/>
      <w:lvlText w:val=""/>
      <w:lvlJc w:val="left"/>
      <w:pPr>
        <w:tabs>
          <w:tab w:val="num" w:pos="360"/>
        </w:tabs>
      </w:pPr>
    </w:lvl>
    <w:lvl w:ilvl="5" w:tplc="21E4816A">
      <w:numFmt w:val="none"/>
      <w:lvlText w:val=""/>
      <w:lvlJc w:val="left"/>
      <w:pPr>
        <w:tabs>
          <w:tab w:val="num" w:pos="360"/>
        </w:tabs>
      </w:pPr>
    </w:lvl>
    <w:lvl w:ilvl="6" w:tplc="404AE9F8">
      <w:numFmt w:val="none"/>
      <w:lvlText w:val=""/>
      <w:lvlJc w:val="left"/>
      <w:pPr>
        <w:tabs>
          <w:tab w:val="num" w:pos="360"/>
        </w:tabs>
      </w:pPr>
    </w:lvl>
    <w:lvl w:ilvl="7" w:tplc="5A1C3972">
      <w:numFmt w:val="none"/>
      <w:lvlText w:val=""/>
      <w:lvlJc w:val="left"/>
      <w:pPr>
        <w:tabs>
          <w:tab w:val="num" w:pos="360"/>
        </w:tabs>
      </w:pPr>
    </w:lvl>
    <w:lvl w:ilvl="8" w:tplc="5C1E60BE">
      <w:numFmt w:val="none"/>
      <w:lvlText w:val=""/>
      <w:lvlJc w:val="left"/>
      <w:pPr>
        <w:tabs>
          <w:tab w:val="num" w:pos="360"/>
        </w:tabs>
      </w:pPr>
    </w:lvl>
  </w:abstractNum>
  <w:abstractNum w:abstractNumId="7">
    <w:nsid w:val="286F566F"/>
    <w:multiLevelType w:val="multilevel"/>
    <w:tmpl w:val="3942212C"/>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4320"/>
        </w:tabs>
        <w:ind w:left="4320" w:hanging="180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8">
    <w:nsid w:val="2DA24946"/>
    <w:multiLevelType w:val="hybridMultilevel"/>
    <w:tmpl w:val="6AD4E49E"/>
    <w:lvl w:ilvl="0" w:tplc="29840E2C">
      <w:start w:val="1"/>
      <w:numFmt w:val="bullet"/>
      <w:lvlText w:val=""/>
      <w:lvlJc w:val="left"/>
      <w:pPr>
        <w:tabs>
          <w:tab w:val="num" w:pos="720"/>
        </w:tabs>
        <w:ind w:left="720" w:hanging="360"/>
      </w:pPr>
      <w:rPr>
        <w:rFonts w:ascii="Wingdings 2" w:hAnsi="Wingdings 2" w:hint="default"/>
      </w:rPr>
    </w:lvl>
    <w:lvl w:ilvl="1" w:tplc="11903672" w:tentative="1">
      <w:start w:val="1"/>
      <w:numFmt w:val="bullet"/>
      <w:lvlText w:val=""/>
      <w:lvlJc w:val="left"/>
      <w:pPr>
        <w:tabs>
          <w:tab w:val="num" w:pos="1440"/>
        </w:tabs>
        <w:ind w:left="1440" w:hanging="360"/>
      </w:pPr>
      <w:rPr>
        <w:rFonts w:ascii="Wingdings 2" w:hAnsi="Wingdings 2" w:hint="default"/>
      </w:rPr>
    </w:lvl>
    <w:lvl w:ilvl="2" w:tplc="26FAACC8" w:tentative="1">
      <w:start w:val="1"/>
      <w:numFmt w:val="bullet"/>
      <w:lvlText w:val=""/>
      <w:lvlJc w:val="left"/>
      <w:pPr>
        <w:tabs>
          <w:tab w:val="num" w:pos="2160"/>
        </w:tabs>
        <w:ind w:left="2160" w:hanging="360"/>
      </w:pPr>
      <w:rPr>
        <w:rFonts w:ascii="Wingdings 2" w:hAnsi="Wingdings 2" w:hint="default"/>
      </w:rPr>
    </w:lvl>
    <w:lvl w:ilvl="3" w:tplc="1AD81CC4" w:tentative="1">
      <w:start w:val="1"/>
      <w:numFmt w:val="bullet"/>
      <w:lvlText w:val=""/>
      <w:lvlJc w:val="left"/>
      <w:pPr>
        <w:tabs>
          <w:tab w:val="num" w:pos="2880"/>
        </w:tabs>
        <w:ind w:left="2880" w:hanging="360"/>
      </w:pPr>
      <w:rPr>
        <w:rFonts w:ascii="Wingdings 2" w:hAnsi="Wingdings 2" w:hint="default"/>
      </w:rPr>
    </w:lvl>
    <w:lvl w:ilvl="4" w:tplc="DEBC86D4" w:tentative="1">
      <w:start w:val="1"/>
      <w:numFmt w:val="bullet"/>
      <w:lvlText w:val=""/>
      <w:lvlJc w:val="left"/>
      <w:pPr>
        <w:tabs>
          <w:tab w:val="num" w:pos="3600"/>
        </w:tabs>
        <w:ind w:left="3600" w:hanging="360"/>
      </w:pPr>
      <w:rPr>
        <w:rFonts w:ascii="Wingdings 2" w:hAnsi="Wingdings 2" w:hint="default"/>
      </w:rPr>
    </w:lvl>
    <w:lvl w:ilvl="5" w:tplc="E7F8B7E6" w:tentative="1">
      <w:start w:val="1"/>
      <w:numFmt w:val="bullet"/>
      <w:lvlText w:val=""/>
      <w:lvlJc w:val="left"/>
      <w:pPr>
        <w:tabs>
          <w:tab w:val="num" w:pos="4320"/>
        </w:tabs>
        <w:ind w:left="4320" w:hanging="360"/>
      </w:pPr>
      <w:rPr>
        <w:rFonts w:ascii="Wingdings 2" w:hAnsi="Wingdings 2" w:hint="default"/>
      </w:rPr>
    </w:lvl>
    <w:lvl w:ilvl="6" w:tplc="7810A366" w:tentative="1">
      <w:start w:val="1"/>
      <w:numFmt w:val="bullet"/>
      <w:lvlText w:val=""/>
      <w:lvlJc w:val="left"/>
      <w:pPr>
        <w:tabs>
          <w:tab w:val="num" w:pos="5040"/>
        </w:tabs>
        <w:ind w:left="5040" w:hanging="360"/>
      </w:pPr>
      <w:rPr>
        <w:rFonts w:ascii="Wingdings 2" w:hAnsi="Wingdings 2" w:hint="default"/>
      </w:rPr>
    </w:lvl>
    <w:lvl w:ilvl="7" w:tplc="09AA1404" w:tentative="1">
      <w:start w:val="1"/>
      <w:numFmt w:val="bullet"/>
      <w:lvlText w:val=""/>
      <w:lvlJc w:val="left"/>
      <w:pPr>
        <w:tabs>
          <w:tab w:val="num" w:pos="5760"/>
        </w:tabs>
        <w:ind w:left="5760" w:hanging="360"/>
      </w:pPr>
      <w:rPr>
        <w:rFonts w:ascii="Wingdings 2" w:hAnsi="Wingdings 2" w:hint="default"/>
      </w:rPr>
    </w:lvl>
    <w:lvl w:ilvl="8" w:tplc="39C23F7C" w:tentative="1">
      <w:start w:val="1"/>
      <w:numFmt w:val="bullet"/>
      <w:lvlText w:val=""/>
      <w:lvlJc w:val="left"/>
      <w:pPr>
        <w:tabs>
          <w:tab w:val="num" w:pos="6480"/>
        </w:tabs>
        <w:ind w:left="6480" w:hanging="360"/>
      </w:pPr>
      <w:rPr>
        <w:rFonts w:ascii="Wingdings 2" w:hAnsi="Wingdings 2" w:hint="default"/>
      </w:rPr>
    </w:lvl>
  </w:abstractNum>
  <w:abstractNum w:abstractNumId="9">
    <w:nsid w:val="2F97696A"/>
    <w:multiLevelType w:val="hybridMultilevel"/>
    <w:tmpl w:val="C2861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8B10AC"/>
    <w:multiLevelType w:val="hybridMultilevel"/>
    <w:tmpl w:val="9466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F517CD"/>
    <w:multiLevelType w:val="hybridMultilevel"/>
    <w:tmpl w:val="0CBA94CA"/>
    <w:lvl w:ilvl="0" w:tplc="B3462EFE">
      <w:start w:val="9"/>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6CB0709C"/>
    <w:multiLevelType w:val="hybridMultilevel"/>
    <w:tmpl w:val="53ECEAF4"/>
    <w:lvl w:ilvl="0" w:tplc="0419000F">
      <w:start w:val="1"/>
      <w:numFmt w:val="decimal"/>
      <w:lvlText w:val="%1."/>
      <w:lvlJc w:val="left"/>
      <w:pPr>
        <w:ind w:left="1174" w:hanging="360"/>
      </w:pPr>
      <w:rPr>
        <w:rFonts w:cs="Times New Roman"/>
      </w:rPr>
    </w:lvl>
    <w:lvl w:ilvl="1" w:tplc="04190019" w:tentative="1">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3">
    <w:nsid w:val="6D6E6B32"/>
    <w:multiLevelType w:val="hybridMultilevel"/>
    <w:tmpl w:val="3272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10206B"/>
    <w:multiLevelType w:val="hybridMultilevel"/>
    <w:tmpl w:val="DD8E33BE"/>
    <w:lvl w:ilvl="0" w:tplc="4A74A93A">
      <w:start w:val="1"/>
      <w:numFmt w:val="bullet"/>
      <w:lvlText w:val=""/>
      <w:lvlJc w:val="left"/>
      <w:pPr>
        <w:tabs>
          <w:tab w:val="num" w:pos="786"/>
        </w:tabs>
        <w:ind w:left="786" w:hanging="360"/>
      </w:pPr>
      <w:rPr>
        <w:rFonts w:ascii="Wingdings 2" w:hAnsi="Wingdings 2" w:hint="default"/>
      </w:rPr>
    </w:lvl>
    <w:lvl w:ilvl="1" w:tplc="9A1EE818" w:tentative="1">
      <w:start w:val="1"/>
      <w:numFmt w:val="bullet"/>
      <w:lvlText w:val=""/>
      <w:lvlJc w:val="left"/>
      <w:pPr>
        <w:tabs>
          <w:tab w:val="num" w:pos="1440"/>
        </w:tabs>
        <w:ind w:left="1440" w:hanging="360"/>
      </w:pPr>
      <w:rPr>
        <w:rFonts w:ascii="Wingdings 2" w:hAnsi="Wingdings 2" w:hint="default"/>
      </w:rPr>
    </w:lvl>
    <w:lvl w:ilvl="2" w:tplc="6E8668D2" w:tentative="1">
      <w:start w:val="1"/>
      <w:numFmt w:val="bullet"/>
      <w:lvlText w:val=""/>
      <w:lvlJc w:val="left"/>
      <w:pPr>
        <w:tabs>
          <w:tab w:val="num" w:pos="2160"/>
        </w:tabs>
        <w:ind w:left="2160" w:hanging="360"/>
      </w:pPr>
      <w:rPr>
        <w:rFonts w:ascii="Wingdings 2" w:hAnsi="Wingdings 2" w:hint="default"/>
      </w:rPr>
    </w:lvl>
    <w:lvl w:ilvl="3" w:tplc="AB3EFB84" w:tentative="1">
      <w:start w:val="1"/>
      <w:numFmt w:val="bullet"/>
      <w:lvlText w:val=""/>
      <w:lvlJc w:val="left"/>
      <w:pPr>
        <w:tabs>
          <w:tab w:val="num" w:pos="2880"/>
        </w:tabs>
        <w:ind w:left="2880" w:hanging="360"/>
      </w:pPr>
      <w:rPr>
        <w:rFonts w:ascii="Wingdings 2" w:hAnsi="Wingdings 2" w:hint="default"/>
      </w:rPr>
    </w:lvl>
    <w:lvl w:ilvl="4" w:tplc="91BA313C" w:tentative="1">
      <w:start w:val="1"/>
      <w:numFmt w:val="bullet"/>
      <w:lvlText w:val=""/>
      <w:lvlJc w:val="left"/>
      <w:pPr>
        <w:tabs>
          <w:tab w:val="num" w:pos="3600"/>
        </w:tabs>
        <w:ind w:left="3600" w:hanging="360"/>
      </w:pPr>
      <w:rPr>
        <w:rFonts w:ascii="Wingdings 2" w:hAnsi="Wingdings 2" w:hint="default"/>
      </w:rPr>
    </w:lvl>
    <w:lvl w:ilvl="5" w:tplc="4030ECD6" w:tentative="1">
      <w:start w:val="1"/>
      <w:numFmt w:val="bullet"/>
      <w:lvlText w:val=""/>
      <w:lvlJc w:val="left"/>
      <w:pPr>
        <w:tabs>
          <w:tab w:val="num" w:pos="4320"/>
        </w:tabs>
        <w:ind w:left="4320" w:hanging="360"/>
      </w:pPr>
      <w:rPr>
        <w:rFonts w:ascii="Wingdings 2" w:hAnsi="Wingdings 2" w:hint="default"/>
      </w:rPr>
    </w:lvl>
    <w:lvl w:ilvl="6" w:tplc="6E8A446C" w:tentative="1">
      <w:start w:val="1"/>
      <w:numFmt w:val="bullet"/>
      <w:lvlText w:val=""/>
      <w:lvlJc w:val="left"/>
      <w:pPr>
        <w:tabs>
          <w:tab w:val="num" w:pos="5040"/>
        </w:tabs>
        <w:ind w:left="5040" w:hanging="360"/>
      </w:pPr>
      <w:rPr>
        <w:rFonts w:ascii="Wingdings 2" w:hAnsi="Wingdings 2" w:hint="default"/>
      </w:rPr>
    </w:lvl>
    <w:lvl w:ilvl="7" w:tplc="4D94B9A2" w:tentative="1">
      <w:start w:val="1"/>
      <w:numFmt w:val="bullet"/>
      <w:lvlText w:val=""/>
      <w:lvlJc w:val="left"/>
      <w:pPr>
        <w:tabs>
          <w:tab w:val="num" w:pos="5760"/>
        </w:tabs>
        <w:ind w:left="5760" w:hanging="360"/>
      </w:pPr>
      <w:rPr>
        <w:rFonts w:ascii="Wingdings 2" w:hAnsi="Wingdings 2" w:hint="default"/>
      </w:rPr>
    </w:lvl>
    <w:lvl w:ilvl="8" w:tplc="F88CD388" w:tentative="1">
      <w:start w:val="1"/>
      <w:numFmt w:val="bullet"/>
      <w:lvlText w:val=""/>
      <w:lvlJc w:val="left"/>
      <w:pPr>
        <w:tabs>
          <w:tab w:val="num" w:pos="6480"/>
        </w:tabs>
        <w:ind w:left="6480" w:hanging="360"/>
      </w:pPr>
      <w:rPr>
        <w:rFonts w:ascii="Wingdings 2" w:hAnsi="Wingdings 2" w:hint="default"/>
      </w:rPr>
    </w:lvl>
  </w:abstractNum>
  <w:abstractNum w:abstractNumId="15">
    <w:nsid w:val="7D020BEF"/>
    <w:multiLevelType w:val="hybridMultilevel"/>
    <w:tmpl w:val="99BA15A0"/>
    <w:lvl w:ilvl="0" w:tplc="2C88CA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7F0E056D"/>
    <w:multiLevelType w:val="hybridMultilevel"/>
    <w:tmpl w:val="C9A2F3F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3"/>
  </w:num>
  <w:num w:numId="2">
    <w:abstractNumId w:val="4"/>
  </w:num>
  <w:num w:numId="3">
    <w:abstractNumId w:val="8"/>
  </w:num>
  <w:num w:numId="4">
    <w:abstractNumId w:val="14"/>
  </w:num>
  <w:num w:numId="5">
    <w:abstractNumId w:val="0"/>
  </w:num>
  <w:num w:numId="6">
    <w:abstractNumId w:val="5"/>
  </w:num>
  <w:num w:numId="7">
    <w:abstractNumId w:val="15"/>
  </w:num>
  <w:num w:numId="8">
    <w:abstractNumId w:val="11"/>
  </w:num>
  <w:num w:numId="9">
    <w:abstractNumId w:val="1"/>
  </w:num>
  <w:num w:numId="10">
    <w:abstractNumId w:val="12"/>
  </w:num>
  <w:num w:numId="11">
    <w:abstractNumId w:val="6"/>
  </w:num>
  <w:num w:numId="12">
    <w:abstractNumId w:val="7"/>
  </w:num>
  <w:num w:numId="13">
    <w:abstractNumId w:val="2"/>
  </w:num>
  <w:num w:numId="14">
    <w:abstractNumId w:val="9"/>
  </w:num>
  <w:num w:numId="15">
    <w:abstractNumId w:val="16"/>
  </w:num>
  <w:num w:numId="16">
    <w:abstractNumId w:val="13"/>
  </w:num>
  <w:num w:numId="17">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54"/>
  <w:characterSpacingControl w:val="doNotCompress"/>
  <w:footnotePr>
    <w:numRestart w:val="eachPage"/>
    <w:footnote w:id="0"/>
    <w:footnote w:id="1"/>
  </w:footnotePr>
  <w:endnotePr>
    <w:endnote w:id="0"/>
    <w:endnote w:id="1"/>
  </w:endnotePr>
  <w:compat/>
  <w:rsids>
    <w:rsidRoot w:val="00712C4C"/>
    <w:rsid w:val="00000254"/>
    <w:rsid w:val="00000530"/>
    <w:rsid w:val="00001272"/>
    <w:rsid w:val="00001E51"/>
    <w:rsid w:val="0000215F"/>
    <w:rsid w:val="00005955"/>
    <w:rsid w:val="000078E9"/>
    <w:rsid w:val="00011A02"/>
    <w:rsid w:val="0001204A"/>
    <w:rsid w:val="00012A61"/>
    <w:rsid w:val="0001459A"/>
    <w:rsid w:val="00014C89"/>
    <w:rsid w:val="000150FD"/>
    <w:rsid w:val="00015F7F"/>
    <w:rsid w:val="00016212"/>
    <w:rsid w:val="00016CBB"/>
    <w:rsid w:val="00016D16"/>
    <w:rsid w:val="000171A1"/>
    <w:rsid w:val="00017DCD"/>
    <w:rsid w:val="00020592"/>
    <w:rsid w:val="00021019"/>
    <w:rsid w:val="00021CF4"/>
    <w:rsid w:val="00022482"/>
    <w:rsid w:val="0002634E"/>
    <w:rsid w:val="000278F2"/>
    <w:rsid w:val="00031AAA"/>
    <w:rsid w:val="0003436F"/>
    <w:rsid w:val="000348D9"/>
    <w:rsid w:val="00035117"/>
    <w:rsid w:val="0003574C"/>
    <w:rsid w:val="0003576B"/>
    <w:rsid w:val="00040D20"/>
    <w:rsid w:val="0004500E"/>
    <w:rsid w:val="00045F77"/>
    <w:rsid w:val="00047C4F"/>
    <w:rsid w:val="00050516"/>
    <w:rsid w:val="00054C3D"/>
    <w:rsid w:val="000551AF"/>
    <w:rsid w:val="000551F3"/>
    <w:rsid w:val="000557AB"/>
    <w:rsid w:val="000559D6"/>
    <w:rsid w:val="00055BB4"/>
    <w:rsid w:val="00056436"/>
    <w:rsid w:val="0005688F"/>
    <w:rsid w:val="00056BF9"/>
    <w:rsid w:val="00057665"/>
    <w:rsid w:val="00060652"/>
    <w:rsid w:val="0006345B"/>
    <w:rsid w:val="00064BD6"/>
    <w:rsid w:val="00066C6F"/>
    <w:rsid w:val="00067361"/>
    <w:rsid w:val="00067988"/>
    <w:rsid w:val="00071C9E"/>
    <w:rsid w:val="000770E8"/>
    <w:rsid w:val="0008019B"/>
    <w:rsid w:val="00080675"/>
    <w:rsid w:val="00082243"/>
    <w:rsid w:val="00083006"/>
    <w:rsid w:val="00083374"/>
    <w:rsid w:val="0008555C"/>
    <w:rsid w:val="00085989"/>
    <w:rsid w:val="00085EB7"/>
    <w:rsid w:val="00090479"/>
    <w:rsid w:val="00091178"/>
    <w:rsid w:val="0009311D"/>
    <w:rsid w:val="00094C61"/>
    <w:rsid w:val="00095782"/>
    <w:rsid w:val="000957F0"/>
    <w:rsid w:val="000965B9"/>
    <w:rsid w:val="000A0011"/>
    <w:rsid w:val="000A2C73"/>
    <w:rsid w:val="000A3046"/>
    <w:rsid w:val="000A5296"/>
    <w:rsid w:val="000A651B"/>
    <w:rsid w:val="000A79BD"/>
    <w:rsid w:val="000A7F1D"/>
    <w:rsid w:val="000B3DB2"/>
    <w:rsid w:val="000B68A5"/>
    <w:rsid w:val="000C1634"/>
    <w:rsid w:val="000C1712"/>
    <w:rsid w:val="000C27AD"/>
    <w:rsid w:val="000C5A8B"/>
    <w:rsid w:val="000C6783"/>
    <w:rsid w:val="000D074D"/>
    <w:rsid w:val="000D315B"/>
    <w:rsid w:val="000D3D60"/>
    <w:rsid w:val="000D50AC"/>
    <w:rsid w:val="000D50C2"/>
    <w:rsid w:val="000D68A6"/>
    <w:rsid w:val="000D7407"/>
    <w:rsid w:val="000D7614"/>
    <w:rsid w:val="000D7AC2"/>
    <w:rsid w:val="000E2AA3"/>
    <w:rsid w:val="000E33AA"/>
    <w:rsid w:val="000E4671"/>
    <w:rsid w:val="000E54D2"/>
    <w:rsid w:val="000F046A"/>
    <w:rsid w:val="000F0DD3"/>
    <w:rsid w:val="000F121E"/>
    <w:rsid w:val="000F512D"/>
    <w:rsid w:val="000F62F4"/>
    <w:rsid w:val="000F7AAE"/>
    <w:rsid w:val="00101187"/>
    <w:rsid w:val="00104C3E"/>
    <w:rsid w:val="00104FBE"/>
    <w:rsid w:val="001057CB"/>
    <w:rsid w:val="001079E6"/>
    <w:rsid w:val="0011012A"/>
    <w:rsid w:val="00111FF3"/>
    <w:rsid w:val="001122C6"/>
    <w:rsid w:val="0011314A"/>
    <w:rsid w:val="0011776E"/>
    <w:rsid w:val="001178E9"/>
    <w:rsid w:val="001202A1"/>
    <w:rsid w:val="00120BB2"/>
    <w:rsid w:val="00123F30"/>
    <w:rsid w:val="00126EFB"/>
    <w:rsid w:val="001314C6"/>
    <w:rsid w:val="00131D3F"/>
    <w:rsid w:val="00133B22"/>
    <w:rsid w:val="00136FFB"/>
    <w:rsid w:val="00140CFA"/>
    <w:rsid w:val="00142755"/>
    <w:rsid w:val="00144507"/>
    <w:rsid w:val="00145316"/>
    <w:rsid w:val="001454A0"/>
    <w:rsid w:val="00146586"/>
    <w:rsid w:val="00150222"/>
    <w:rsid w:val="0015342D"/>
    <w:rsid w:val="00154ED0"/>
    <w:rsid w:val="0015526F"/>
    <w:rsid w:val="001558B9"/>
    <w:rsid w:val="001559AF"/>
    <w:rsid w:val="001562D6"/>
    <w:rsid w:val="00161141"/>
    <w:rsid w:val="0016560D"/>
    <w:rsid w:val="00166602"/>
    <w:rsid w:val="001666FB"/>
    <w:rsid w:val="00166F78"/>
    <w:rsid w:val="0016713E"/>
    <w:rsid w:val="00171F97"/>
    <w:rsid w:val="00173063"/>
    <w:rsid w:val="00176F89"/>
    <w:rsid w:val="00181751"/>
    <w:rsid w:val="00181DDC"/>
    <w:rsid w:val="001822EE"/>
    <w:rsid w:val="00184667"/>
    <w:rsid w:val="00186AFC"/>
    <w:rsid w:val="001937E3"/>
    <w:rsid w:val="00193B50"/>
    <w:rsid w:val="001941C8"/>
    <w:rsid w:val="00194622"/>
    <w:rsid w:val="00194FE1"/>
    <w:rsid w:val="001A332F"/>
    <w:rsid w:val="001A37BA"/>
    <w:rsid w:val="001A47BD"/>
    <w:rsid w:val="001A6129"/>
    <w:rsid w:val="001A7250"/>
    <w:rsid w:val="001B0155"/>
    <w:rsid w:val="001B0BFA"/>
    <w:rsid w:val="001B3B9C"/>
    <w:rsid w:val="001B53E5"/>
    <w:rsid w:val="001C0FFE"/>
    <w:rsid w:val="001C28FF"/>
    <w:rsid w:val="001C38D2"/>
    <w:rsid w:val="001C445F"/>
    <w:rsid w:val="001C4A7C"/>
    <w:rsid w:val="001C63D4"/>
    <w:rsid w:val="001C71CC"/>
    <w:rsid w:val="001D0FB8"/>
    <w:rsid w:val="001D1604"/>
    <w:rsid w:val="001D1B36"/>
    <w:rsid w:val="001D20CB"/>
    <w:rsid w:val="001D2BEA"/>
    <w:rsid w:val="001D5EEC"/>
    <w:rsid w:val="001E26DA"/>
    <w:rsid w:val="001E51A1"/>
    <w:rsid w:val="001E51B9"/>
    <w:rsid w:val="001E6700"/>
    <w:rsid w:val="001F0143"/>
    <w:rsid w:val="001F02E2"/>
    <w:rsid w:val="001F295A"/>
    <w:rsid w:val="001F2A31"/>
    <w:rsid w:val="001F3926"/>
    <w:rsid w:val="001F5325"/>
    <w:rsid w:val="0021077C"/>
    <w:rsid w:val="00211ADD"/>
    <w:rsid w:val="002128D7"/>
    <w:rsid w:val="0021577D"/>
    <w:rsid w:val="002170CD"/>
    <w:rsid w:val="00217E6C"/>
    <w:rsid w:val="00223341"/>
    <w:rsid w:val="002238C0"/>
    <w:rsid w:val="002250D5"/>
    <w:rsid w:val="00226E40"/>
    <w:rsid w:val="00231500"/>
    <w:rsid w:val="002323CF"/>
    <w:rsid w:val="002327A2"/>
    <w:rsid w:val="0023448E"/>
    <w:rsid w:val="00235286"/>
    <w:rsid w:val="0023529C"/>
    <w:rsid w:val="0023651D"/>
    <w:rsid w:val="002371C0"/>
    <w:rsid w:val="00240153"/>
    <w:rsid w:val="0024037A"/>
    <w:rsid w:val="002404F1"/>
    <w:rsid w:val="00241184"/>
    <w:rsid w:val="002413C0"/>
    <w:rsid w:val="00241A70"/>
    <w:rsid w:val="00242BEA"/>
    <w:rsid w:val="00246467"/>
    <w:rsid w:val="00246EE6"/>
    <w:rsid w:val="002471E9"/>
    <w:rsid w:val="00247EE2"/>
    <w:rsid w:val="00252050"/>
    <w:rsid w:val="0025279A"/>
    <w:rsid w:val="002540C0"/>
    <w:rsid w:val="0025472E"/>
    <w:rsid w:val="00254785"/>
    <w:rsid w:val="0025480D"/>
    <w:rsid w:val="002552F3"/>
    <w:rsid w:val="00257B7F"/>
    <w:rsid w:val="00257CA4"/>
    <w:rsid w:val="002605FF"/>
    <w:rsid w:val="002607EC"/>
    <w:rsid w:val="0026346E"/>
    <w:rsid w:val="00263656"/>
    <w:rsid w:val="002650B4"/>
    <w:rsid w:val="00265194"/>
    <w:rsid w:val="00265717"/>
    <w:rsid w:val="00266029"/>
    <w:rsid w:val="00266B3A"/>
    <w:rsid w:val="0026762D"/>
    <w:rsid w:val="00267C5C"/>
    <w:rsid w:val="00270B61"/>
    <w:rsid w:val="00271449"/>
    <w:rsid w:val="002751F2"/>
    <w:rsid w:val="00277688"/>
    <w:rsid w:val="00277C14"/>
    <w:rsid w:val="0028005F"/>
    <w:rsid w:val="00280D35"/>
    <w:rsid w:val="002815F6"/>
    <w:rsid w:val="00281A6C"/>
    <w:rsid w:val="0028371D"/>
    <w:rsid w:val="002870B5"/>
    <w:rsid w:val="0028734D"/>
    <w:rsid w:val="00291D65"/>
    <w:rsid w:val="00292256"/>
    <w:rsid w:val="00292346"/>
    <w:rsid w:val="0029283B"/>
    <w:rsid w:val="00295DDC"/>
    <w:rsid w:val="002A1671"/>
    <w:rsid w:val="002A1A2F"/>
    <w:rsid w:val="002A55BF"/>
    <w:rsid w:val="002A7198"/>
    <w:rsid w:val="002B1963"/>
    <w:rsid w:val="002B3AEE"/>
    <w:rsid w:val="002B44D8"/>
    <w:rsid w:val="002B6AF6"/>
    <w:rsid w:val="002B722F"/>
    <w:rsid w:val="002C1CBE"/>
    <w:rsid w:val="002C667B"/>
    <w:rsid w:val="002D0439"/>
    <w:rsid w:val="002D05B7"/>
    <w:rsid w:val="002D0F39"/>
    <w:rsid w:val="002D19F2"/>
    <w:rsid w:val="002D1DF6"/>
    <w:rsid w:val="002D2CDC"/>
    <w:rsid w:val="002D382C"/>
    <w:rsid w:val="002D5164"/>
    <w:rsid w:val="002D59C3"/>
    <w:rsid w:val="002D6699"/>
    <w:rsid w:val="002D6946"/>
    <w:rsid w:val="002D698A"/>
    <w:rsid w:val="002E0B3F"/>
    <w:rsid w:val="002E22F1"/>
    <w:rsid w:val="002E2822"/>
    <w:rsid w:val="002E2BC4"/>
    <w:rsid w:val="002E43B2"/>
    <w:rsid w:val="002E5B9A"/>
    <w:rsid w:val="002E7187"/>
    <w:rsid w:val="002E795C"/>
    <w:rsid w:val="002F0842"/>
    <w:rsid w:val="002F1667"/>
    <w:rsid w:val="002F2BEF"/>
    <w:rsid w:val="002F382A"/>
    <w:rsid w:val="002F3B31"/>
    <w:rsid w:val="002F4003"/>
    <w:rsid w:val="002F6167"/>
    <w:rsid w:val="002F7BD5"/>
    <w:rsid w:val="00300BD7"/>
    <w:rsid w:val="00300D27"/>
    <w:rsid w:val="00302D0B"/>
    <w:rsid w:val="00304EAF"/>
    <w:rsid w:val="00305BFE"/>
    <w:rsid w:val="0030664A"/>
    <w:rsid w:val="003100E3"/>
    <w:rsid w:val="00313691"/>
    <w:rsid w:val="00317729"/>
    <w:rsid w:val="00323837"/>
    <w:rsid w:val="00325718"/>
    <w:rsid w:val="00327DA8"/>
    <w:rsid w:val="00327F31"/>
    <w:rsid w:val="0033103F"/>
    <w:rsid w:val="0033148D"/>
    <w:rsid w:val="00332DA6"/>
    <w:rsid w:val="0033474D"/>
    <w:rsid w:val="0033682D"/>
    <w:rsid w:val="00336A49"/>
    <w:rsid w:val="00341062"/>
    <w:rsid w:val="003421AB"/>
    <w:rsid w:val="003431CA"/>
    <w:rsid w:val="00344352"/>
    <w:rsid w:val="00346213"/>
    <w:rsid w:val="003473CB"/>
    <w:rsid w:val="00347B15"/>
    <w:rsid w:val="00352994"/>
    <w:rsid w:val="00353851"/>
    <w:rsid w:val="00354358"/>
    <w:rsid w:val="00355EA8"/>
    <w:rsid w:val="0035613B"/>
    <w:rsid w:val="00357074"/>
    <w:rsid w:val="00360F6D"/>
    <w:rsid w:val="0036136F"/>
    <w:rsid w:val="00361CA7"/>
    <w:rsid w:val="003622A5"/>
    <w:rsid w:val="00365929"/>
    <w:rsid w:val="00366535"/>
    <w:rsid w:val="003669FA"/>
    <w:rsid w:val="00366A1B"/>
    <w:rsid w:val="00370F9E"/>
    <w:rsid w:val="00370FCA"/>
    <w:rsid w:val="00371166"/>
    <w:rsid w:val="00373AB3"/>
    <w:rsid w:val="00374847"/>
    <w:rsid w:val="00374A3D"/>
    <w:rsid w:val="003771C3"/>
    <w:rsid w:val="00377873"/>
    <w:rsid w:val="00377A4A"/>
    <w:rsid w:val="003828DC"/>
    <w:rsid w:val="00382B94"/>
    <w:rsid w:val="00382D5B"/>
    <w:rsid w:val="00382D94"/>
    <w:rsid w:val="00383051"/>
    <w:rsid w:val="003834AA"/>
    <w:rsid w:val="00383B70"/>
    <w:rsid w:val="00383F27"/>
    <w:rsid w:val="00384799"/>
    <w:rsid w:val="00384F51"/>
    <w:rsid w:val="00385B6C"/>
    <w:rsid w:val="00386296"/>
    <w:rsid w:val="003907DE"/>
    <w:rsid w:val="00391D65"/>
    <w:rsid w:val="00393029"/>
    <w:rsid w:val="003938BA"/>
    <w:rsid w:val="00395408"/>
    <w:rsid w:val="00395C8F"/>
    <w:rsid w:val="00395D8E"/>
    <w:rsid w:val="003A02DA"/>
    <w:rsid w:val="003A039F"/>
    <w:rsid w:val="003A1814"/>
    <w:rsid w:val="003A27BF"/>
    <w:rsid w:val="003A5EFC"/>
    <w:rsid w:val="003A69FE"/>
    <w:rsid w:val="003B1DD2"/>
    <w:rsid w:val="003B2D72"/>
    <w:rsid w:val="003B34DB"/>
    <w:rsid w:val="003B4561"/>
    <w:rsid w:val="003B58B5"/>
    <w:rsid w:val="003B64E3"/>
    <w:rsid w:val="003B7CF9"/>
    <w:rsid w:val="003C1320"/>
    <w:rsid w:val="003C31CE"/>
    <w:rsid w:val="003C3BF0"/>
    <w:rsid w:val="003C423E"/>
    <w:rsid w:val="003C7128"/>
    <w:rsid w:val="003D0902"/>
    <w:rsid w:val="003D1EEA"/>
    <w:rsid w:val="003D255A"/>
    <w:rsid w:val="003D3732"/>
    <w:rsid w:val="003D42AC"/>
    <w:rsid w:val="003D5136"/>
    <w:rsid w:val="003D54E8"/>
    <w:rsid w:val="003D6456"/>
    <w:rsid w:val="003D75BB"/>
    <w:rsid w:val="003D7749"/>
    <w:rsid w:val="003E13EC"/>
    <w:rsid w:val="003E13FB"/>
    <w:rsid w:val="003E2316"/>
    <w:rsid w:val="003E3BD2"/>
    <w:rsid w:val="003F3052"/>
    <w:rsid w:val="003F51E0"/>
    <w:rsid w:val="003F5855"/>
    <w:rsid w:val="003F6795"/>
    <w:rsid w:val="003F78D8"/>
    <w:rsid w:val="0040086F"/>
    <w:rsid w:val="00403CC9"/>
    <w:rsid w:val="00404614"/>
    <w:rsid w:val="00405BF4"/>
    <w:rsid w:val="004072FF"/>
    <w:rsid w:val="00407C40"/>
    <w:rsid w:val="004105D6"/>
    <w:rsid w:val="00413225"/>
    <w:rsid w:val="00414935"/>
    <w:rsid w:val="004175E5"/>
    <w:rsid w:val="00421CC9"/>
    <w:rsid w:val="00425543"/>
    <w:rsid w:val="00425FAE"/>
    <w:rsid w:val="004263CA"/>
    <w:rsid w:val="004279B2"/>
    <w:rsid w:val="00427B74"/>
    <w:rsid w:val="00432B48"/>
    <w:rsid w:val="004365CD"/>
    <w:rsid w:val="004400B0"/>
    <w:rsid w:val="004406A6"/>
    <w:rsid w:val="004407D4"/>
    <w:rsid w:val="004409FA"/>
    <w:rsid w:val="00440C45"/>
    <w:rsid w:val="004419C1"/>
    <w:rsid w:val="00443592"/>
    <w:rsid w:val="00444983"/>
    <w:rsid w:val="00444CC6"/>
    <w:rsid w:val="00446635"/>
    <w:rsid w:val="0045029F"/>
    <w:rsid w:val="00450775"/>
    <w:rsid w:val="004520A9"/>
    <w:rsid w:val="00455242"/>
    <w:rsid w:val="00456CDC"/>
    <w:rsid w:val="004572F2"/>
    <w:rsid w:val="0046013E"/>
    <w:rsid w:val="00461865"/>
    <w:rsid w:val="00461F68"/>
    <w:rsid w:val="004645DA"/>
    <w:rsid w:val="00464F24"/>
    <w:rsid w:val="00473B78"/>
    <w:rsid w:val="00475004"/>
    <w:rsid w:val="004760C2"/>
    <w:rsid w:val="00476A74"/>
    <w:rsid w:val="00480047"/>
    <w:rsid w:val="0048136B"/>
    <w:rsid w:val="00481A2B"/>
    <w:rsid w:val="00482623"/>
    <w:rsid w:val="00482E95"/>
    <w:rsid w:val="00483BA4"/>
    <w:rsid w:val="00484C75"/>
    <w:rsid w:val="00484E57"/>
    <w:rsid w:val="00487B52"/>
    <w:rsid w:val="00487F9E"/>
    <w:rsid w:val="0049034B"/>
    <w:rsid w:val="00491540"/>
    <w:rsid w:val="0049324E"/>
    <w:rsid w:val="00493263"/>
    <w:rsid w:val="00495F2D"/>
    <w:rsid w:val="004A29B1"/>
    <w:rsid w:val="004A3CF8"/>
    <w:rsid w:val="004A42A7"/>
    <w:rsid w:val="004A4A08"/>
    <w:rsid w:val="004A4F86"/>
    <w:rsid w:val="004B01A2"/>
    <w:rsid w:val="004B01BE"/>
    <w:rsid w:val="004B508F"/>
    <w:rsid w:val="004B7270"/>
    <w:rsid w:val="004B755A"/>
    <w:rsid w:val="004C2084"/>
    <w:rsid w:val="004C6087"/>
    <w:rsid w:val="004C60EB"/>
    <w:rsid w:val="004C6826"/>
    <w:rsid w:val="004C7B43"/>
    <w:rsid w:val="004D0DAF"/>
    <w:rsid w:val="004D2412"/>
    <w:rsid w:val="004D5480"/>
    <w:rsid w:val="004D59F7"/>
    <w:rsid w:val="004D5E61"/>
    <w:rsid w:val="004E1432"/>
    <w:rsid w:val="004E3EDB"/>
    <w:rsid w:val="004E4EDA"/>
    <w:rsid w:val="004F0713"/>
    <w:rsid w:val="004F0F8E"/>
    <w:rsid w:val="004F14C0"/>
    <w:rsid w:val="004F1CCA"/>
    <w:rsid w:val="004F2EB3"/>
    <w:rsid w:val="004F53CD"/>
    <w:rsid w:val="004F7E0C"/>
    <w:rsid w:val="00500053"/>
    <w:rsid w:val="00502574"/>
    <w:rsid w:val="005029D1"/>
    <w:rsid w:val="00503EF2"/>
    <w:rsid w:val="005050A2"/>
    <w:rsid w:val="00506B7F"/>
    <w:rsid w:val="00506B81"/>
    <w:rsid w:val="00510C31"/>
    <w:rsid w:val="00511295"/>
    <w:rsid w:val="005122AB"/>
    <w:rsid w:val="0051379F"/>
    <w:rsid w:val="00513CA8"/>
    <w:rsid w:val="005157B0"/>
    <w:rsid w:val="00515B55"/>
    <w:rsid w:val="00516081"/>
    <w:rsid w:val="00516261"/>
    <w:rsid w:val="00523B1B"/>
    <w:rsid w:val="00524218"/>
    <w:rsid w:val="00525090"/>
    <w:rsid w:val="005258DB"/>
    <w:rsid w:val="00527F47"/>
    <w:rsid w:val="00531F01"/>
    <w:rsid w:val="00535817"/>
    <w:rsid w:val="00537E4C"/>
    <w:rsid w:val="005416EA"/>
    <w:rsid w:val="005472DE"/>
    <w:rsid w:val="00547E58"/>
    <w:rsid w:val="005516BF"/>
    <w:rsid w:val="00551954"/>
    <w:rsid w:val="00551A95"/>
    <w:rsid w:val="00551AD6"/>
    <w:rsid w:val="00552159"/>
    <w:rsid w:val="005522C1"/>
    <w:rsid w:val="005537DD"/>
    <w:rsid w:val="005565E4"/>
    <w:rsid w:val="0055742D"/>
    <w:rsid w:val="00560E86"/>
    <w:rsid w:val="00566365"/>
    <w:rsid w:val="005716F1"/>
    <w:rsid w:val="005727D4"/>
    <w:rsid w:val="00577022"/>
    <w:rsid w:val="005800B7"/>
    <w:rsid w:val="00582C78"/>
    <w:rsid w:val="00583666"/>
    <w:rsid w:val="00583C56"/>
    <w:rsid w:val="00584900"/>
    <w:rsid w:val="00584B0C"/>
    <w:rsid w:val="00585ECD"/>
    <w:rsid w:val="005874E3"/>
    <w:rsid w:val="0059227F"/>
    <w:rsid w:val="00592312"/>
    <w:rsid w:val="00594D51"/>
    <w:rsid w:val="00594DB0"/>
    <w:rsid w:val="00594E32"/>
    <w:rsid w:val="00596C73"/>
    <w:rsid w:val="00597792"/>
    <w:rsid w:val="005A0011"/>
    <w:rsid w:val="005A1D26"/>
    <w:rsid w:val="005A4658"/>
    <w:rsid w:val="005A5AEA"/>
    <w:rsid w:val="005A65DB"/>
    <w:rsid w:val="005B1F96"/>
    <w:rsid w:val="005B2F80"/>
    <w:rsid w:val="005B3297"/>
    <w:rsid w:val="005B3B72"/>
    <w:rsid w:val="005B5AB9"/>
    <w:rsid w:val="005C05A0"/>
    <w:rsid w:val="005C0A23"/>
    <w:rsid w:val="005C1074"/>
    <w:rsid w:val="005C5B85"/>
    <w:rsid w:val="005C6868"/>
    <w:rsid w:val="005C78CF"/>
    <w:rsid w:val="005C7968"/>
    <w:rsid w:val="005C7DEE"/>
    <w:rsid w:val="005D10DD"/>
    <w:rsid w:val="005D5A4A"/>
    <w:rsid w:val="005D692C"/>
    <w:rsid w:val="005D721A"/>
    <w:rsid w:val="005E04C2"/>
    <w:rsid w:val="005E1734"/>
    <w:rsid w:val="005E1C38"/>
    <w:rsid w:val="005E1DCA"/>
    <w:rsid w:val="005E44CD"/>
    <w:rsid w:val="005E451C"/>
    <w:rsid w:val="005F0396"/>
    <w:rsid w:val="005F1669"/>
    <w:rsid w:val="005F4406"/>
    <w:rsid w:val="005F457D"/>
    <w:rsid w:val="005F4C93"/>
    <w:rsid w:val="005F5F98"/>
    <w:rsid w:val="005F6C97"/>
    <w:rsid w:val="0060017D"/>
    <w:rsid w:val="00600E6E"/>
    <w:rsid w:val="00602F48"/>
    <w:rsid w:val="006038EF"/>
    <w:rsid w:val="00604688"/>
    <w:rsid w:val="00607372"/>
    <w:rsid w:val="006104AF"/>
    <w:rsid w:val="006126DA"/>
    <w:rsid w:val="00613676"/>
    <w:rsid w:val="006160CE"/>
    <w:rsid w:val="0061642E"/>
    <w:rsid w:val="00622663"/>
    <w:rsid w:val="00622897"/>
    <w:rsid w:val="00624759"/>
    <w:rsid w:val="006255E9"/>
    <w:rsid w:val="00625B7A"/>
    <w:rsid w:val="00627F6D"/>
    <w:rsid w:val="006303FD"/>
    <w:rsid w:val="00630F4D"/>
    <w:rsid w:val="006319E2"/>
    <w:rsid w:val="00631AD0"/>
    <w:rsid w:val="006322F2"/>
    <w:rsid w:val="006367DB"/>
    <w:rsid w:val="006379F7"/>
    <w:rsid w:val="00637AD8"/>
    <w:rsid w:val="006428C7"/>
    <w:rsid w:val="0064298F"/>
    <w:rsid w:val="00645A9A"/>
    <w:rsid w:val="00645BFE"/>
    <w:rsid w:val="00645F7D"/>
    <w:rsid w:val="0064634E"/>
    <w:rsid w:val="0064684C"/>
    <w:rsid w:val="006469A3"/>
    <w:rsid w:val="00651C8C"/>
    <w:rsid w:val="00653213"/>
    <w:rsid w:val="00653380"/>
    <w:rsid w:val="00655816"/>
    <w:rsid w:val="00655F31"/>
    <w:rsid w:val="00656ECC"/>
    <w:rsid w:val="006578CC"/>
    <w:rsid w:val="00657D2A"/>
    <w:rsid w:val="00660EDF"/>
    <w:rsid w:val="00661091"/>
    <w:rsid w:val="00661FDB"/>
    <w:rsid w:val="006620F4"/>
    <w:rsid w:val="00662BFB"/>
    <w:rsid w:val="006630C0"/>
    <w:rsid w:val="00666685"/>
    <w:rsid w:val="00671F3A"/>
    <w:rsid w:val="0067329C"/>
    <w:rsid w:val="006733E4"/>
    <w:rsid w:val="006736C3"/>
    <w:rsid w:val="00675845"/>
    <w:rsid w:val="00676D97"/>
    <w:rsid w:val="006772F8"/>
    <w:rsid w:val="006800DD"/>
    <w:rsid w:val="00680914"/>
    <w:rsid w:val="00680D62"/>
    <w:rsid w:val="006814EC"/>
    <w:rsid w:val="006819FC"/>
    <w:rsid w:val="00683217"/>
    <w:rsid w:val="006840B1"/>
    <w:rsid w:val="00684B30"/>
    <w:rsid w:val="006869A8"/>
    <w:rsid w:val="00686A6A"/>
    <w:rsid w:val="00686CB4"/>
    <w:rsid w:val="00687850"/>
    <w:rsid w:val="0069207A"/>
    <w:rsid w:val="00692EC9"/>
    <w:rsid w:val="006933D1"/>
    <w:rsid w:val="0069345F"/>
    <w:rsid w:val="00693AE3"/>
    <w:rsid w:val="00693F77"/>
    <w:rsid w:val="00695D54"/>
    <w:rsid w:val="00696C1B"/>
    <w:rsid w:val="006A176F"/>
    <w:rsid w:val="006A1E42"/>
    <w:rsid w:val="006A2944"/>
    <w:rsid w:val="006A2FDC"/>
    <w:rsid w:val="006A3B01"/>
    <w:rsid w:val="006A637E"/>
    <w:rsid w:val="006A68FF"/>
    <w:rsid w:val="006A6B48"/>
    <w:rsid w:val="006A6C82"/>
    <w:rsid w:val="006B0297"/>
    <w:rsid w:val="006B1B5D"/>
    <w:rsid w:val="006B23B6"/>
    <w:rsid w:val="006B286B"/>
    <w:rsid w:val="006B47C5"/>
    <w:rsid w:val="006B4AD6"/>
    <w:rsid w:val="006B6681"/>
    <w:rsid w:val="006B7ACC"/>
    <w:rsid w:val="006B7CDA"/>
    <w:rsid w:val="006C06B8"/>
    <w:rsid w:val="006C1AAB"/>
    <w:rsid w:val="006C1CE7"/>
    <w:rsid w:val="006C1E8B"/>
    <w:rsid w:val="006C5416"/>
    <w:rsid w:val="006C5926"/>
    <w:rsid w:val="006C6B23"/>
    <w:rsid w:val="006D090E"/>
    <w:rsid w:val="006D284D"/>
    <w:rsid w:val="006D47E8"/>
    <w:rsid w:val="006D4AFA"/>
    <w:rsid w:val="006D4F6A"/>
    <w:rsid w:val="006D62CF"/>
    <w:rsid w:val="006D6787"/>
    <w:rsid w:val="006D7AC7"/>
    <w:rsid w:val="006E137F"/>
    <w:rsid w:val="006E2336"/>
    <w:rsid w:val="006E4706"/>
    <w:rsid w:val="006E75E6"/>
    <w:rsid w:val="006E77A6"/>
    <w:rsid w:val="006E7C07"/>
    <w:rsid w:val="006F0204"/>
    <w:rsid w:val="006F1508"/>
    <w:rsid w:val="006F1A85"/>
    <w:rsid w:val="006F6EC7"/>
    <w:rsid w:val="006F75FD"/>
    <w:rsid w:val="006F7CA8"/>
    <w:rsid w:val="006F7FC5"/>
    <w:rsid w:val="00703977"/>
    <w:rsid w:val="00703F22"/>
    <w:rsid w:val="00704EA5"/>
    <w:rsid w:val="00705DE6"/>
    <w:rsid w:val="007064CA"/>
    <w:rsid w:val="00707E1A"/>
    <w:rsid w:val="00711719"/>
    <w:rsid w:val="00712C4C"/>
    <w:rsid w:val="00713B30"/>
    <w:rsid w:val="00714BED"/>
    <w:rsid w:val="00716E86"/>
    <w:rsid w:val="007173A5"/>
    <w:rsid w:val="007204A0"/>
    <w:rsid w:val="00721A57"/>
    <w:rsid w:val="00726CC1"/>
    <w:rsid w:val="00727813"/>
    <w:rsid w:val="007279D0"/>
    <w:rsid w:val="00731455"/>
    <w:rsid w:val="007328FB"/>
    <w:rsid w:val="00732EAB"/>
    <w:rsid w:val="00733487"/>
    <w:rsid w:val="00734EA9"/>
    <w:rsid w:val="0073714D"/>
    <w:rsid w:val="007411D8"/>
    <w:rsid w:val="0074230D"/>
    <w:rsid w:val="00742B1D"/>
    <w:rsid w:val="0074333A"/>
    <w:rsid w:val="00744F7E"/>
    <w:rsid w:val="00745910"/>
    <w:rsid w:val="00745BE6"/>
    <w:rsid w:val="0074768A"/>
    <w:rsid w:val="00750160"/>
    <w:rsid w:val="00750525"/>
    <w:rsid w:val="00751DCB"/>
    <w:rsid w:val="007547C8"/>
    <w:rsid w:val="00756DD0"/>
    <w:rsid w:val="00757ED3"/>
    <w:rsid w:val="00761FE8"/>
    <w:rsid w:val="007632A8"/>
    <w:rsid w:val="00763304"/>
    <w:rsid w:val="00763824"/>
    <w:rsid w:val="00766066"/>
    <w:rsid w:val="00766477"/>
    <w:rsid w:val="00767757"/>
    <w:rsid w:val="007678ED"/>
    <w:rsid w:val="00772B0A"/>
    <w:rsid w:val="00773065"/>
    <w:rsid w:val="007753A3"/>
    <w:rsid w:val="00775E6B"/>
    <w:rsid w:val="00776DD0"/>
    <w:rsid w:val="007770BF"/>
    <w:rsid w:val="00780360"/>
    <w:rsid w:val="00780CF4"/>
    <w:rsid w:val="00782A1E"/>
    <w:rsid w:val="00783501"/>
    <w:rsid w:val="00784BB7"/>
    <w:rsid w:val="00784E45"/>
    <w:rsid w:val="00786664"/>
    <w:rsid w:val="007868F5"/>
    <w:rsid w:val="00790AD7"/>
    <w:rsid w:val="00791BDC"/>
    <w:rsid w:val="00792A91"/>
    <w:rsid w:val="00792F97"/>
    <w:rsid w:val="00794939"/>
    <w:rsid w:val="00795230"/>
    <w:rsid w:val="007A2624"/>
    <w:rsid w:val="007A26E2"/>
    <w:rsid w:val="007B41DB"/>
    <w:rsid w:val="007B5387"/>
    <w:rsid w:val="007B6475"/>
    <w:rsid w:val="007B6A3A"/>
    <w:rsid w:val="007B7A00"/>
    <w:rsid w:val="007C02C5"/>
    <w:rsid w:val="007C14B4"/>
    <w:rsid w:val="007C14C3"/>
    <w:rsid w:val="007C3815"/>
    <w:rsid w:val="007C58BC"/>
    <w:rsid w:val="007C6687"/>
    <w:rsid w:val="007C6A7F"/>
    <w:rsid w:val="007D0C20"/>
    <w:rsid w:val="007D25F2"/>
    <w:rsid w:val="007D31CE"/>
    <w:rsid w:val="007D3C1B"/>
    <w:rsid w:val="007D4806"/>
    <w:rsid w:val="007D712F"/>
    <w:rsid w:val="007D740E"/>
    <w:rsid w:val="007E03C4"/>
    <w:rsid w:val="007E44D1"/>
    <w:rsid w:val="007E5EE2"/>
    <w:rsid w:val="007E5F8F"/>
    <w:rsid w:val="007F687F"/>
    <w:rsid w:val="0080174F"/>
    <w:rsid w:val="008025E0"/>
    <w:rsid w:val="00802A1E"/>
    <w:rsid w:val="00805AB1"/>
    <w:rsid w:val="0080732F"/>
    <w:rsid w:val="00807BF1"/>
    <w:rsid w:val="00810042"/>
    <w:rsid w:val="008107DE"/>
    <w:rsid w:val="00810BB4"/>
    <w:rsid w:val="00813D14"/>
    <w:rsid w:val="00814565"/>
    <w:rsid w:val="00815ACA"/>
    <w:rsid w:val="008178BD"/>
    <w:rsid w:val="00820CD4"/>
    <w:rsid w:val="008215D8"/>
    <w:rsid w:val="00822A79"/>
    <w:rsid w:val="00822D5B"/>
    <w:rsid w:val="008279A9"/>
    <w:rsid w:val="00831693"/>
    <w:rsid w:val="0083383E"/>
    <w:rsid w:val="00837005"/>
    <w:rsid w:val="00840088"/>
    <w:rsid w:val="0084081B"/>
    <w:rsid w:val="00840880"/>
    <w:rsid w:val="00840FF6"/>
    <w:rsid w:val="008456E6"/>
    <w:rsid w:val="00846549"/>
    <w:rsid w:val="0084766F"/>
    <w:rsid w:val="00847866"/>
    <w:rsid w:val="00850738"/>
    <w:rsid w:val="008517B5"/>
    <w:rsid w:val="00851B64"/>
    <w:rsid w:val="00852A01"/>
    <w:rsid w:val="008555A7"/>
    <w:rsid w:val="00855D19"/>
    <w:rsid w:val="00857BEA"/>
    <w:rsid w:val="00860A88"/>
    <w:rsid w:val="00861547"/>
    <w:rsid w:val="00867AA4"/>
    <w:rsid w:val="00871544"/>
    <w:rsid w:val="00871622"/>
    <w:rsid w:val="00872BB3"/>
    <w:rsid w:val="00877324"/>
    <w:rsid w:val="008802C0"/>
    <w:rsid w:val="008809BC"/>
    <w:rsid w:val="00881201"/>
    <w:rsid w:val="008822E2"/>
    <w:rsid w:val="00882AAC"/>
    <w:rsid w:val="008840FA"/>
    <w:rsid w:val="0088549A"/>
    <w:rsid w:val="00885E9B"/>
    <w:rsid w:val="00887524"/>
    <w:rsid w:val="00896215"/>
    <w:rsid w:val="008A0F45"/>
    <w:rsid w:val="008A20E6"/>
    <w:rsid w:val="008A2357"/>
    <w:rsid w:val="008A431F"/>
    <w:rsid w:val="008A5C33"/>
    <w:rsid w:val="008B0040"/>
    <w:rsid w:val="008B0383"/>
    <w:rsid w:val="008B0E1A"/>
    <w:rsid w:val="008B184B"/>
    <w:rsid w:val="008B4441"/>
    <w:rsid w:val="008B497E"/>
    <w:rsid w:val="008B7720"/>
    <w:rsid w:val="008B7D8E"/>
    <w:rsid w:val="008C04F6"/>
    <w:rsid w:val="008C0F8B"/>
    <w:rsid w:val="008C1A1E"/>
    <w:rsid w:val="008C1EFF"/>
    <w:rsid w:val="008C3302"/>
    <w:rsid w:val="008C38D5"/>
    <w:rsid w:val="008C392C"/>
    <w:rsid w:val="008C417E"/>
    <w:rsid w:val="008C41DB"/>
    <w:rsid w:val="008C5D0A"/>
    <w:rsid w:val="008C5DF3"/>
    <w:rsid w:val="008C61F3"/>
    <w:rsid w:val="008C737F"/>
    <w:rsid w:val="008D1828"/>
    <w:rsid w:val="008D6B6A"/>
    <w:rsid w:val="008E11DE"/>
    <w:rsid w:val="008E22E2"/>
    <w:rsid w:val="008E28D2"/>
    <w:rsid w:val="008E2962"/>
    <w:rsid w:val="008E4342"/>
    <w:rsid w:val="008E5CD5"/>
    <w:rsid w:val="008F1568"/>
    <w:rsid w:val="008F1949"/>
    <w:rsid w:val="008F2B28"/>
    <w:rsid w:val="008F521F"/>
    <w:rsid w:val="008F5D9B"/>
    <w:rsid w:val="009019B2"/>
    <w:rsid w:val="009032C0"/>
    <w:rsid w:val="0090440B"/>
    <w:rsid w:val="00911202"/>
    <w:rsid w:val="0091238C"/>
    <w:rsid w:val="00915014"/>
    <w:rsid w:val="00920980"/>
    <w:rsid w:val="00924361"/>
    <w:rsid w:val="009254B4"/>
    <w:rsid w:val="0092748A"/>
    <w:rsid w:val="00927568"/>
    <w:rsid w:val="009323CB"/>
    <w:rsid w:val="009353FE"/>
    <w:rsid w:val="00936C54"/>
    <w:rsid w:val="00936D0D"/>
    <w:rsid w:val="00941DFD"/>
    <w:rsid w:val="009433F4"/>
    <w:rsid w:val="009444EE"/>
    <w:rsid w:val="00945BE4"/>
    <w:rsid w:val="00945CA4"/>
    <w:rsid w:val="00945CC4"/>
    <w:rsid w:val="00946107"/>
    <w:rsid w:val="00946252"/>
    <w:rsid w:val="00951F33"/>
    <w:rsid w:val="00953A24"/>
    <w:rsid w:val="00955F36"/>
    <w:rsid w:val="0095624E"/>
    <w:rsid w:val="009601DC"/>
    <w:rsid w:val="00963862"/>
    <w:rsid w:val="009638D6"/>
    <w:rsid w:val="0096459B"/>
    <w:rsid w:val="0096508A"/>
    <w:rsid w:val="00966805"/>
    <w:rsid w:val="00967941"/>
    <w:rsid w:val="00973E2E"/>
    <w:rsid w:val="009774ED"/>
    <w:rsid w:val="009819BE"/>
    <w:rsid w:val="00981F80"/>
    <w:rsid w:val="009842EB"/>
    <w:rsid w:val="00984462"/>
    <w:rsid w:val="009850F0"/>
    <w:rsid w:val="00986BFB"/>
    <w:rsid w:val="00987607"/>
    <w:rsid w:val="0099009A"/>
    <w:rsid w:val="00990902"/>
    <w:rsid w:val="00991029"/>
    <w:rsid w:val="00992CB2"/>
    <w:rsid w:val="00992D48"/>
    <w:rsid w:val="0099309E"/>
    <w:rsid w:val="009A061D"/>
    <w:rsid w:val="009A351D"/>
    <w:rsid w:val="009A3B44"/>
    <w:rsid w:val="009B0D1E"/>
    <w:rsid w:val="009B1E3D"/>
    <w:rsid w:val="009B2B19"/>
    <w:rsid w:val="009B3C51"/>
    <w:rsid w:val="009B4768"/>
    <w:rsid w:val="009B5B71"/>
    <w:rsid w:val="009B5B82"/>
    <w:rsid w:val="009B6C9D"/>
    <w:rsid w:val="009B722A"/>
    <w:rsid w:val="009B7C13"/>
    <w:rsid w:val="009C002F"/>
    <w:rsid w:val="009C1C22"/>
    <w:rsid w:val="009C3C9E"/>
    <w:rsid w:val="009C44E7"/>
    <w:rsid w:val="009C5D8A"/>
    <w:rsid w:val="009C6788"/>
    <w:rsid w:val="009C68C1"/>
    <w:rsid w:val="009D0F00"/>
    <w:rsid w:val="009D299E"/>
    <w:rsid w:val="009D5355"/>
    <w:rsid w:val="009D6238"/>
    <w:rsid w:val="009E1723"/>
    <w:rsid w:val="009F09E6"/>
    <w:rsid w:val="009F25B5"/>
    <w:rsid w:val="009F2AC1"/>
    <w:rsid w:val="009F4D44"/>
    <w:rsid w:val="00A0021F"/>
    <w:rsid w:val="00A05029"/>
    <w:rsid w:val="00A11704"/>
    <w:rsid w:val="00A13BBB"/>
    <w:rsid w:val="00A206AC"/>
    <w:rsid w:val="00A20CC0"/>
    <w:rsid w:val="00A224A1"/>
    <w:rsid w:val="00A24B30"/>
    <w:rsid w:val="00A251CD"/>
    <w:rsid w:val="00A25E54"/>
    <w:rsid w:val="00A31257"/>
    <w:rsid w:val="00A317F7"/>
    <w:rsid w:val="00A3671C"/>
    <w:rsid w:val="00A42C72"/>
    <w:rsid w:val="00A440A3"/>
    <w:rsid w:val="00A443C9"/>
    <w:rsid w:val="00A44EE6"/>
    <w:rsid w:val="00A4519A"/>
    <w:rsid w:val="00A46100"/>
    <w:rsid w:val="00A46287"/>
    <w:rsid w:val="00A4674C"/>
    <w:rsid w:val="00A4727A"/>
    <w:rsid w:val="00A51C5A"/>
    <w:rsid w:val="00A524B7"/>
    <w:rsid w:val="00A5305B"/>
    <w:rsid w:val="00A537BE"/>
    <w:rsid w:val="00A53C6F"/>
    <w:rsid w:val="00A54E88"/>
    <w:rsid w:val="00A55F2C"/>
    <w:rsid w:val="00A61985"/>
    <w:rsid w:val="00A63215"/>
    <w:rsid w:val="00A652D5"/>
    <w:rsid w:val="00A656B6"/>
    <w:rsid w:val="00A67BC6"/>
    <w:rsid w:val="00A7166F"/>
    <w:rsid w:val="00A71D64"/>
    <w:rsid w:val="00A74796"/>
    <w:rsid w:val="00A74D4B"/>
    <w:rsid w:val="00A74E12"/>
    <w:rsid w:val="00A75055"/>
    <w:rsid w:val="00A76155"/>
    <w:rsid w:val="00A7647A"/>
    <w:rsid w:val="00A76558"/>
    <w:rsid w:val="00A80DB5"/>
    <w:rsid w:val="00A81116"/>
    <w:rsid w:val="00A81A27"/>
    <w:rsid w:val="00A82458"/>
    <w:rsid w:val="00A82F7D"/>
    <w:rsid w:val="00A846B1"/>
    <w:rsid w:val="00A8486A"/>
    <w:rsid w:val="00A849BB"/>
    <w:rsid w:val="00A90285"/>
    <w:rsid w:val="00A94C43"/>
    <w:rsid w:val="00A963C4"/>
    <w:rsid w:val="00A9735D"/>
    <w:rsid w:val="00AA1439"/>
    <w:rsid w:val="00AA33A9"/>
    <w:rsid w:val="00AA362B"/>
    <w:rsid w:val="00AA38CA"/>
    <w:rsid w:val="00AA4D5A"/>
    <w:rsid w:val="00AA55D6"/>
    <w:rsid w:val="00AA61FA"/>
    <w:rsid w:val="00AB169B"/>
    <w:rsid w:val="00AB20DB"/>
    <w:rsid w:val="00AB4DDA"/>
    <w:rsid w:val="00AB50F2"/>
    <w:rsid w:val="00AB607A"/>
    <w:rsid w:val="00AB664A"/>
    <w:rsid w:val="00AB6F08"/>
    <w:rsid w:val="00AC527B"/>
    <w:rsid w:val="00AC7301"/>
    <w:rsid w:val="00AC7377"/>
    <w:rsid w:val="00AD096B"/>
    <w:rsid w:val="00AD0C52"/>
    <w:rsid w:val="00AD187B"/>
    <w:rsid w:val="00AD5A36"/>
    <w:rsid w:val="00AD68BD"/>
    <w:rsid w:val="00AE05A2"/>
    <w:rsid w:val="00AE0827"/>
    <w:rsid w:val="00AE1A72"/>
    <w:rsid w:val="00AE24FC"/>
    <w:rsid w:val="00AE3DCF"/>
    <w:rsid w:val="00AE4D1A"/>
    <w:rsid w:val="00AE53F7"/>
    <w:rsid w:val="00AF0976"/>
    <w:rsid w:val="00AF1BDA"/>
    <w:rsid w:val="00AF1F88"/>
    <w:rsid w:val="00AF3C9A"/>
    <w:rsid w:val="00AF4586"/>
    <w:rsid w:val="00AF54BD"/>
    <w:rsid w:val="00B01205"/>
    <w:rsid w:val="00B014E0"/>
    <w:rsid w:val="00B028BC"/>
    <w:rsid w:val="00B02D85"/>
    <w:rsid w:val="00B02FC8"/>
    <w:rsid w:val="00B0596C"/>
    <w:rsid w:val="00B07A36"/>
    <w:rsid w:val="00B129DB"/>
    <w:rsid w:val="00B14840"/>
    <w:rsid w:val="00B14912"/>
    <w:rsid w:val="00B14B59"/>
    <w:rsid w:val="00B166E9"/>
    <w:rsid w:val="00B16F73"/>
    <w:rsid w:val="00B2065C"/>
    <w:rsid w:val="00B208D7"/>
    <w:rsid w:val="00B218D9"/>
    <w:rsid w:val="00B22513"/>
    <w:rsid w:val="00B25165"/>
    <w:rsid w:val="00B25F65"/>
    <w:rsid w:val="00B27AFE"/>
    <w:rsid w:val="00B31AC7"/>
    <w:rsid w:val="00B326D4"/>
    <w:rsid w:val="00B331F1"/>
    <w:rsid w:val="00B36168"/>
    <w:rsid w:val="00B41118"/>
    <w:rsid w:val="00B4147A"/>
    <w:rsid w:val="00B4178F"/>
    <w:rsid w:val="00B421DA"/>
    <w:rsid w:val="00B43D95"/>
    <w:rsid w:val="00B4472E"/>
    <w:rsid w:val="00B4508B"/>
    <w:rsid w:val="00B46F9C"/>
    <w:rsid w:val="00B504C7"/>
    <w:rsid w:val="00B53959"/>
    <w:rsid w:val="00B54B43"/>
    <w:rsid w:val="00B55E72"/>
    <w:rsid w:val="00B570CD"/>
    <w:rsid w:val="00B57317"/>
    <w:rsid w:val="00B624CA"/>
    <w:rsid w:val="00B67F46"/>
    <w:rsid w:val="00B7013D"/>
    <w:rsid w:val="00B71D45"/>
    <w:rsid w:val="00B72D25"/>
    <w:rsid w:val="00B7336F"/>
    <w:rsid w:val="00B748F2"/>
    <w:rsid w:val="00B7496C"/>
    <w:rsid w:val="00B764FD"/>
    <w:rsid w:val="00B76704"/>
    <w:rsid w:val="00B76E1F"/>
    <w:rsid w:val="00B803F9"/>
    <w:rsid w:val="00B8072F"/>
    <w:rsid w:val="00B81132"/>
    <w:rsid w:val="00B819C2"/>
    <w:rsid w:val="00B83C2C"/>
    <w:rsid w:val="00B85280"/>
    <w:rsid w:val="00B854D9"/>
    <w:rsid w:val="00B90E2C"/>
    <w:rsid w:val="00B90F02"/>
    <w:rsid w:val="00B924F6"/>
    <w:rsid w:val="00B92952"/>
    <w:rsid w:val="00B930E9"/>
    <w:rsid w:val="00B93FD0"/>
    <w:rsid w:val="00B94FE7"/>
    <w:rsid w:val="00B95810"/>
    <w:rsid w:val="00B96819"/>
    <w:rsid w:val="00B96930"/>
    <w:rsid w:val="00BA0E78"/>
    <w:rsid w:val="00BA1C0A"/>
    <w:rsid w:val="00BA79D8"/>
    <w:rsid w:val="00BB0EFA"/>
    <w:rsid w:val="00BB1CD5"/>
    <w:rsid w:val="00BB305D"/>
    <w:rsid w:val="00BB4170"/>
    <w:rsid w:val="00BB5416"/>
    <w:rsid w:val="00BB564E"/>
    <w:rsid w:val="00BB71F6"/>
    <w:rsid w:val="00BB7589"/>
    <w:rsid w:val="00BC06CF"/>
    <w:rsid w:val="00BC2563"/>
    <w:rsid w:val="00BC3A73"/>
    <w:rsid w:val="00BC4C07"/>
    <w:rsid w:val="00BC5DB3"/>
    <w:rsid w:val="00BC5EAE"/>
    <w:rsid w:val="00BC73A2"/>
    <w:rsid w:val="00BD11BB"/>
    <w:rsid w:val="00BD1990"/>
    <w:rsid w:val="00BD4272"/>
    <w:rsid w:val="00BD4779"/>
    <w:rsid w:val="00BD4EA4"/>
    <w:rsid w:val="00BD6B7F"/>
    <w:rsid w:val="00BD6CBD"/>
    <w:rsid w:val="00BD71A4"/>
    <w:rsid w:val="00BE70DD"/>
    <w:rsid w:val="00BE7232"/>
    <w:rsid w:val="00BE771E"/>
    <w:rsid w:val="00BF0C1F"/>
    <w:rsid w:val="00BF1A2B"/>
    <w:rsid w:val="00BF2CBD"/>
    <w:rsid w:val="00BF3AAB"/>
    <w:rsid w:val="00BF77E5"/>
    <w:rsid w:val="00C012B3"/>
    <w:rsid w:val="00C01715"/>
    <w:rsid w:val="00C044F4"/>
    <w:rsid w:val="00C04AF5"/>
    <w:rsid w:val="00C04C50"/>
    <w:rsid w:val="00C0508C"/>
    <w:rsid w:val="00C05F4B"/>
    <w:rsid w:val="00C068C2"/>
    <w:rsid w:val="00C10D31"/>
    <w:rsid w:val="00C1242C"/>
    <w:rsid w:val="00C14069"/>
    <w:rsid w:val="00C14774"/>
    <w:rsid w:val="00C148DA"/>
    <w:rsid w:val="00C14FE4"/>
    <w:rsid w:val="00C155E7"/>
    <w:rsid w:val="00C2018E"/>
    <w:rsid w:val="00C20672"/>
    <w:rsid w:val="00C2161D"/>
    <w:rsid w:val="00C2217E"/>
    <w:rsid w:val="00C22F99"/>
    <w:rsid w:val="00C246C1"/>
    <w:rsid w:val="00C25257"/>
    <w:rsid w:val="00C2764D"/>
    <w:rsid w:val="00C30EEC"/>
    <w:rsid w:val="00C34A77"/>
    <w:rsid w:val="00C366EF"/>
    <w:rsid w:val="00C36D1D"/>
    <w:rsid w:val="00C406B7"/>
    <w:rsid w:val="00C429DC"/>
    <w:rsid w:val="00C433B4"/>
    <w:rsid w:val="00C43F7B"/>
    <w:rsid w:val="00C44C47"/>
    <w:rsid w:val="00C46FBA"/>
    <w:rsid w:val="00C473C5"/>
    <w:rsid w:val="00C50988"/>
    <w:rsid w:val="00C51305"/>
    <w:rsid w:val="00C51426"/>
    <w:rsid w:val="00C514D6"/>
    <w:rsid w:val="00C515B8"/>
    <w:rsid w:val="00C51667"/>
    <w:rsid w:val="00C51923"/>
    <w:rsid w:val="00C53535"/>
    <w:rsid w:val="00C55342"/>
    <w:rsid w:val="00C562DE"/>
    <w:rsid w:val="00C5713D"/>
    <w:rsid w:val="00C57BFC"/>
    <w:rsid w:val="00C6017B"/>
    <w:rsid w:val="00C60729"/>
    <w:rsid w:val="00C611FE"/>
    <w:rsid w:val="00C63E09"/>
    <w:rsid w:val="00C643F3"/>
    <w:rsid w:val="00C64614"/>
    <w:rsid w:val="00C66BCC"/>
    <w:rsid w:val="00C678C2"/>
    <w:rsid w:val="00C679D7"/>
    <w:rsid w:val="00C72A9E"/>
    <w:rsid w:val="00C72CD8"/>
    <w:rsid w:val="00C73E18"/>
    <w:rsid w:val="00C80823"/>
    <w:rsid w:val="00C8161C"/>
    <w:rsid w:val="00C81AB6"/>
    <w:rsid w:val="00C8326B"/>
    <w:rsid w:val="00C832AB"/>
    <w:rsid w:val="00C83F21"/>
    <w:rsid w:val="00C9067C"/>
    <w:rsid w:val="00C945D2"/>
    <w:rsid w:val="00C96CC8"/>
    <w:rsid w:val="00CA3D51"/>
    <w:rsid w:val="00CA456B"/>
    <w:rsid w:val="00CA626C"/>
    <w:rsid w:val="00CA6BCC"/>
    <w:rsid w:val="00CA728A"/>
    <w:rsid w:val="00CA7360"/>
    <w:rsid w:val="00CB07A0"/>
    <w:rsid w:val="00CB581E"/>
    <w:rsid w:val="00CC35EB"/>
    <w:rsid w:val="00CC3808"/>
    <w:rsid w:val="00CC4CE0"/>
    <w:rsid w:val="00CC6BF6"/>
    <w:rsid w:val="00CC7ECC"/>
    <w:rsid w:val="00CD2B7E"/>
    <w:rsid w:val="00CD2CC7"/>
    <w:rsid w:val="00CD3E1C"/>
    <w:rsid w:val="00CD5E48"/>
    <w:rsid w:val="00CD628F"/>
    <w:rsid w:val="00CE0A86"/>
    <w:rsid w:val="00CE0C04"/>
    <w:rsid w:val="00CE0E49"/>
    <w:rsid w:val="00CE1812"/>
    <w:rsid w:val="00CE3483"/>
    <w:rsid w:val="00CE51A6"/>
    <w:rsid w:val="00CF178C"/>
    <w:rsid w:val="00CF30D5"/>
    <w:rsid w:val="00CF3C6A"/>
    <w:rsid w:val="00CF56B8"/>
    <w:rsid w:val="00CF658D"/>
    <w:rsid w:val="00CF65BE"/>
    <w:rsid w:val="00CF6812"/>
    <w:rsid w:val="00D050B7"/>
    <w:rsid w:val="00D056FC"/>
    <w:rsid w:val="00D10AA5"/>
    <w:rsid w:val="00D1472E"/>
    <w:rsid w:val="00D257C5"/>
    <w:rsid w:val="00D27F77"/>
    <w:rsid w:val="00D30583"/>
    <w:rsid w:val="00D30D07"/>
    <w:rsid w:val="00D32DA4"/>
    <w:rsid w:val="00D32FA4"/>
    <w:rsid w:val="00D33B8F"/>
    <w:rsid w:val="00D33F3D"/>
    <w:rsid w:val="00D35A1F"/>
    <w:rsid w:val="00D36056"/>
    <w:rsid w:val="00D37767"/>
    <w:rsid w:val="00D402BE"/>
    <w:rsid w:val="00D407CA"/>
    <w:rsid w:val="00D4188E"/>
    <w:rsid w:val="00D42D7A"/>
    <w:rsid w:val="00D43788"/>
    <w:rsid w:val="00D43E84"/>
    <w:rsid w:val="00D473E1"/>
    <w:rsid w:val="00D47933"/>
    <w:rsid w:val="00D51CA8"/>
    <w:rsid w:val="00D52758"/>
    <w:rsid w:val="00D52875"/>
    <w:rsid w:val="00D53780"/>
    <w:rsid w:val="00D54218"/>
    <w:rsid w:val="00D5747B"/>
    <w:rsid w:val="00D608AD"/>
    <w:rsid w:val="00D60CD2"/>
    <w:rsid w:val="00D614B2"/>
    <w:rsid w:val="00D66D3F"/>
    <w:rsid w:val="00D71878"/>
    <w:rsid w:val="00D72839"/>
    <w:rsid w:val="00D7319A"/>
    <w:rsid w:val="00D81D89"/>
    <w:rsid w:val="00D83509"/>
    <w:rsid w:val="00D84F89"/>
    <w:rsid w:val="00D908B5"/>
    <w:rsid w:val="00D929FB"/>
    <w:rsid w:val="00D94BC4"/>
    <w:rsid w:val="00DA02B1"/>
    <w:rsid w:val="00DA0723"/>
    <w:rsid w:val="00DA4783"/>
    <w:rsid w:val="00DA5D20"/>
    <w:rsid w:val="00DA5F03"/>
    <w:rsid w:val="00DA6805"/>
    <w:rsid w:val="00DA79BB"/>
    <w:rsid w:val="00DA7FD5"/>
    <w:rsid w:val="00DB003B"/>
    <w:rsid w:val="00DB044B"/>
    <w:rsid w:val="00DB2204"/>
    <w:rsid w:val="00DB466A"/>
    <w:rsid w:val="00DB6AD7"/>
    <w:rsid w:val="00DB70CC"/>
    <w:rsid w:val="00DB7600"/>
    <w:rsid w:val="00DC0971"/>
    <w:rsid w:val="00DC0A40"/>
    <w:rsid w:val="00DC3FA6"/>
    <w:rsid w:val="00DC45AD"/>
    <w:rsid w:val="00DC5914"/>
    <w:rsid w:val="00DC5B14"/>
    <w:rsid w:val="00DD4061"/>
    <w:rsid w:val="00DD5E46"/>
    <w:rsid w:val="00DE147F"/>
    <w:rsid w:val="00DE1C72"/>
    <w:rsid w:val="00DE2944"/>
    <w:rsid w:val="00DE3EBB"/>
    <w:rsid w:val="00DE6508"/>
    <w:rsid w:val="00DE6CEE"/>
    <w:rsid w:val="00DF0BBB"/>
    <w:rsid w:val="00DF26CB"/>
    <w:rsid w:val="00DF5339"/>
    <w:rsid w:val="00DF589C"/>
    <w:rsid w:val="00E01E62"/>
    <w:rsid w:val="00E02595"/>
    <w:rsid w:val="00E02DFB"/>
    <w:rsid w:val="00E03AC7"/>
    <w:rsid w:val="00E04820"/>
    <w:rsid w:val="00E06251"/>
    <w:rsid w:val="00E10F12"/>
    <w:rsid w:val="00E1322C"/>
    <w:rsid w:val="00E1336F"/>
    <w:rsid w:val="00E147DD"/>
    <w:rsid w:val="00E170D4"/>
    <w:rsid w:val="00E17B66"/>
    <w:rsid w:val="00E17C7F"/>
    <w:rsid w:val="00E2044A"/>
    <w:rsid w:val="00E23CE5"/>
    <w:rsid w:val="00E25759"/>
    <w:rsid w:val="00E25AE3"/>
    <w:rsid w:val="00E268D9"/>
    <w:rsid w:val="00E27070"/>
    <w:rsid w:val="00E27CC2"/>
    <w:rsid w:val="00E31B37"/>
    <w:rsid w:val="00E32B1F"/>
    <w:rsid w:val="00E33CE1"/>
    <w:rsid w:val="00E354F4"/>
    <w:rsid w:val="00E35E61"/>
    <w:rsid w:val="00E37278"/>
    <w:rsid w:val="00E41694"/>
    <w:rsid w:val="00E41782"/>
    <w:rsid w:val="00E4299E"/>
    <w:rsid w:val="00E42A14"/>
    <w:rsid w:val="00E472C4"/>
    <w:rsid w:val="00E527DB"/>
    <w:rsid w:val="00E532C6"/>
    <w:rsid w:val="00E552B4"/>
    <w:rsid w:val="00E553C7"/>
    <w:rsid w:val="00E563EB"/>
    <w:rsid w:val="00E57600"/>
    <w:rsid w:val="00E632A8"/>
    <w:rsid w:val="00E64EE8"/>
    <w:rsid w:val="00E655E5"/>
    <w:rsid w:val="00E6689E"/>
    <w:rsid w:val="00E67173"/>
    <w:rsid w:val="00E67560"/>
    <w:rsid w:val="00E71890"/>
    <w:rsid w:val="00E726A5"/>
    <w:rsid w:val="00E7364B"/>
    <w:rsid w:val="00E74993"/>
    <w:rsid w:val="00E75E8A"/>
    <w:rsid w:val="00E8020A"/>
    <w:rsid w:val="00E81C18"/>
    <w:rsid w:val="00E8261C"/>
    <w:rsid w:val="00E8370C"/>
    <w:rsid w:val="00E842AC"/>
    <w:rsid w:val="00E877B9"/>
    <w:rsid w:val="00E91696"/>
    <w:rsid w:val="00E91D8B"/>
    <w:rsid w:val="00E9270D"/>
    <w:rsid w:val="00E94F9F"/>
    <w:rsid w:val="00E95ADB"/>
    <w:rsid w:val="00E97488"/>
    <w:rsid w:val="00E97FDA"/>
    <w:rsid w:val="00EA050E"/>
    <w:rsid w:val="00EA0827"/>
    <w:rsid w:val="00EA359D"/>
    <w:rsid w:val="00EA47DE"/>
    <w:rsid w:val="00EA4FCE"/>
    <w:rsid w:val="00EA79EC"/>
    <w:rsid w:val="00EB592A"/>
    <w:rsid w:val="00EC0D88"/>
    <w:rsid w:val="00ED0F20"/>
    <w:rsid w:val="00ED159D"/>
    <w:rsid w:val="00ED2108"/>
    <w:rsid w:val="00ED45A0"/>
    <w:rsid w:val="00ED7293"/>
    <w:rsid w:val="00EE4A67"/>
    <w:rsid w:val="00EE5D3F"/>
    <w:rsid w:val="00EE68FF"/>
    <w:rsid w:val="00EE6D0C"/>
    <w:rsid w:val="00EE6D99"/>
    <w:rsid w:val="00EE7DE8"/>
    <w:rsid w:val="00EF10F2"/>
    <w:rsid w:val="00EF3A4F"/>
    <w:rsid w:val="00EF50AF"/>
    <w:rsid w:val="00F017E1"/>
    <w:rsid w:val="00F02ABD"/>
    <w:rsid w:val="00F11BCC"/>
    <w:rsid w:val="00F14821"/>
    <w:rsid w:val="00F15D93"/>
    <w:rsid w:val="00F16328"/>
    <w:rsid w:val="00F164EA"/>
    <w:rsid w:val="00F16C94"/>
    <w:rsid w:val="00F17328"/>
    <w:rsid w:val="00F1796D"/>
    <w:rsid w:val="00F2398C"/>
    <w:rsid w:val="00F251F5"/>
    <w:rsid w:val="00F25ECE"/>
    <w:rsid w:val="00F26BD0"/>
    <w:rsid w:val="00F32482"/>
    <w:rsid w:val="00F32698"/>
    <w:rsid w:val="00F33F7C"/>
    <w:rsid w:val="00F35685"/>
    <w:rsid w:val="00F4058C"/>
    <w:rsid w:val="00F4514D"/>
    <w:rsid w:val="00F45BE7"/>
    <w:rsid w:val="00F45D43"/>
    <w:rsid w:val="00F46407"/>
    <w:rsid w:val="00F46600"/>
    <w:rsid w:val="00F47731"/>
    <w:rsid w:val="00F47B38"/>
    <w:rsid w:val="00F5130E"/>
    <w:rsid w:val="00F55A70"/>
    <w:rsid w:val="00F5668A"/>
    <w:rsid w:val="00F57091"/>
    <w:rsid w:val="00F57ED2"/>
    <w:rsid w:val="00F60896"/>
    <w:rsid w:val="00F63D5C"/>
    <w:rsid w:val="00F70553"/>
    <w:rsid w:val="00F70840"/>
    <w:rsid w:val="00F70E39"/>
    <w:rsid w:val="00F71174"/>
    <w:rsid w:val="00F72718"/>
    <w:rsid w:val="00F72CAC"/>
    <w:rsid w:val="00F7680A"/>
    <w:rsid w:val="00F8239E"/>
    <w:rsid w:val="00F842E9"/>
    <w:rsid w:val="00F84D2A"/>
    <w:rsid w:val="00F9053D"/>
    <w:rsid w:val="00F906FF"/>
    <w:rsid w:val="00F96706"/>
    <w:rsid w:val="00FA0CE6"/>
    <w:rsid w:val="00FA47F6"/>
    <w:rsid w:val="00FA4E01"/>
    <w:rsid w:val="00FA5C0A"/>
    <w:rsid w:val="00FA6516"/>
    <w:rsid w:val="00FB033B"/>
    <w:rsid w:val="00FB0C8D"/>
    <w:rsid w:val="00FB2674"/>
    <w:rsid w:val="00FB2AF2"/>
    <w:rsid w:val="00FB2E81"/>
    <w:rsid w:val="00FB30E3"/>
    <w:rsid w:val="00FB31B0"/>
    <w:rsid w:val="00FB40DE"/>
    <w:rsid w:val="00FB464D"/>
    <w:rsid w:val="00FB65EB"/>
    <w:rsid w:val="00FC1059"/>
    <w:rsid w:val="00FC1DB8"/>
    <w:rsid w:val="00FC2E98"/>
    <w:rsid w:val="00FC3CF9"/>
    <w:rsid w:val="00FC6BB3"/>
    <w:rsid w:val="00FD023B"/>
    <w:rsid w:val="00FD18CE"/>
    <w:rsid w:val="00FD5039"/>
    <w:rsid w:val="00FD5438"/>
    <w:rsid w:val="00FD5D7A"/>
    <w:rsid w:val="00FD5F44"/>
    <w:rsid w:val="00FE3284"/>
    <w:rsid w:val="00FE4512"/>
    <w:rsid w:val="00FE5560"/>
    <w:rsid w:val="00FE5FFD"/>
    <w:rsid w:val="00FF0476"/>
    <w:rsid w:val="00FF2E72"/>
    <w:rsid w:val="00FF42C1"/>
    <w:rsid w:val="00FF6CEA"/>
  </w:rsids>
  <m:mathPr>
    <m:mathFont m:val="Cambria Math"/>
    <m:brkBin m:val="before"/>
    <m:brkBinSub m:val="--"/>
    <m:smallFrac m:val="off"/>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rules v:ext="edit">
        <o:r id="V:Rule15" type="connector" idref="#_x0000_s1064"/>
        <o:r id="V:Rule16" type="connector" idref="#_x0000_s1063"/>
        <o:r id="V:Rule17" type="connector" idref="#_x0000_s1060"/>
        <o:r id="V:Rule18" type="connector" idref="#_x0000_s1071"/>
        <o:r id="V:Rule19" type="connector" idref="#_x0000_s1070"/>
        <o:r id="V:Rule20" type="connector" idref="#_x0000_s1068"/>
        <o:r id="V:Rule21" type="connector" idref="#_x0000_s1061"/>
        <o:r id="V:Rule22" type="connector" idref="#_x0000_s1072"/>
        <o:r id="V:Rule23" type="connector" idref="#_x0000_s1074"/>
        <o:r id="V:Rule24" type="connector" idref="#_x0000_s1066"/>
        <o:r id="V:Rule25" type="connector" idref="#_x0000_s1073"/>
        <o:r id="V:Rule26" type="connector" idref="#_x0000_s1069"/>
        <o:r id="V:Rule27" type="connector" idref="#_x0000_s1062"/>
        <o:r id="V:Rule28"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74333A"/>
    <w:pPr>
      <w:widowControl w:val="0"/>
      <w:autoSpaceDE w:val="0"/>
      <w:autoSpaceDN w:val="0"/>
      <w:adjustRightInd w:val="0"/>
    </w:pPr>
    <w:rPr>
      <w:rFonts w:eastAsia="Calibri"/>
      <w:sz w:val="24"/>
      <w:szCs w:val="24"/>
      <w:lang w:val="en-US"/>
    </w:rPr>
  </w:style>
  <w:style w:type="paragraph" w:styleId="1">
    <w:name w:val="heading 1"/>
    <w:basedOn w:val="a"/>
    <w:next w:val="a"/>
    <w:link w:val="11"/>
    <w:qFormat/>
    <w:rsid w:val="0074333A"/>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74333A"/>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74333A"/>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74333A"/>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74333A"/>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74333A"/>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74333A"/>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4333A"/>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4333A"/>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4333A"/>
    <w:rPr>
      <w:rFonts w:ascii="Arial" w:hAnsi="Arial" w:cs="Arial"/>
      <w:b/>
      <w:bCs/>
      <w:kern w:val="32"/>
      <w:sz w:val="32"/>
      <w:szCs w:val="32"/>
      <w:lang w:val="de-DE" w:eastAsia="ru-RU" w:bidi="ar-SA"/>
    </w:rPr>
  </w:style>
  <w:style w:type="character" w:customStyle="1" w:styleId="21">
    <w:name w:val="Заголовок 2 Знак1"/>
    <w:link w:val="2"/>
    <w:rsid w:val="0074333A"/>
    <w:rPr>
      <w:rFonts w:ascii="Cambria" w:hAnsi="Cambria"/>
      <w:b/>
      <w:color w:val="4F81BD"/>
      <w:sz w:val="26"/>
      <w:szCs w:val="26"/>
      <w:lang w:val="ru-RU" w:eastAsia="ru-RU" w:bidi="ar-SA"/>
    </w:rPr>
  </w:style>
  <w:style w:type="character" w:customStyle="1" w:styleId="31">
    <w:name w:val="Заголовок 3 Знак1"/>
    <w:link w:val="3"/>
    <w:rsid w:val="0074333A"/>
    <w:rPr>
      <w:rFonts w:ascii="Arial" w:hAnsi="Arial" w:cs="Arial"/>
      <w:b/>
      <w:bCs/>
      <w:sz w:val="26"/>
      <w:szCs w:val="26"/>
      <w:lang w:val="ru-RU" w:eastAsia="ru-RU" w:bidi="ar-SA"/>
    </w:rPr>
  </w:style>
  <w:style w:type="character" w:customStyle="1" w:styleId="50">
    <w:name w:val="Заголовок 5 Знак"/>
    <w:link w:val="5"/>
    <w:semiHidden/>
    <w:rsid w:val="0074333A"/>
    <w:rPr>
      <w:b/>
      <w:bCs/>
      <w:i/>
      <w:iCs/>
      <w:sz w:val="26"/>
      <w:szCs w:val="26"/>
      <w:lang w:val="ru-RU" w:eastAsia="en-US" w:bidi="en-US"/>
    </w:rPr>
  </w:style>
  <w:style w:type="character" w:styleId="a3">
    <w:name w:val="footnote reference"/>
    <w:basedOn w:val="a0"/>
    <w:rsid w:val="0074333A"/>
  </w:style>
  <w:style w:type="paragraph" w:customStyle="1" w:styleId="Zag1">
    <w:name w:val="Zag_1"/>
    <w:basedOn w:val="a"/>
    <w:rsid w:val="0074333A"/>
    <w:pPr>
      <w:spacing w:after="337" w:line="302" w:lineRule="exact"/>
      <w:jc w:val="center"/>
    </w:pPr>
    <w:rPr>
      <w:b/>
      <w:bCs/>
      <w:color w:val="000000"/>
    </w:rPr>
  </w:style>
  <w:style w:type="character" w:customStyle="1" w:styleId="Zag11">
    <w:name w:val="Zag_11"/>
    <w:rsid w:val="0074333A"/>
  </w:style>
  <w:style w:type="paragraph" w:customStyle="1" w:styleId="Osnova">
    <w:name w:val="Osnova"/>
    <w:basedOn w:val="a"/>
    <w:rsid w:val="0074333A"/>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4333A"/>
  </w:style>
  <w:style w:type="paragraph" w:customStyle="1" w:styleId="Zag2">
    <w:name w:val="Zag_2"/>
    <w:basedOn w:val="a"/>
    <w:rsid w:val="0074333A"/>
    <w:pPr>
      <w:spacing w:after="129" w:line="291" w:lineRule="exact"/>
      <w:jc w:val="center"/>
    </w:pPr>
    <w:rPr>
      <w:b/>
      <w:bCs/>
      <w:color w:val="000000"/>
    </w:rPr>
  </w:style>
  <w:style w:type="character" w:customStyle="1" w:styleId="Zag21">
    <w:name w:val="Zag_21"/>
    <w:rsid w:val="0074333A"/>
  </w:style>
  <w:style w:type="paragraph" w:customStyle="1" w:styleId="Zag3">
    <w:name w:val="Zag_3"/>
    <w:basedOn w:val="a"/>
    <w:rsid w:val="0074333A"/>
    <w:pPr>
      <w:spacing w:after="68" w:line="282" w:lineRule="exact"/>
      <w:jc w:val="center"/>
    </w:pPr>
    <w:rPr>
      <w:i/>
      <w:iCs/>
      <w:color w:val="000000"/>
    </w:rPr>
  </w:style>
  <w:style w:type="character" w:customStyle="1" w:styleId="Zag31">
    <w:name w:val="Zag_31"/>
    <w:rsid w:val="0074333A"/>
  </w:style>
  <w:style w:type="paragraph" w:customStyle="1" w:styleId="a4">
    <w:name w:val="Ξαϋχνϋι"/>
    <w:basedOn w:val="a"/>
    <w:rsid w:val="0074333A"/>
    <w:rPr>
      <w:color w:val="000000"/>
    </w:rPr>
  </w:style>
  <w:style w:type="paragraph" w:customStyle="1" w:styleId="a5">
    <w:name w:val="Νξβϋι"/>
    <w:basedOn w:val="a"/>
    <w:rsid w:val="0074333A"/>
    <w:rPr>
      <w:color w:val="000000"/>
    </w:rPr>
  </w:style>
  <w:style w:type="paragraph" w:styleId="a6">
    <w:name w:val="header"/>
    <w:basedOn w:val="a"/>
    <w:link w:val="a7"/>
    <w:rsid w:val="0074333A"/>
    <w:pPr>
      <w:tabs>
        <w:tab w:val="center" w:pos="4677"/>
        <w:tab w:val="right" w:pos="9355"/>
      </w:tabs>
    </w:pPr>
  </w:style>
  <w:style w:type="character" w:customStyle="1" w:styleId="a7">
    <w:name w:val="Верхний колонтитул Знак"/>
    <w:link w:val="a6"/>
    <w:locked/>
    <w:rsid w:val="0074333A"/>
    <w:rPr>
      <w:rFonts w:eastAsia="Calibri"/>
      <w:sz w:val="24"/>
      <w:szCs w:val="24"/>
      <w:lang w:val="en-US" w:eastAsia="ru-RU" w:bidi="ar-SA"/>
    </w:rPr>
  </w:style>
  <w:style w:type="paragraph" w:styleId="a8">
    <w:name w:val="footer"/>
    <w:basedOn w:val="a"/>
    <w:link w:val="10"/>
    <w:rsid w:val="0074333A"/>
    <w:pPr>
      <w:tabs>
        <w:tab w:val="center" w:pos="4677"/>
        <w:tab w:val="right" w:pos="9355"/>
      </w:tabs>
    </w:pPr>
  </w:style>
  <w:style w:type="character" w:customStyle="1" w:styleId="10">
    <w:name w:val="Нижний колонтитул Знак1"/>
    <w:link w:val="a8"/>
    <w:locked/>
    <w:rsid w:val="0074333A"/>
    <w:rPr>
      <w:rFonts w:eastAsia="Calibri"/>
      <w:sz w:val="24"/>
      <w:szCs w:val="24"/>
      <w:lang w:val="en-US" w:eastAsia="ru-RU" w:bidi="ar-SA"/>
    </w:rPr>
  </w:style>
  <w:style w:type="paragraph" w:customStyle="1" w:styleId="zag4">
    <w:name w:val="zag_4"/>
    <w:basedOn w:val="a"/>
    <w:rsid w:val="0074333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4333A"/>
    <w:rPr>
      <w:rFonts w:ascii="Arial" w:hAnsi="Arial" w:cs="Arial"/>
      <w:color w:val="000000"/>
    </w:rPr>
  </w:style>
  <w:style w:type="paragraph" w:customStyle="1" w:styleId="text2">
    <w:name w:val="text2"/>
    <w:basedOn w:val="a"/>
    <w:rsid w:val="0074333A"/>
    <w:pPr>
      <w:ind w:left="566" w:right="793"/>
      <w:jc w:val="both"/>
    </w:pPr>
    <w:rPr>
      <w:color w:val="000000"/>
    </w:rPr>
  </w:style>
  <w:style w:type="paragraph" w:styleId="a9">
    <w:name w:val="Body Text Indent"/>
    <w:basedOn w:val="a"/>
    <w:link w:val="12"/>
    <w:rsid w:val="0074333A"/>
    <w:pPr>
      <w:widowControl/>
      <w:autoSpaceDE/>
      <w:autoSpaceDN/>
      <w:adjustRightInd/>
      <w:spacing w:after="120"/>
      <w:ind w:left="283"/>
    </w:pPr>
    <w:rPr>
      <w:rFonts w:eastAsia="Times New Roman"/>
      <w:lang w:val="ru-RU"/>
    </w:rPr>
  </w:style>
  <w:style w:type="character" w:customStyle="1" w:styleId="12">
    <w:name w:val="Основной текст с отступом Знак1"/>
    <w:link w:val="a9"/>
    <w:rsid w:val="0074333A"/>
    <w:rPr>
      <w:sz w:val="24"/>
      <w:szCs w:val="24"/>
      <w:lang w:val="ru-RU" w:eastAsia="ru-RU" w:bidi="ar-SA"/>
    </w:rPr>
  </w:style>
  <w:style w:type="paragraph" w:styleId="20">
    <w:name w:val="Body Text 2"/>
    <w:basedOn w:val="a"/>
    <w:link w:val="22"/>
    <w:rsid w:val="0074333A"/>
    <w:pPr>
      <w:widowControl/>
      <w:autoSpaceDE/>
      <w:autoSpaceDN/>
      <w:adjustRightInd/>
      <w:spacing w:after="120" w:line="480" w:lineRule="auto"/>
    </w:pPr>
    <w:rPr>
      <w:rFonts w:eastAsia="Times New Roman"/>
      <w:lang w:val="ru-RU"/>
    </w:rPr>
  </w:style>
  <w:style w:type="paragraph" w:styleId="aa">
    <w:name w:val="footnote text"/>
    <w:aliases w:val="Знак6,F1"/>
    <w:basedOn w:val="a"/>
    <w:link w:val="ab"/>
    <w:unhideWhenUsed/>
    <w:rsid w:val="0074333A"/>
    <w:pPr>
      <w:autoSpaceDE/>
      <w:autoSpaceDN/>
      <w:adjustRightInd/>
      <w:ind w:firstLine="400"/>
      <w:jc w:val="both"/>
    </w:pPr>
    <w:rPr>
      <w:rFonts w:eastAsia="Times New Roman"/>
      <w:lang w:val="ru-RU"/>
    </w:rPr>
  </w:style>
  <w:style w:type="character" w:customStyle="1" w:styleId="ab">
    <w:name w:val="Текст сноски Знак"/>
    <w:aliases w:val="Знак6 Знак,F1 Знак"/>
    <w:link w:val="aa"/>
    <w:rsid w:val="0074333A"/>
    <w:rPr>
      <w:sz w:val="24"/>
      <w:szCs w:val="24"/>
      <w:lang w:val="ru-RU" w:eastAsia="ru-RU" w:bidi="ar-SA"/>
    </w:rPr>
  </w:style>
  <w:style w:type="paragraph" w:styleId="ac">
    <w:name w:val="Normal (Web)"/>
    <w:basedOn w:val="a"/>
    <w:unhideWhenUsed/>
    <w:rsid w:val="0074333A"/>
    <w:pPr>
      <w:widowControl/>
      <w:autoSpaceDE/>
      <w:autoSpaceDN/>
      <w:adjustRightInd/>
      <w:spacing w:before="100" w:beforeAutospacing="1" w:after="100" w:afterAutospacing="1"/>
    </w:pPr>
    <w:rPr>
      <w:rFonts w:eastAsia="Times New Roman"/>
      <w:lang w:val="ru-RU"/>
    </w:rPr>
  </w:style>
  <w:style w:type="character" w:styleId="ad">
    <w:name w:val="Hyperlink"/>
    <w:rsid w:val="0074333A"/>
    <w:rPr>
      <w:color w:val="0000FF"/>
      <w:u w:val="single"/>
    </w:rPr>
  </w:style>
  <w:style w:type="paragraph" w:customStyle="1" w:styleId="13">
    <w:name w:val="Знак Знак1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e">
    <w:name w:val="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3">
    <w:name w:val="Body Text Indent 2"/>
    <w:basedOn w:val="a"/>
    <w:link w:val="24"/>
    <w:rsid w:val="0074333A"/>
    <w:pPr>
      <w:widowControl/>
      <w:autoSpaceDE/>
      <w:autoSpaceDN/>
      <w:adjustRightInd/>
      <w:spacing w:after="120" w:line="480" w:lineRule="auto"/>
      <w:ind w:left="283"/>
    </w:pPr>
    <w:rPr>
      <w:rFonts w:eastAsia="Times New Roman"/>
      <w:lang w:val="ru-RU"/>
    </w:rPr>
  </w:style>
  <w:style w:type="paragraph" w:styleId="30">
    <w:name w:val="Body Text Indent 3"/>
    <w:basedOn w:val="a"/>
    <w:link w:val="32"/>
    <w:rsid w:val="0074333A"/>
    <w:pPr>
      <w:widowControl/>
      <w:autoSpaceDE/>
      <w:autoSpaceDN/>
      <w:adjustRightInd/>
      <w:spacing w:after="120"/>
      <w:ind w:left="283"/>
    </w:pPr>
    <w:rPr>
      <w:rFonts w:eastAsia="Times New Roman"/>
      <w:sz w:val="16"/>
      <w:szCs w:val="16"/>
      <w:lang w:val="ru-RU"/>
    </w:rPr>
  </w:style>
  <w:style w:type="paragraph" w:styleId="af">
    <w:name w:val="Title"/>
    <w:basedOn w:val="a"/>
    <w:link w:val="14"/>
    <w:qFormat/>
    <w:rsid w:val="0074333A"/>
    <w:pPr>
      <w:widowControl/>
      <w:autoSpaceDE/>
      <w:autoSpaceDN/>
      <w:adjustRightInd/>
      <w:ind w:left="-993" w:right="-285"/>
      <w:jc w:val="center"/>
    </w:pPr>
    <w:rPr>
      <w:rFonts w:eastAsia="Times New Roman"/>
      <w:b/>
      <w:szCs w:val="20"/>
      <w:lang w:val="ru-RU"/>
    </w:rPr>
  </w:style>
  <w:style w:type="paragraph" w:customStyle="1" w:styleId="CharCharCarCharCarCharCarCharCarCharCharCharCarCharCharChar">
    <w:name w:val="Char Char Car Char Car Char Car Char Car Char Char Char Car Char Char Char"/>
    <w:basedOn w:val="a"/>
    <w:rsid w:val="0074333A"/>
    <w:pPr>
      <w:widowControl/>
      <w:adjustRightInd/>
      <w:spacing w:after="160" w:line="240" w:lineRule="exact"/>
    </w:pPr>
    <w:rPr>
      <w:rFonts w:ascii="Arial" w:eastAsia="Times New Roman" w:hAnsi="Arial" w:cs="Arial"/>
      <w:sz w:val="20"/>
      <w:szCs w:val="20"/>
      <w:lang w:eastAsia="en-US"/>
    </w:rPr>
  </w:style>
  <w:style w:type="paragraph" w:customStyle="1" w:styleId="af0">
    <w:name w:val="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styleId="af1">
    <w:name w:val="Strong"/>
    <w:qFormat/>
    <w:rsid w:val="0074333A"/>
    <w:rPr>
      <w:b/>
      <w:bCs/>
    </w:rPr>
  </w:style>
  <w:style w:type="paragraph" w:customStyle="1" w:styleId="15">
    <w:name w:val="Обычный1"/>
    <w:rsid w:val="0074333A"/>
    <w:pPr>
      <w:widowControl w:val="0"/>
      <w:jc w:val="both"/>
    </w:p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3"/>
    <w:rsid w:val="0074333A"/>
    <w:pPr>
      <w:widowControl/>
      <w:autoSpaceDE/>
      <w:autoSpaceDN/>
      <w:adjustRightInd/>
      <w:spacing w:after="120"/>
    </w:pPr>
    <w:rPr>
      <w:rFonts w:eastAsia="Times New Roman"/>
      <w:lang w:val="ru-RU"/>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2"/>
    <w:locked/>
    <w:rsid w:val="0074333A"/>
    <w:rPr>
      <w:sz w:val="24"/>
      <w:szCs w:val="24"/>
      <w:lang w:val="ru-RU" w:eastAsia="ru-RU" w:bidi="ar-SA"/>
    </w:rPr>
  </w:style>
  <w:style w:type="character" w:customStyle="1" w:styleId="spelle">
    <w:name w:val="spelle"/>
    <w:basedOn w:val="a0"/>
    <w:rsid w:val="0074333A"/>
  </w:style>
  <w:style w:type="character" w:customStyle="1" w:styleId="grame">
    <w:name w:val="grame"/>
    <w:basedOn w:val="a0"/>
    <w:rsid w:val="0074333A"/>
  </w:style>
  <w:style w:type="paragraph" w:customStyle="1" w:styleId="af4">
    <w:name w:val="a"/>
    <w:basedOn w:val="a"/>
    <w:rsid w:val="0074333A"/>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4333A"/>
    <w:pPr>
      <w:widowControl/>
    </w:pPr>
    <w:rPr>
      <w:rFonts w:eastAsia="Times New Roman"/>
      <w:lang w:val="ru-RU"/>
    </w:rPr>
  </w:style>
  <w:style w:type="character" w:styleId="af5">
    <w:name w:val="page number"/>
    <w:basedOn w:val="a0"/>
    <w:rsid w:val="0074333A"/>
  </w:style>
  <w:style w:type="table" w:styleId="af6">
    <w:name w:val="Table Grid"/>
    <w:basedOn w:val="a1"/>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74333A"/>
    <w:rPr>
      <w:lang w:val="ru-RU" w:eastAsia="ru-RU" w:bidi="ar-SA"/>
    </w:rPr>
  </w:style>
  <w:style w:type="character" w:customStyle="1" w:styleId="normalchar1">
    <w:name w:val="normal__char1"/>
    <w:rsid w:val="0074333A"/>
    <w:rPr>
      <w:rFonts w:ascii="Calibri" w:hAnsi="Calibri" w:hint="default"/>
      <w:sz w:val="22"/>
      <w:szCs w:val="22"/>
    </w:rPr>
  </w:style>
  <w:style w:type="paragraph" w:styleId="af8">
    <w:name w:val="List Paragraph"/>
    <w:basedOn w:val="a"/>
    <w:qFormat/>
    <w:rsid w:val="0074333A"/>
    <w:pPr>
      <w:widowControl/>
      <w:autoSpaceDE/>
      <w:autoSpaceDN/>
      <w:adjustRightInd/>
      <w:ind w:left="720"/>
      <w:contextualSpacing/>
    </w:pPr>
    <w:rPr>
      <w:rFonts w:eastAsia="Times New Roman"/>
      <w:lang w:val="ru-RU"/>
    </w:rPr>
  </w:style>
  <w:style w:type="paragraph" w:customStyle="1" w:styleId="16">
    <w:name w:val="Обычный1"/>
    <w:rsid w:val="0074333A"/>
    <w:pPr>
      <w:widowControl w:val="0"/>
      <w:jc w:val="both"/>
    </w:pPr>
  </w:style>
  <w:style w:type="paragraph" w:customStyle="1" w:styleId="17">
    <w:name w:val="Абзац списка1"/>
    <w:basedOn w:val="a"/>
    <w:rsid w:val="0074333A"/>
    <w:pPr>
      <w:widowControl/>
      <w:autoSpaceDE/>
      <w:autoSpaceDN/>
      <w:adjustRightInd/>
      <w:ind w:left="720"/>
      <w:contextualSpacing/>
    </w:pPr>
    <w:rPr>
      <w:lang w:val="ru-RU"/>
    </w:rPr>
  </w:style>
  <w:style w:type="paragraph" w:customStyle="1" w:styleId="af9">
    <w:name w:val="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4333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4333A"/>
    <w:pPr>
      <w:overflowPunct w:val="0"/>
      <w:autoSpaceDE w:val="0"/>
      <w:autoSpaceDN w:val="0"/>
      <w:adjustRightInd w:val="0"/>
      <w:textAlignment w:val="baseline"/>
    </w:pPr>
    <w:rPr>
      <w:sz w:val="24"/>
      <w:lang w:eastAsia="de-DE"/>
    </w:rPr>
  </w:style>
  <w:style w:type="paragraph" w:customStyle="1" w:styleId="25">
    <w:name w:val="Номер 2"/>
    <w:basedOn w:val="3"/>
    <w:qFormat/>
    <w:rsid w:val="0074333A"/>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4333A"/>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4333A"/>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4333A"/>
    <w:pPr>
      <w:widowControl/>
      <w:autoSpaceDE/>
      <w:autoSpaceDN/>
      <w:adjustRightInd/>
      <w:ind w:firstLine="709"/>
      <w:jc w:val="both"/>
    </w:pPr>
    <w:rPr>
      <w:rFonts w:eastAsia="Times New Roman"/>
      <w:sz w:val="22"/>
      <w:szCs w:val="20"/>
      <w:lang w:val="ru-RU"/>
    </w:rPr>
  </w:style>
  <w:style w:type="character" w:customStyle="1" w:styleId="FontStyle37">
    <w:name w:val="Font Style37"/>
    <w:rsid w:val="0074333A"/>
    <w:rPr>
      <w:rFonts w:ascii="Times New Roman" w:hAnsi="Times New Roman" w:cs="Times New Roman"/>
      <w:sz w:val="20"/>
      <w:szCs w:val="20"/>
    </w:rPr>
  </w:style>
  <w:style w:type="paragraph" w:customStyle="1" w:styleId="Style3">
    <w:name w:val="Style3"/>
    <w:basedOn w:val="a"/>
    <w:rsid w:val="0074333A"/>
    <w:pPr>
      <w:spacing w:line="293" w:lineRule="exact"/>
      <w:ind w:firstLine="504"/>
      <w:jc w:val="both"/>
    </w:pPr>
    <w:rPr>
      <w:rFonts w:eastAsia="Times New Roman"/>
      <w:lang w:val="ru-RU"/>
    </w:rPr>
  </w:style>
  <w:style w:type="paragraph" w:customStyle="1" w:styleId="Style1">
    <w:name w:val="Style1"/>
    <w:basedOn w:val="a"/>
    <w:rsid w:val="0074333A"/>
    <w:pPr>
      <w:spacing w:line="298" w:lineRule="exact"/>
      <w:ind w:firstLine="514"/>
      <w:jc w:val="both"/>
    </w:pPr>
    <w:rPr>
      <w:rFonts w:eastAsia="Times New Roman"/>
      <w:lang w:val="ru-RU"/>
    </w:rPr>
  </w:style>
  <w:style w:type="paragraph" w:customStyle="1" w:styleId="BodyText21">
    <w:name w:val="Body Text 21"/>
    <w:basedOn w:val="a"/>
    <w:rsid w:val="0074333A"/>
    <w:pPr>
      <w:widowControl/>
      <w:autoSpaceDE/>
      <w:autoSpaceDN/>
      <w:adjustRightInd/>
      <w:ind w:firstLine="709"/>
      <w:jc w:val="both"/>
    </w:pPr>
    <w:rPr>
      <w:rFonts w:eastAsia="Times New Roman"/>
      <w:lang w:val="ru-RU"/>
    </w:rPr>
  </w:style>
  <w:style w:type="paragraph" w:styleId="33">
    <w:name w:val="Body Text 3"/>
    <w:basedOn w:val="a"/>
    <w:rsid w:val="0074333A"/>
    <w:pPr>
      <w:widowControl/>
      <w:autoSpaceDE/>
      <w:autoSpaceDN/>
      <w:adjustRightInd/>
      <w:spacing w:after="120"/>
    </w:pPr>
    <w:rPr>
      <w:rFonts w:eastAsia="Times New Roman"/>
      <w:sz w:val="16"/>
      <w:szCs w:val="16"/>
      <w:lang w:val="de-DE"/>
    </w:rPr>
  </w:style>
  <w:style w:type="paragraph" w:styleId="afa">
    <w:name w:val="caption"/>
    <w:basedOn w:val="a"/>
    <w:next w:val="a"/>
    <w:qFormat/>
    <w:rsid w:val="0074333A"/>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b">
    <w:name w:val="Стиль"/>
    <w:rsid w:val="0074333A"/>
    <w:pPr>
      <w:widowControl w:val="0"/>
      <w:autoSpaceDE w:val="0"/>
      <w:autoSpaceDN w:val="0"/>
      <w:adjustRightInd w:val="0"/>
    </w:pPr>
    <w:rPr>
      <w:sz w:val="24"/>
      <w:szCs w:val="24"/>
    </w:rPr>
  </w:style>
  <w:style w:type="character" w:styleId="afc">
    <w:name w:val="annotation reference"/>
    <w:rsid w:val="0074333A"/>
    <w:rPr>
      <w:sz w:val="16"/>
      <w:szCs w:val="16"/>
    </w:rPr>
  </w:style>
  <w:style w:type="character" w:styleId="afd">
    <w:name w:val="Emphasis"/>
    <w:qFormat/>
    <w:rsid w:val="0074333A"/>
    <w:rPr>
      <w:i/>
      <w:iCs/>
    </w:rPr>
  </w:style>
  <w:style w:type="paragraph" w:customStyle="1" w:styleId="Iniiaiieoaeno21">
    <w:name w:val="Iniiaiie oaeno 21"/>
    <w:basedOn w:val="a"/>
    <w:rsid w:val="0074333A"/>
    <w:pPr>
      <w:adjustRightInd/>
      <w:spacing w:line="360" w:lineRule="auto"/>
      <w:jc w:val="both"/>
    </w:pPr>
    <w:rPr>
      <w:rFonts w:eastAsia="SimSun"/>
      <w:lang w:val="ru-RU" w:eastAsia="zh-CN"/>
    </w:rPr>
  </w:style>
  <w:style w:type="paragraph" w:customStyle="1" w:styleId="afe">
    <w:name w:val="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
    <w:name w:val="Знак Знак Знак Знак Знак Знак Знак Знак Знак Знак Знак Знак Знак Знак Знак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customStyle="1" w:styleId="aff0">
    <w:name w:val="Новый"/>
    <w:basedOn w:val="a"/>
    <w:rsid w:val="0074333A"/>
    <w:pPr>
      <w:widowControl/>
      <w:autoSpaceDE/>
      <w:autoSpaceDN/>
      <w:adjustRightInd/>
      <w:spacing w:line="360" w:lineRule="auto"/>
      <w:ind w:firstLine="454"/>
      <w:jc w:val="both"/>
    </w:pPr>
    <w:rPr>
      <w:rFonts w:eastAsia="Times New Roman"/>
      <w:sz w:val="28"/>
      <w:lang w:val="ru-RU" w:eastAsia="en-US" w:bidi="en-US"/>
    </w:rPr>
  </w:style>
  <w:style w:type="character" w:customStyle="1" w:styleId="19">
    <w:name w:val="Заголовок 1 Знак"/>
    <w:rsid w:val="0074333A"/>
    <w:rPr>
      <w:rFonts w:ascii="Arial" w:eastAsia="Times New Roman" w:hAnsi="Arial" w:cs="Times New Roman"/>
      <w:b/>
      <w:bCs/>
      <w:kern w:val="32"/>
      <w:sz w:val="32"/>
      <w:szCs w:val="32"/>
    </w:rPr>
  </w:style>
  <w:style w:type="character" w:customStyle="1" w:styleId="26">
    <w:name w:val="Заголовок 2 Знак"/>
    <w:rsid w:val="0074333A"/>
    <w:rPr>
      <w:rFonts w:ascii="Arial" w:eastAsia="Times New Roman" w:hAnsi="Arial" w:cs="Times New Roman"/>
      <w:b/>
      <w:bCs/>
      <w:iCs/>
      <w:sz w:val="28"/>
      <w:szCs w:val="28"/>
    </w:rPr>
  </w:style>
  <w:style w:type="character" w:customStyle="1" w:styleId="34">
    <w:name w:val="Заголовок 3 Знак"/>
    <w:rsid w:val="0074333A"/>
    <w:rPr>
      <w:rFonts w:ascii="Arial" w:eastAsia="Times New Roman" w:hAnsi="Arial" w:cs="Times New Roman"/>
      <w:b/>
      <w:bCs/>
      <w:sz w:val="24"/>
      <w:szCs w:val="26"/>
    </w:rPr>
  </w:style>
  <w:style w:type="character" w:customStyle="1" w:styleId="aff1">
    <w:name w:val="Название Знак"/>
    <w:rsid w:val="0074333A"/>
    <w:rPr>
      <w:rFonts w:ascii="Arial" w:eastAsia="Times New Roman" w:hAnsi="Arial" w:cs="Times New Roman"/>
      <w:b/>
      <w:bCs/>
      <w:kern w:val="28"/>
      <w:sz w:val="32"/>
      <w:szCs w:val="32"/>
    </w:rPr>
  </w:style>
  <w:style w:type="paragraph" w:styleId="aff2">
    <w:name w:val="Subtitle"/>
    <w:basedOn w:val="a"/>
    <w:next w:val="a"/>
    <w:link w:val="1a"/>
    <w:qFormat/>
    <w:rsid w:val="0074333A"/>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3">
    <w:name w:val="Подзаголовок Знак"/>
    <w:rsid w:val="0074333A"/>
    <w:rPr>
      <w:rFonts w:ascii="Arial" w:eastAsia="Times New Roman" w:hAnsi="Arial" w:cs="Times New Roman"/>
      <w:sz w:val="24"/>
      <w:szCs w:val="24"/>
    </w:rPr>
  </w:style>
  <w:style w:type="paragraph" w:styleId="aff4">
    <w:name w:val="No Spacing"/>
    <w:basedOn w:val="a"/>
    <w:qFormat/>
    <w:rsid w:val="0074333A"/>
    <w:pPr>
      <w:widowControl/>
      <w:autoSpaceDE/>
      <w:autoSpaceDN/>
      <w:adjustRightInd/>
      <w:ind w:firstLine="709"/>
      <w:jc w:val="both"/>
    </w:pPr>
    <w:rPr>
      <w:rFonts w:eastAsia="Times New Roman"/>
      <w:szCs w:val="32"/>
      <w:lang w:val="ru-RU" w:eastAsia="en-US" w:bidi="en-US"/>
    </w:rPr>
  </w:style>
  <w:style w:type="character" w:customStyle="1" w:styleId="aff5">
    <w:name w:val="Без интервала Знак"/>
    <w:rsid w:val="0074333A"/>
    <w:rPr>
      <w:sz w:val="24"/>
      <w:szCs w:val="32"/>
    </w:rPr>
  </w:style>
  <w:style w:type="paragraph" w:styleId="27">
    <w:name w:val="Quote"/>
    <w:basedOn w:val="a"/>
    <w:next w:val="a"/>
    <w:qFormat/>
    <w:rsid w:val="0074333A"/>
    <w:pPr>
      <w:widowControl/>
      <w:autoSpaceDE/>
      <w:autoSpaceDN/>
      <w:adjustRightInd/>
      <w:ind w:firstLine="709"/>
      <w:jc w:val="both"/>
    </w:pPr>
    <w:rPr>
      <w:rFonts w:eastAsia="Times New Roman"/>
      <w:i/>
      <w:lang w:val="ru-RU" w:eastAsia="en-US" w:bidi="en-US"/>
    </w:rPr>
  </w:style>
  <w:style w:type="character" w:customStyle="1" w:styleId="28">
    <w:name w:val="Цитата 2 Знак"/>
    <w:rsid w:val="0074333A"/>
    <w:rPr>
      <w:rFonts w:cs="Times New Roman"/>
      <w:i/>
      <w:sz w:val="24"/>
      <w:szCs w:val="24"/>
    </w:rPr>
  </w:style>
  <w:style w:type="paragraph" w:styleId="aff6">
    <w:name w:val="Intense Quote"/>
    <w:basedOn w:val="a"/>
    <w:next w:val="a"/>
    <w:qFormat/>
    <w:rsid w:val="0074333A"/>
    <w:pPr>
      <w:widowControl/>
      <w:autoSpaceDE/>
      <w:autoSpaceDN/>
      <w:adjustRightInd/>
      <w:ind w:left="720" w:right="720" w:firstLine="709"/>
      <w:jc w:val="both"/>
    </w:pPr>
    <w:rPr>
      <w:rFonts w:eastAsia="Times New Roman"/>
      <w:b/>
      <w:i/>
      <w:szCs w:val="22"/>
      <w:lang w:val="ru-RU" w:eastAsia="en-US" w:bidi="en-US"/>
    </w:rPr>
  </w:style>
  <w:style w:type="character" w:customStyle="1" w:styleId="aff7">
    <w:name w:val="Выделенная цитата Знак"/>
    <w:rsid w:val="0074333A"/>
    <w:rPr>
      <w:rFonts w:cs="Times New Roman"/>
      <w:b/>
      <w:i/>
      <w:sz w:val="24"/>
    </w:rPr>
  </w:style>
  <w:style w:type="character" w:styleId="aff8">
    <w:name w:val="Subtle Emphasis"/>
    <w:qFormat/>
    <w:rsid w:val="0074333A"/>
    <w:rPr>
      <w:i/>
      <w:color w:val="5A5A5A"/>
    </w:rPr>
  </w:style>
  <w:style w:type="character" w:styleId="aff9">
    <w:name w:val="Intense Emphasis"/>
    <w:qFormat/>
    <w:rsid w:val="0074333A"/>
    <w:rPr>
      <w:b/>
      <w:i/>
      <w:sz w:val="24"/>
      <w:szCs w:val="24"/>
      <w:u w:val="single"/>
    </w:rPr>
  </w:style>
  <w:style w:type="character" w:styleId="affa">
    <w:name w:val="Subtle Reference"/>
    <w:qFormat/>
    <w:rsid w:val="0074333A"/>
    <w:rPr>
      <w:sz w:val="24"/>
      <w:szCs w:val="24"/>
      <w:u w:val="single"/>
    </w:rPr>
  </w:style>
  <w:style w:type="character" w:styleId="affb">
    <w:name w:val="Intense Reference"/>
    <w:qFormat/>
    <w:rsid w:val="0074333A"/>
    <w:rPr>
      <w:b/>
      <w:sz w:val="24"/>
      <w:u w:val="single"/>
    </w:rPr>
  </w:style>
  <w:style w:type="character" w:styleId="affc">
    <w:name w:val="Book Title"/>
    <w:qFormat/>
    <w:rsid w:val="0074333A"/>
    <w:rPr>
      <w:rFonts w:ascii="Arial" w:eastAsia="Times New Roman" w:hAnsi="Arial"/>
      <w:b/>
      <w:i/>
      <w:sz w:val="24"/>
      <w:szCs w:val="24"/>
    </w:rPr>
  </w:style>
  <w:style w:type="paragraph" w:styleId="affd">
    <w:name w:val="TOC Heading"/>
    <w:basedOn w:val="1"/>
    <w:next w:val="a"/>
    <w:qFormat/>
    <w:rsid w:val="0074333A"/>
    <w:pPr>
      <w:jc w:val="center"/>
      <w:outlineLvl w:val="9"/>
    </w:pPr>
    <w:rPr>
      <w:rFonts w:cs="Times New Roman"/>
      <w:lang w:val="ru-RU" w:eastAsia="en-US" w:bidi="en-US"/>
    </w:rPr>
  </w:style>
  <w:style w:type="character" w:customStyle="1" w:styleId="affe">
    <w:name w:val="Нижний колонтитул Знак"/>
    <w:rsid w:val="0074333A"/>
    <w:rPr>
      <w:rFonts w:ascii="Times New Roman" w:eastAsia="Times New Roman" w:hAnsi="Times New Roman"/>
      <w:noProof w:val="0"/>
      <w:sz w:val="24"/>
      <w:lang w:val="ru-RU" w:eastAsia="ru-RU" w:bidi="ar-SA"/>
    </w:rPr>
  </w:style>
  <w:style w:type="character" w:customStyle="1" w:styleId="apple-style-span">
    <w:name w:val="apple-style-span"/>
    <w:basedOn w:val="a0"/>
    <w:rsid w:val="0074333A"/>
  </w:style>
  <w:style w:type="paragraph" w:customStyle="1" w:styleId="CompanyName">
    <w:name w:val="Company Name"/>
    <w:basedOn w:val="aff4"/>
    <w:rsid w:val="0074333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4"/>
    <w:rsid w:val="0074333A"/>
    <w:pPr>
      <w:ind w:left="634" w:firstLine="0"/>
      <w:jc w:val="left"/>
    </w:pPr>
    <w:rPr>
      <w:rFonts w:ascii="Cambria" w:hAnsi="Cambria" w:cs="Cambria"/>
      <w:sz w:val="18"/>
      <w:szCs w:val="22"/>
      <w:lang w:eastAsia="zh-TW" w:bidi="ar-SA"/>
    </w:rPr>
  </w:style>
  <w:style w:type="paragraph" w:customStyle="1" w:styleId="DocumentDate">
    <w:name w:val="Document Date"/>
    <w:basedOn w:val="aff4"/>
    <w:rsid w:val="0074333A"/>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4333A"/>
    <w:pPr>
      <w:spacing w:line="360" w:lineRule="auto"/>
      <w:ind w:firstLine="454"/>
      <w:jc w:val="both"/>
    </w:pPr>
    <w:rPr>
      <w:rFonts w:eastAsia="@Arial Unicode MS"/>
      <w:sz w:val="28"/>
      <w:szCs w:val="28"/>
    </w:rPr>
  </w:style>
  <w:style w:type="paragraph" w:customStyle="1" w:styleId="afff">
    <w:name w:val="Аннотации"/>
    <w:basedOn w:val="a"/>
    <w:rsid w:val="0074333A"/>
    <w:pPr>
      <w:widowControl/>
      <w:autoSpaceDE/>
      <w:autoSpaceDN/>
      <w:adjustRightInd/>
      <w:ind w:firstLine="284"/>
      <w:jc w:val="both"/>
    </w:pPr>
    <w:rPr>
      <w:rFonts w:eastAsia="Times New Roman"/>
      <w:sz w:val="22"/>
      <w:szCs w:val="20"/>
      <w:lang w:val="ru-RU"/>
    </w:rPr>
  </w:style>
  <w:style w:type="character" w:customStyle="1" w:styleId="afff0">
    <w:name w:val="Основной текст с отступом Знак"/>
    <w:rsid w:val="0074333A"/>
    <w:rPr>
      <w:rFonts w:ascii="Times New Roman" w:eastAsia="Times New Roman" w:hAnsi="Times New Roman"/>
      <w:noProof w:val="0"/>
      <w:sz w:val="24"/>
      <w:lang w:val="ru-RU" w:eastAsia="ru-RU" w:bidi="ar-SA"/>
    </w:rPr>
  </w:style>
  <w:style w:type="paragraph" w:styleId="afff1">
    <w:name w:val="Plain Text"/>
    <w:basedOn w:val="a"/>
    <w:link w:val="afff2"/>
    <w:rsid w:val="0074333A"/>
    <w:pPr>
      <w:widowControl/>
      <w:autoSpaceDE/>
      <w:autoSpaceDN/>
      <w:adjustRightInd/>
    </w:pPr>
    <w:rPr>
      <w:rFonts w:ascii="Courier New" w:eastAsia="Times New Roman" w:hAnsi="Courier New"/>
      <w:sz w:val="20"/>
      <w:szCs w:val="20"/>
    </w:rPr>
  </w:style>
  <w:style w:type="paragraph" w:customStyle="1" w:styleId="afff3">
    <w:name w:val="Содержимое таблицы"/>
    <w:basedOn w:val="a"/>
    <w:rsid w:val="0074333A"/>
    <w:pPr>
      <w:suppressLineNumbers/>
      <w:suppressAutoHyphens/>
      <w:autoSpaceDE/>
      <w:autoSpaceDN/>
      <w:adjustRightInd/>
    </w:pPr>
    <w:rPr>
      <w:rFonts w:eastAsia="Lucida Sans Unicode"/>
      <w:kern w:val="1"/>
      <w:lang w:val="ru-RU"/>
    </w:rPr>
  </w:style>
  <w:style w:type="paragraph" w:customStyle="1" w:styleId="1b">
    <w:name w:val="Стиль1"/>
    <w:rsid w:val="0074333A"/>
    <w:pPr>
      <w:spacing w:line="360" w:lineRule="auto"/>
      <w:ind w:firstLine="720"/>
      <w:jc w:val="both"/>
    </w:pPr>
    <w:rPr>
      <w:sz w:val="24"/>
    </w:rPr>
  </w:style>
  <w:style w:type="character" w:customStyle="1" w:styleId="afff4">
    <w:name w:val="Методика подзаголовок"/>
    <w:rsid w:val="0074333A"/>
    <w:rPr>
      <w:rFonts w:ascii="Times New Roman" w:hAnsi="Times New Roman"/>
      <w:b/>
      <w:bCs/>
      <w:spacing w:val="30"/>
    </w:rPr>
  </w:style>
  <w:style w:type="paragraph" w:customStyle="1" w:styleId="afff5">
    <w:name w:val="текст сноски"/>
    <w:basedOn w:val="a"/>
    <w:rsid w:val="0074333A"/>
    <w:pPr>
      <w:autoSpaceDE/>
      <w:autoSpaceDN/>
      <w:adjustRightInd/>
    </w:pPr>
    <w:rPr>
      <w:rFonts w:ascii="Gelvetsky 12pt" w:eastAsia="Times New Roman" w:hAnsi="Gelvetsky 12pt" w:cs="Gelvetsky 12pt"/>
    </w:rPr>
  </w:style>
  <w:style w:type="character" w:customStyle="1" w:styleId="afff6">
    <w:name w:val="Схема документа Знак"/>
    <w:link w:val="afff7"/>
    <w:rsid w:val="0074333A"/>
    <w:rPr>
      <w:rFonts w:ascii="Arial" w:hAnsi="Arial"/>
      <w:b/>
      <w:bCs/>
      <w:sz w:val="28"/>
      <w:szCs w:val="26"/>
      <w:lang w:bidi="ar-SA"/>
    </w:rPr>
  </w:style>
  <w:style w:type="character" w:customStyle="1" w:styleId="180">
    <w:name w:val="Знак Знак18"/>
    <w:rsid w:val="0074333A"/>
    <w:rPr>
      <w:rFonts w:ascii="Arial" w:eastAsia="Times New Roman" w:hAnsi="Arial" w:cs="Times New Roman"/>
      <w:b/>
      <w:bCs/>
      <w:kern w:val="32"/>
      <w:sz w:val="32"/>
      <w:szCs w:val="32"/>
    </w:rPr>
  </w:style>
  <w:style w:type="character" w:customStyle="1" w:styleId="170">
    <w:name w:val="Знак Знак17"/>
    <w:rsid w:val="0074333A"/>
    <w:rPr>
      <w:rFonts w:ascii="Arial" w:eastAsia="Times New Roman" w:hAnsi="Arial" w:cs="Times New Roman"/>
      <w:b/>
      <w:bCs/>
      <w:iCs/>
      <w:sz w:val="28"/>
      <w:szCs w:val="28"/>
    </w:rPr>
  </w:style>
  <w:style w:type="character" w:customStyle="1" w:styleId="160">
    <w:name w:val="Знак Знак16"/>
    <w:rsid w:val="0074333A"/>
    <w:rPr>
      <w:rFonts w:ascii="Arial" w:eastAsia="Times New Roman" w:hAnsi="Arial" w:cs="Times New Roman"/>
      <w:b/>
      <w:bCs/>
      <w:sz w:val="24"/>
      <w:szCs w:val="26"/>
    </w:rPr>
  </w:style>
  <w:style w:type="character" w:customStyle="1" w:styleId="40">
    <w:name w:val="Заголовок 4 Знак"/>
    <w:link w:val="4"/>
    <w:semiHidden/>
    <w:rsid w:val="0074333A"/>
    <w:rPr>
      <w:b/>
      <w:bCs/>
      <w:sz w:val="28"/>
      <w:szCs w:val="28"/>
      <w:lang w:val="de-DE" w:eastAsia="ru-RU" w:bidi="ar-SA"/>
    </w:rPr>
  </w:style>
  <w:style w:type="character" w:customStyle="1" w:styleId="60">
    <w:name w:val="Заголовок 6 Знак"/>
    <w:link w:val="6"/>
    <w:semiHidden/>
    <w:rsid w:val="0074333A"/>
    <w:rPr>
      <w:b/>
      <w:bCs/>
      <w:sz w:val="22"/>
      <w:szCs w:val="22"/>
      <w:lang w:val="ru-RU" w:eastAsia="en-US" w:bidi="en-US"/>
    </w:rPr>
  </w:style>
  <w:style w:type="character" w:customStyle="1" w:styleId="70">
    <w:name w:val="Заголовок 7 Знак"/>
    <w:link w:val="7"/>
    <w:semiHidden/>
    <w:rsid w:val="0074333A"/>
    <w:rPr>
      <w:sz w:val="24"/>
      <w:szCs w:val="24"/>
      <w:lang w:val="ru-RU" w:eastAsia="en-US" w:bidi="en-US"/>
    </w:rPr>
  </w:style>
  <w:style w:type="character" w:customStyle="1" w:styleId="80">
    <w:name w:val="Заголовок 8 Знак"/>
    <w:link w:val="8"/>
    <w:semiHidden/>
    <w:rsid w:val="0074333A"/>
    <w:rPr>
      <w:i/>
      <w:iCs/>
      <w:sz w:val="24"/>
      <w:szCs w:val="24"/>
      <w:lang w:val="ru-RU" w:eastAsia="en-US" w:bidi="en-US"/>
    </w:rPr>
  </w:style>
  <w:style w:type="character" w:customStyle="1" w:styleId="90">
    <w:name w:val="Заголовок 9 Знак"/>
    <w:link w:val="9"/>
    <w:semiHidden/>
    <w:rsid w:val="0074333A"/>
    <w:rPr>
      <w:rFonts w:ascii="Arial" w:hAnsi="Arial"/>
      <w:sz w:val="22"/>
      <w:szCs w:val="22"/>
      <w:lang w:val="ru-RU" w:eastAsia="en-US" w:bidi="en-US"/>
    </w:rPr>
  </w:style>
  <w:style w:type="character" w:customStyle="1" w:styleId="14">
    <w:name w:val="Название Знак1"/>
    <w:link w:val="af"/>
    <w:rsid w:val="0074333A"/>
    <w:rPr>
      <w:b/>
      <w:sz w:val="24"/>
      <w:lang w:val="ru-RU" w:eastAsia="ru-RU" w:bidi="ar-SA"/>
    </w:rPr>
  </w:style>
  <w:style w:type="character" w:customStyle="1" w:styleId="1a">
    <w:name w:val="Подзаголовок Знак1"/>
    <w:link w:val="aff2"/>
    <w:rsid w:val="0074333A"/>
    <w:rPr>
      <w:rFonts w:ascii="Arial" w:hAnsi="Arial"/>
      <w:sz w:val="24"/>
      <w:szCs w:val="24"/>
      <w:lang w:val="ru-RU" w:eastAsia="en-US" w:bidi="en-US"/>
    </w:rPr>
  </w:style>
  <w:style w:type="character" w:customStyle="1" w:styleId="24">
    <w:name w:val="Основной текст с отступом 2 Знак"/>
    <w:link w:val="23"/>
    <w:semiHidden/>
    <w:rsid w:val="0074333A"/>
    <w:rPr>
      <w:sz w:val="24"/>
      <w:szCs w:val="24"/>
      <w:lang w:val="ru-RU" w:eastAsia="ru-RU" w:bidi="ar-SA"/>
    </w:rPr>
  </w:style>
  <w:style w:type="paragraph" w:styleId="afff7">
    <w:name w:val="Document Map"/>
    <w:basedOn w:val="a"/>
    <w:link w:val="afff6"/>
    <w:semiHidden/>
    <w:unhideWhenUsed/>
    <w:rsid w:val="0074333A"/>
    <w:pPr>
      <w:widowControl/>
      <w:autoSpaceDE/>
      <w:autoSpaceDN/>
      <w:adjustRightInd/>
      <w:ind w:firstLine="709"/>
      <w:jc w:val="both"/>
    </w:pPr>
    <w:rPr>
      <w:rFonts w:ascii="Arial" w:eastAsia="Times New Roman" w:hAnsi="Arial"/>
      <w:b/>
      <w:bCs/>
      <w:sz w:val="28"/>
      <w:szCs w:val="26"/>
    </w:rPr>
  </w:style>
  <w:style w:type="paragraph" w:styleId="1c">
    <w:name w:val="toc 1"/>
    <w:basedOn w:val="a"/>
    <w:next w:val="a"/>
    <w:autoRedefine/>
    <w:unhideWhenUsed/>
    <w:rsid w:val="0074333A"/>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4333A"/>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5">
    <w:name w:val="toc 3"/>
    <w:basedOn w:val="a"/>
    <w:next w:val="a"/>
    <w:autoRedefine/>
    <w:unhideWhenUsed/>
    <w:rsid w:val="0074333A"/>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semiHidden/>
    <w:unhideWhenUsed/>
    <w:rsid w:val="0074333A"/>
    <w:pPr>
      <w:widowControl/>
      <w:autoSpaceDE/>
      <w:autoSpaceDN/>
      <w:adjustRightInd/>
      <w:ind w:firstLine="709"/>
      <w:jc w:val="both"/>
    </w:pPr>
    <w:rPr>
      <w:rFonts w:ascii="Tahoma" w:eastAsia="Times New Roman" w:hAnsi="Tahoma" w:cs="Tahoma"/>
      <w:sz w:val="16"/>
      <w:szCs w:val="16"/>
      <w:lang w:val="ru-RU" w:eastAsia="en-US" w:bidi="en-US"/>
    </w:rPr>
  </w:style>
  <w:style w:type="paragraph" w:styleId="41">
    <w:name w:val="toc 4"/>
    <w:basedOn w:val="a"/>
    <w:next w:val="a"/>
    <w:autoRedefine/>
    <w:unhideWhenUsed/>
    <w:rsid w:val="0074333A"/>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4333A"/>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4333A"/>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4333A"/>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4333A"/>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4333A"/>
    <w:pPr>
      <w:widowControl/>
      <w:autoSpaceDE/>
      <w:autoSpaceDN/>
      <w:adjustRightInd/>
      <w:spacing w:after="100" w:line="276" w:lineRule="auto"/>
      <w:ind w:left="1760"/>
    </w:pPr>
    <w:rPr>
      <w:rFonts w:eastAsia="Times New Roman"/>
      <w:sz w:val="22"/>
      <w:szCs w:val="22"/>
      <w:lang w:val="ru-RU"/>
    </w:rPr>
  </w:style>
  <w:style w:type="numbering" w:customStyle="1" w:styleId="1d">
    <w:name w:val="Нет списка1"/>
    <w:next w:val="a2"/>
    <w:semiHidden/>
    <w:unhideWhenUsed/>
    <w:rsid w:val="0074333A"/>
  </w:style>
  <w:style w:type="table" w:customStyle="1" w:styleId="B2ColorfulShadingAccent2">
    <w:name w:val="B2 Colorful Shading Accent 2"/>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lock Text"/>
    <w:basedOn w:val="a"/>
    <w:rsid w:val="0074333A"/>
    <w:pPr>
      <w:widowControl/>
      <w:autoSpaceDE/>
      <w:autoSpaceDN/>
      <w:adjustRightInd/>
      <w:ind w:left="57" w:right="57" w:firstLine="720"/>
      <w:jc w:val="both"/>
    </w:pPr>
    <w:rPr>
      <w:rFonts w:eastAsia="Times New Roman"/>
      <w:szCs w:val="20"/>
      <w:lang w:val="ru-RU"/>
    </w:rPr>
  </w:style>
  <w:style w:type="table" w:customStyle="1" w:styleId="36">
    <w:name w:val="Сетка таблицы3"/>
    <w:basedOn w:val="a1"/>
    <w:next w:val="af6"/>
    <w:rsid w:val="0074333A"/>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4333A"/>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6"/>
    <w:rsid w:val="0074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433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paragraph" w:customStyle="1" w:styleId="description">
    <w:name w:val="description"/>
    <w:basedOn w:val="a"/>
    <w:rsid w:val="0074333A"/>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4333A"/>
  </w:style>
  <w:style w:type="character" w:customStyle="1" w:styleId="fn">
    <w:name w:val="fn"/>
    <w:basedOn w:val="a0"/>
    <w:rsid w:val="0074333A"/>
  </w:style>
  <w:style w:type="character" w:customStyle="1" w:styleId="post-timestamp2">
    <w:name w:val="post-timestamp2"/>
    <w:rsid w:val="0074333A"/>
    <w:rPr>
      <w:color w:val="999966"/>
    </w:rPr>
  </w:style>
  <w:style w:type="character" w:customStyle="1" w:styleId="post-comment-link">
    <w:name w:val="post-comment-link"/>
    <w:basedOn w:val="a0"/>
    <w:rsid w:val="0074333A"/>
  </w:style>
  <w:style w:type="character" w:customStyle="1" w:styleId="item-controlblog-adminpid-1744177254">
    <w:name w:val="item-control blog-admin pid-1744177254"/>
    <w:basedOn w:val="a0"/>
    <w:rsid w:val="0074333A"/>
  </w:style>
  <w:style w:type="character" w:customStyle="1" w:styleId="zippytoggle-open">
    <w:name w:val="zippy toggle-open"/>
    <w:basedOn w:val="a0"/>
    <w:rsid w:val="0074333A"/>
  </w:style>
  <w:style w:type="character" w:customStyle="1" w:styleId="post-count">
    <w:name w:val="post-count"/>
    <w:basedOn w:val="a0"/>
    <w:rsid w:val="0074333A"/>
  </w:style>
  <w:style w:type="character" w:customStyle="1" w:styleId="zippy">
    <w:name w:val="zippy"/>
    <w:basedOn w:val="a0"/>
    <w:rsid w:val="0074333A"/>
  </w:style>
  <w:style w:type="character" w:customStyle="1" w:styleId="item-controlblog-admin">
    <w:name w:val="item-control blog-admin"/>
    <w:basedOn w:val="a0"/>
    <w:rsid w:val="0074333A"/>
  </w:style>
  <w:style w:type="paragraph" w:customStyle="1" w:styleId="msonormalcxspmiddle">
    <w:name w:val="msonormalcxspmiddle"/>
    <w:basedOn w:val="a"/>
    <w:rsid w:val="0074333A"/>
    <w:pPr>
      <w:suppressAutoHyphens/>
      <w:autoSpaceDE/>
      <w:autoSpaceDN/>
      <w:adjustRightInd/>
      <w:spacing w:before="280" w:after="280"/>
    </w:pPr>
    <w:rPr>
      <w:rFonts w:eastAsia="Arial Unicode MS" w:cs="Tahoma"/>
      <w:color w:val="000000"/>
      <w:lang w:eastAsia="ar-SA"/>
    </w:rPr>
  </w:style>
  <w:style w:type="paragraph" w:customStyle="1" w:styleId="1f">
    <w:name w:val="Знак1"/>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4333A"/>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74333A"/>
    <w:rPr>
      <w:sz w:val="24"/>
      <w:szCs w:val="24"/>
      <w:lang w:val="ru-RU" w:eastAsia="ru-RU" w:bidi="ar-SA"/>
    </w:rPr>
  </w:style>
  <w:style w:type="paragraph" w:customStyle="1" w:styleId="acknowledgment">
    <w:name w:val="acknowledgment"/>
    <w:basedOn w:val="a"/>
    <w:next w:val="a"/>
    <w:rsid w:val="0074333A"/>
    <w:pPr>
      <w:autoSpaceDE/>
      <w:autoSpaceDN/>
      <w:adjustRightInd/>
      <w:spacing w:before="480"/>
    </w:pPr>
    <w:rPr>
      <w:rFonts w:ascii="Arial" w:eastAsia="Times New Roman" w:hAnsi="Arial"/>
      <w:vanish/>
      <w:sz w:val="18"/>
      <w:szCs w:val="20"/>
      <w:lang w:val="en-GB" w:eastAsia="en-US"/>
    </w:rPr>
  </w:style>
  <w:style w:type="character" w:customStyle="1" w:styleId="1f0">
    <w:name w:val="Знак Знак1"/>
    <w:locked/>
    <w:rsid w:val="0074333A"/>
    <w:rPr>
      <w:rFonts w:ascii="Arial" w:hAnsi="Arial" w:cs="Arial"/>
      <w:b/>
      <w:bCs/>
      <w:sz w:val="26"/>
      <w:szCs w:val="26"/>
      <w:lang w:val="ru-RU" w:eastAsia="ru-RU" w:bidi="ar-SA"/>
    </w:rPr>
  </w:style>
  <w:style w:type="character" w:customStyle="1" w:styleId="afffa">
    <w:name w:val="Знак Знак"/>
    <w:semiHidden/>
    <w:locked/>
    <w:rsid w:val="0074333A"/>
    <w:rPr>
      <w:lang w:val="ru-RU" w:eastAsia="en-US" w:bidi="en-US"/>
    </w:rPr>
  </w:style>
  <w:style w:type="paragraph" w:customStyle="1" w:styleId="western">
    <w:name w:val="western"/>
    <w:basedOn w:val="a"/>
    <w:rsid w:val="0074333A"/>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4333A"/>
    <w:pPr>
      <w:widowControl/>
      <w:autoSpaceDE/>
      <w:autoSpaceDN/>
      <w:adjustRightInd/>
    </w:pPr>
    <w:rPr>
      <w:rFonts w:eastAsia="Times New Roman"/>
      <w:szCs w:val="20"/>
      <w:lang w:val="ru-RU" w:eastAsia="en-US"/>
    </w:rPr>
  </w:style>
  <w:style w:type="character" w:customStyle="1" w:styleId="63">
    <w:name w:val="Знак6 Знак Знак"/>
    <w:semiHidden/>
    <w:locked/>
    <w:rsid w:val="0074333A"/>
    <w:rPr>
      <w:lang w:val="ru-RU" w:eastAsia="ru-RU" w:bidi="ar-SA"/>
    </w:rPr>
  </w:style>
  <w:style w:type="paragraph" w:customStyle="1" w:styleId="2b">
    <w:name w:val="Знак Знак2 Знак"/>
    <w:basedOn w:val="a"/>
    <w:rsid w:val="0074333A"/>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4333A"/>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74333A"/>
    <w:rPr>
      <w:rFonts w:ascii="Arial" w:hAnsi="Arial" w:cs="Arial"/>
      <w:b/>
      <w:bCs/>
      <w:sz w:val="26"/>
      <w:szCs w:val="26"/>
      <w:lang w:eastAsia="ru-RU"/>
    </w:rPr>
  </w:style>
  <w:style w:type="character" w:customStyle="1" w:styleId="list0020paragraphchar1">
    <w:name w:val="list_0020paragraph__char1"/>
    <w:rsid w:val="0074333A"/>
    <w:rPr>
      <w:rFonts w:ascii="Times New Roman" w:hAnsi="Times New Roman" w:cs="Times New Roman"/>
      <w:sz w:val="24"/>
      <w:szCs w:val="24"/>
    </w:rPr>
  </w:style>
  <w:style w:type="character" w:customStyle="1" w:styleId="HTML0">
    <w:name w:val="Стандартный HTML Знак"/>
    <w:link w:val="HTML"/>
    <w:locked/>
    <w:rsid w:val="0074333A"/>
    <w:rPr>
      <w:rFonts w:ascii="Courier New" w:hAnsi="Courier New" w:cs="Courier New"/>
      <w:lang w:val="ru-RU" w:eastAsia="ru-RU" w:bidi="ar-SA"/>
    </w:rPr>
  </w:style>
  <w:style w:type="character" w:customStyle="1" w:styleId="1f1">
    <w:name w:val="Основной шрифт абзаца1"/>
    <w:rsid w:val="0074333A"/>
  </w:style>
  <w:style w:type="paragraph" w:customStyle="1" w:styleId="afffb">
    <w:name w:val="Заголовок"/>
    <w:basedOn w:val="a"/>
    <w:next w:val="af2"/>
    <w:rsid w:val="0074333A"/>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2"/>
    <w:semiHidden/>
    <w:rsid w:val="0074333A"/>
    <w:pPr>
      <w:suppressAutoHyphens/>
    </w:pPr>
    <w:rPr>
      <w:rFonts w:cs="Tahoma"/>
      <w:lang w:eastAsia="ar-SA"/>
    </w:rPr>
  </w:style>
  <w:style w:type="paragraph" w:customStyle="1" w:styleId="1f2">
    <w:name w:val="Название1"/>
    <w:basedOn w:val="a"/>
    <w:rsid w:val="0074333A"/>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3">
    <w:name w:val="Указатель1"/>
    <w:basedOn w:val="a"/>
    <w:rsid w:val="0074333A"/>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rsid w:val="0074333A"/>
    <w:rPr>
      <w:vertAlign w:val="superscript"/>
    </w:rPr>
  </w:style>
  <w:style w:type="character" w:customStyle="1" w:styleId="dash0417043d0430043a00200441043d043e0441043a0438char">
    <w:name w:val="dash0417_043d_0430_043a_0020_0441_043d_043e_0441_043a_0438__char"/>
    <w:basedOn w:val="a0"/>
    <w:rsid w:val="0074333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333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4333A"/>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333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333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4333A"/>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74333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4333A"/>
    <w:pPr>
      <w:widowControl/>
      <w:autoSpaceDE/>
      <w:autoSpaceDN/>
      <w:adjustRightInd/>
    </w:pPr>
    <w:rPr>
      <w:rFonts w:eastAsia="Times New Roman"/>
      <w:lang w:val="ru-RU"/>
    </w:rPr>
  </w:style>
  <w:style w:type="paragraph" w:customStyle="1" w:styleId="afffe">
    <w:name w:val="#Текст_мой"/>
    <w:rsid w:val="0074333A"/>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
    <w:name w:val="Знак Знак Знак Знак Знак Знак Знак Знак Знак"/>
    <w:basedOn w:val="a"/>
    <w:rsid w:val="0074333A"/>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333A"/>
    <w:rPr>
      <w:rFonts w:ascii="Times New Roman" w:hAnsi="Times New Roman" w:cs="Times New Roman" w:hint="default"/>
      <w:strike w:val="0"/>
      <w:dstrike w:val="0"/>
      <w:sz w:val="24"/>
      <w:szCs w:val="24"/>
      <w:u w:val="none"/>
      <w:effect w:val="none"/>
    </w:rPr>
  </w:style>
  <w:style w:type="character" w:customStyle="1" w:styleId="22">
    <w:name w:val="Основной текст 2 Знак"/>
    <w:link w:val="20"/>
    <w:rsid w:val="0074333A"/>
    <w:rPr>
      <w:sz w:val="24"/>
      <w:szCs w:val="24"/>
      <w:lang w:val="ru-RU" w:eastAsia="ru-RU" w:bidi="ar-SA"/>
    </w:rPr>
  </w:style>
  <w:style w:type="paragraph" w:customStyle="1" w:styleId="-12">
    <w:name w:val="Цветной список - Акцент 12"/>
    <w:basedOn w:val="a"/>
    <w:qFormat/>
    <w:rsid w:val="0074333A"/>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74333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333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4333A"/>
    <w:pPr>
      <w:widowControl/>
      <w:autoSpaceDE/>
      <w:autoSpaceDN/>
      <w:adjustRightInd/>
    </w:pPr>
    <w:rPr>
      <w:rFonts w:eastAsia="Times New Roman"/>
      <w:lang w:val="ru-RU"/>
    </w:rPr>
  </w:style>
  <w:style w:type="paragraph" w:customStyle="1" w:styleId="affff0">
    <w:name w:val="А_основной"/>
    <w:basedOn w:val="a"/>
    <w:link w:val="affff1"/>
    <w:qFormat/>
    <w:rsid w:val="0074333A"/>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link w:val="affff0"/>
    <w:rsid w:val="0074333A"/>
    <w:rPr>
      <w:rFonts w:eastAsia="Calibri"/>
      <w:sz w:val="28"/>
      <w:szCs w:val="28"/>
      <w:lang w:val="ru-RU" w:eastAsia="en-US" w:bidi="ar-SA"/>
    </w:rPr>
  </w:style>
  <w:style w:type="paragraph" w:styleId="affff2">
    <w:name w:val="annotation text"/>
    <w:basedOn w:val="a"/>
    <w:semiHidden/>
    <w:rsid w:val="0074333A"/>
    <w:pPr>
      <w:widowControl/>
      <w:autoSpaceDE/>
      <w:autoSpaceDN/>
      <w:adjustRightInd/>
    </w:pPr>
    <w:rPr>
      <w:rFonts w:eastAsia="Times New Roman"/>
      <w:sz w:val="20"/>
      <w:szCs w:val="20"/>
      <w:lang w:val="ru-RU"/>
    </w:rPr>
  </w:style>
  <w:style w:type="character" w:customStyle="1" w:styleId="maintext1">
    <w:name w:val="maintext1"/>
    <w:rsid w:val="0074333A"/>
    <w:rPr>
      <w:vanish w:val="0"/>
      <w:webHidden w:val="0"/>
      <w:sz w:val="24"/>
      <w:szCs w:val="24"/>
      <w:specVanish w:val="0"/>
    </w:rPr>
  </w:style>
  <w:style w:type="paragraph" w:customStyle="1" w:styleId="default">
    <w:name w:val="default"/>
    <w:basedOn w:val="a"/>
    <w:rsid w:val="0074333A"/>
    <w:pPr>
      <w:widowControl/>
      <w:autoSpaceDE/>
      <w:autoSpaceDN/>
      <w:adjustRightInd/>
    </w:pPr>
    <w:rPr>
      <w:rFonts w:eastAsia="Times New Roman"/>
      <w:lang w:val="ru-RU"/>
    </w:rPr>
  </w:style>
  <w:style w:type="character" w:customStyle="1" w:styleId="default005f005fchar1char1">
    <w:name w:val="default_005f_005fchar1__char1"/>
    <w:rsid w:val="0074333A"/>
    <w:rPr>
      <w:rFonts w:ascii="Times New Roman" w:hAnsi="Times New Roman" w:cs="Times New Roman" w:hint="default"/>
      <w:strike w:val="0"/>
      <w:dstrike w:val="0"/>
      <w:sz w:val="24"/>
      <w:szCs w:val="24"/>
      <w:u w:val="none"/>
      <w:effect w:val="none"/>
    </w:rPr>
  </w:style>
  <w:style w:type="paragraph" w:customStyle="1" w:styleId="Default0">
    <w:name w:val="Default"/>
    <w:rsid w:val="0074333A"/>
    <w:pPr>
      <w:autoSpaceDE w:val="0"/>
      <w:autoSpaceDN w:val="0"/>
      <w:adjustRightInd w:val="0"/>
    </w:pPr>
    <w:rPr>
      <w:color w:val="000000"/>
      <w:sz w:val="24"/>
      <w:szCs w:val="24"/>
    </w:rPr>
  </w:style>
  <w:style w:type="paragraph" w:customStyle="1" w:styleId="ConsPlusNormal">
    <w:name w:val="ConsPlusNormal"/>
    <w:rsid w:val="0074333A"/>
    <w:pPr>
      <w:widowControl w:val="0"/>
      <w:autoSpaceDE w:val="0"/>
      <w:autoSpaceDN w:val="0"/>
      <w:adjustRightInd w:val="0"/>
      <w:ind w:firstLine="720"/>
    </w:pPr>
    <w:rPr>
      <w:rFonts w:ascii="Arial" w:hAnsi="Arial" w:cs="Arial"/>
    </w:rPr>
  </w:style>
  <w:style w:type="character" w:customStyle="1" w:styleId="32">
    <w:name w:val="Основной текст с отступом 3 Знак"/>
    <w:link w:val="30"/>
    <w:rsid w:val="0074333A"/>
    <w:rPr>
      <w:sz w:val="16"/>
      <w:szCs w:val="16"/>
      <w:lang w:val="ru-RU" w:eastAsia="ru-RU" w:bidi="ar-SA"/>
    </w:rPr>
  </w:style>
  <w:style w:type="paragraph" w:customStyle="1" w:styleId="affff3">
    <w:name w:val="А_осн"/>
    <w:basedOn w:val="Abstract"/>
    <w:link w:val="affff4"/>
    <w:rsid w:val="00C9067C"/>
  </w:style>
  <w:style w:type="character" w:customStyle="1" w:styleId="afff2">
    <w:name w:val="Текст Знак"/>
    <w:link w:val="afff1"/>
    <w:rsid w:val="0023529C"/>
    <w:rPr>
      <w:rFonts w:ascii="Courier New" w:hAnsi="Courier New" w:cs="Courier New"/>
    </w:rPr>
  </w:style>
  <w:style w:type="character" w:customStyle="1" w:styleId="Abstract0">
    <w:name w:val="Abstract Знак"/>
    <w:link w:val="Abstract"/>
    <w:rsid w:val="00C9067C"/>
    <w:rPr>
      <w:rFonts w:eastAsia="@Arial Unicode MS"/>
      <w:sz w:val="28"/>
      <w:szCs w:val="28"/>
    </w:rPr>
  </w:style>
  <w:style w:type="character" w:customStyle="1" w:styleId="affff4">
    <w:name w:val="А_осн Знак"/>
    <w:basedOn w:val="Abstract0"/>
    <w:link w:val="affff3"/>
    <w:rsid w:val="00C9067C"/>
  </w:style>
  <w:style w:type="paragraph" w:customStyle="1" w:styleId="affff5">
    <w:name w:val="А_сноска"/>
    <w:basedOn w:val="aa"/>
    <w:link w:val="affff6"/>
    <w:qFormat/>
    <w:rsid w:val="00D32FA4"/>
  </w:style>
  <w:style w:type="character" w:customStyle="1" w:styleId="affff6">
    <w:name w:val="А_сноска Знак"/>
    <w:basedOn w:val="ab"/>
    <w:link w:val="affff5"/>
    <w:rsid w:val="00D32FA4"/>
  </w:style>
  <w:style w:type="character" w:customStyle="1" w:styleId="FootnoteTextChar">
    <w:name w:val="Footnote Text Char"/>
    <w:aliases w:val="Знак6 Char,F1 Char"/>
    <w:locked/>
    <w:rsid w:val="00560E86"/>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9708549">
      <w:bodyDiv w:val="1"/>
      <w:marLeft w:val="0"/>
      <w:marRight w:val="0"/>
      <w:marTop w:val="0"/>
      <w:marBottom w:val="0"/>
      <w:divBdr>
        <w:top w:val="none" w:sz="0" w:space="0" w:color="auto"/>
        <w:left w:val="none" w:sz="0" w:space="0" w:color="auto"/>
        <w:bottom w:val="none" w:sz="0" w:space="0" w:color="auto"/>
        <w:right w:val="none" w:sz="0" w:space="0" w:color="auto"/>
      </w:divBdr>
      <w:divsChild>
        <w:div w:id="244651307">
          <w:marLeft w:val="864"/>
          <w:marRight w:val="0"/>
          <w:marTop w:val="115"/>
          <w:marBottom w:val="0"/>
          <w:divBdr>
            <w:top w:val="none" w:sz="0" w:space="0" w:color="auto"/>
            <w:left w:val="none" w:sz="0" w:space="0" w:color="auto"/>
            <w:bottom w:val="none" w:sz="0" w:space="0" w:color="auto"/>
            <w:right w:val="none" w:sz="0" w:space="0" w:color="auto"/>
          </w:divBdr>
        </w:div>
        <w:div w:id="1144661942">
          <w:marLeft w:val="864"/>
          <w:marRight w:val="0"/>
          <w:marTop w:val="115"/>
          <w:marBottom w:val="0"/>
          <w:divBdr>
            <w:top w:val="none" w:sz="0" w:space="0" w:color="auto"/>
            <w:left w:val="none" w:sz="0" w:space="0" w:color="auto"/>
            <w:bottom w:val="none" w:sz="0" w:space="0" w:color="auto"/>
            <w:right w:val="none" w:sz="0" w:space="0" w:color="auto"/>
          </w:divBdr>
        </w:div>
        <w:div w:id="1346058589">
          <w:marLeft w:val="864"/>
          <w:marRight w:val="0"/>
          <w:marTop w:val="115"/>
          <w:marBottom w:val="0"/>
          <w:divBdr>
            <w:top w:val="none" w:sz="0" w:space="0" w:color="auto"/>
            <w:left w:val="none" w:sz="0" w:space="0" w:color="auto"/>
            <w:bottom w:val="none" w:sz="0" w:space="0" w:color="auto"/>
            <w:right w:val="none" w:sz="0" w:space="0" w:color="auto"/>
          </w:divBdr>
        </w:div>
      </w:divsChild>
    </w:div>
    <w:div w:id="602152811">
      <w:bodyDiv w:val="1"/>
      <w:marLeft w:val="0"/>
      <w:marRight w:val="0"/>
      <w:marTop w:val="0"/>
      <w:marBottom w:val="0"/>
      <w:divBdr>
        <w:top w:val="none" w:sz="0" w:space="0" w:color="auto"/>
        <w:left w:val="none" w:sz="0" w:space="0" w:color="auto"/>
        <w:bottom w:val="none" w:sz="0" w:space="0" w:color="auto"/>
        <w:right w:val="none" w:sz="0" w:space="0" w:color="auto"/>
      </w:divBdr>
      <w:divsChild>
        <w:div w:id="516427267">
          <w:marLeft w:val="864"/>
          <w:marRight w:val="0"/>
          <w:marTop w:val="115"/>
          <w:marBottom w:val="0"/>
          <w:divBdr>
            <w:top w:val="none" w:sz="0" w:space="0" w:color="auto"/>
            <w:left w:val="none" w:sz="0" w:space="0" w:color="auto"/>
            <w:bottom w:val="none" w:sz="0" w:space="0" w:color="auto"/>
            <w:right w:val="none" w:sz="0" w:space="0" w:color="auto"/>
          </w:divBdr>
        </w:div>
        <w:div w:id="770586186">
          <w:marLeft w:val="864"/>
          <w:marRight w:val="0"/>
          <w:marTop w:val="115"/>
          <w:marBottom w:val="0"/>
          <w:divBdr>
            <w:top w:val="none" w:sz="0" w:space="0" w:color="auto"/>
            <w:left w:val="none" w:sz="0" w:space="0" w:color="auto"/>
            <w:bottom w:val="none" w:sz="0" w:space="0" w:color="auto"/>
            <w:right w:val="none" w:sz="0" w:space="0" w:color="auto"/>
          </w:divBdr>
        </w:div>
        <w:div w:id="1375733518">
          <w:marLeft w:val="864"/>
          <w:marRight w:val="0"/>
          <w:marTop w:val="115"/>
          <w:marBottom w:val="0"/>
          <w:divBdr>
            <w:top w:val="none" w:sz="0" w:space="0" w:color="auto"/>
            <w:left w:val="none" w:sz="0" w:space="0" w:color="auto"/>
            <w:bottom w:val="none" w:sz="0" w:space="0" w:color="auto"/>
            <w:right w:val="none" w:sz="0" w:space="0" w:color="auto"/>
          </w:divBdr>
        </w:div>
        <w:div w:id="1520122992">
          <w:marLeft w:val="864"/>
          <w:marRight w:val="0"/>
          <w:marTop w:val="115"/>
          <w:marBottom w:val="0"/>
          <w:divBdr>
            <w:top w:val="none" w:sz="0" w:space="0" w:color="auto"/>
            <w:left w:val="none" w:sz="0" w:space="0" w:color="auto"/>
            <w:bottom w:val="none" w:sz="0" w:space="0" w:color="auto"/>
            <w:right w:val="none" w:sz="0" w:space="0" w:color="auto"/>
          </w:divBdr>
        </w:div>
      </w:divsChild>
    </w:div>
    <w:div w:id="1084953594">
      <w:bodyDiv w:val="1"/>
      <w:marLeft w:val="0"/>
      <w:marRight w:val="0"/>
      <w:marTop w:val="0"/>
      <w:marBottom w:val="0"/>
      <w:divBdr>
        <w:top w:val="none" w:sz="0" w:space="0" w:color="auto"/>
        <w:left w:val="none" w:sz="0" w:space="0" w:color="auto"/>
        <w:bottom w:val="none" w:sz="0" w:space="0" w:color="auto"/>
        <w:right w:val="none" w:sz="0" w:space="0" w:color="auto"/>
      </w:divBdr>
      <w:divsChild>
        <w:div w:id="686756915">
          <w:marLeft w:val="864"/>
          <w:marRight w:val="0"/>
          <w:marTop w:val="125"/>
          <w:marBottom w:val="0"/>
          <w:divBdr>
            <w:top w:val="none" w:sz="0" w:space="0" w:color="auto"/>
            <w:left w:val="none" w:sz="0" w:space="0" w:color="auto"/>
            <w:bottom w:val="none" w:sz="0" w:space="0" w:color="auto"/>
            <w:right w:val="none" w:sz="0" w:space="0" w:color="auto"/>
          </w:divBdr>
        </w:div>
        <w:div w:id="1045521413">
          <w:marLeft w:val="864"/>
          <w:marRight w:val="0"/>
          <w:marTop w:val="125"/>
          <w:marBottom w:val="0"/>
          <w:divBdr>
            <w:top w:val="none" w:sz="0" w:space="0" w:color="auto"/>
            <w:left w:val="none" w:sz="0" w:space="0" w:color="auto"/>
            <w:bottom w:val="none" w:sz="0" w:space="0" w:color="auto"/>
            <w:right w:val="none" w:sz="0" w:space="0" w:color="auto"/>
          </w:divBdr>
        </w:div>
        <w:div w:id="1257709969">
          <w:marLeft w:val="864"/>
          <w:marRight w:val="0"/>
          <w:marTop w:val="125"/>
          <w:marBottom w:val="0"/>
          <w:divBdr>
            <w:top w:val="none" w:sz="0" w:space="0" w:color="auto"/>
            <w:left w:val="none" w:sz="0" w:space="0" w:color="auto"/>
            <w:bottom w:val="none" w:sz="0" w:space="0" w:color="auto"/>
            <w:right w:val="none" w:sz="0" w:space="0" w:color="auto"/>
          </w:divBdr>
        </w:div>
        <w:div w:id="1850632948">
          <w:marLeft w:val="864"/>
          <w:marRight w:val="0"/>
          <w:marTop w:val="125"/>
          <w:marBottom w:val="0"/>
          <w:divBdr>
            <w:top w:val="none" w:sz="0" w:space="0" w:color="auto"/>
            <w:left w:val="none" w:sz="0" w:space="0" w:color="auto"/>
            <w:bottom w:val="none" w:sz="0" w:space="0" w:color="auto"/>
            <w:right w:val="none" w:sz="0" w:space="0" w:color="auto"/>
          </w:divBdr>
        </w:div>
      </w:divsChild>
    </w:div>
    <w:div w:id="1460994642">
      <w:bodyDiv w:val="1"/>
      <w:marLeft w:val="0"/>
      <w:marRight w:val="0"/>
      <w:marTop w:val="0"/>
      <w:marBottom w:val="0"/>
      <w:divBdr>
        <w:top w:val="none" w:sz="0" w:space="0" w:color="auto"/>
        <w:left w:val="none" w:sz="0" w:space="0" w:color="auto"/>
        <w:bottom w:val="none" w:sz="0" w:space="0" w:color="auto"/>
        <w:right w:val="none" w:sz="0" w:space="0" w:color="auto"/>
      </w:divBdr>
      <w:divsChild>
        <w:div w:id="1915771205">
          <w:marLeft w:val="0"/>
          <w:marRight w:val="0"/>
          <w:marTop w:val="0"/>
          <w:marBottom w:val="0"/>
          <w:divBdr>
            <w:top w:val="none" w:sz="0" w:space="0" w:color="auto"/>
            <w:left w:val="none" w:sz="0" w:space="0" w:color="auto"/>
            <w:bottom w:val="none" w:sz="0" w:space="0" w:color="auto"/>
            <w:right w:val="none" w:sz="0" w:space="0" w:color="auto"/>
          </w:divBdr>
          <w:divsChild>
            <w:div w:id="1697464484">
              <w:marLeft w:val="0"/>
              <w:marRight w:val="0"/>
              <w:marTop w:val="450"/>
              <w:marBottom w:val="0"/>
              <w:divBdr>
                <w:top w:val="none" w:sz="0" w:space="0" w:color="auto"/>
                <w:left w:val="none" w:sz="0" w:space="0" w:color="auto"/>
                <w:bottom w:val="none" w:sz="0" w:space="0" w:color="auto"/>
                <w:right w:val="none" w:sz="0" w:space="0" w:color="auto"/>
              </w:divBdr>
              <w:divsChild>
                <w:div w:id="687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69">
      <w:bodyDiv w:val="1"/>
      <w:marLeft w:val="0"/>
      <w:marRight w:val="0"/>
      <w:marTop w:val="0"/>
      <w:marBottom w:val="0"/>
      <w:divBdr>
        <w:top w:val="none" w:sz="0" w:space="0" w:color="auto"/>
        <w:left w:val="none" w:sz="0" w:space="0" w:color="auto"/>
        <w:bottom w:val="none" w:sz="0" w:space="0" w:color="auto"/>
        <w:right w:val="none" w:sz="0" w:space="0" w:color="auto"/>
      </w:divBdr>
      <w:divsChild>
        <w:div w:id="84039441">
          <w:marLeft w:val="864"/>
          <w:marRight w:val="0"/>
          <w:marTop w:val="134"/>
          <w:marBottom w:val="0"/>
          <w:divBdr>
            <w:top w:val="none" w:sz="0" w:space="0" w:color="auto"/>
            <w:left w:val="none" w:sz="0" w:space="0" w:color="auto"/>
            <w:bottom w:val="none" w:sz="0" w:space="0" w:color="auto"/>
            <w:right w:val="none" w:sz="0" w:space="0" w:color="auto"/>
          </w:divBdr>
        </w:div>
      </w:divsChild>
    </w:div>
    <w:div w:id="1732342621">
      <w:bodyDiv w:val="1"/>
      <w:marLeft w:val="0"/>
      <w:marRight w:val="0"/>
      <w:marTop w:val="0"/>
      <w:marBottom w:val="0"/>
      <w:divBdr>
        <w:top w:val="none" w:sz="0" w:space="0" w:color="auto"/>
        <w:left w:val="none" w:sz="0" w:space="0" w:color="auto"/>
        <w:bottom w:val="none" w:sz="0" w:space="0" w:color="auto"/>
        <w:right w:val="none" w:sz="0" w:space="0" w:color="auto"/>
      </w:divBdr>
      <w:divsChild>
        <w:div w:id="990719354">
          <w:marLeft w:val="864"/>
          <w:marRight w:val="0"/>
          <w:marTop w:val="134"/>
          <w:marBottom w:val="0"/>
          <w:divBdr>
            <w:top w:val="none" w:sz="0" w:space="0" w:color="auto"/>
            <w:left w:val="none" w:sz="0" w:space="0" w:color="auto"/>
            <w:bottom w:val="none" w:sz="0" w:space="0" w:color="auto"/>
            <w:right w:val="none" w:sz="0" w:space="0" w:color="auto"/>
          </w:divBdr>
        </w:div>
        <w:div w:id="1072968026">
          <w:marLeft w:val="864"/>
          <w:marRight w:val="0"/>
          <w:marTop w:val="134"/>
          <w:marBottom w:val="0"/>
          <w:divBdr>
            <w:top w:val="none" w:sz="0" w:space="0" w:color="auto"/>
            <w:left w:val="none" w:sz="0" w:space="0" w:color="auto"/>
            <w:bottom w:val="none" w:sz="0" w:space="0" w:color="auto"/>
            <w:right w:val="none" w:sz="0" w:space="0" w:color="auto"/>
          </w:divBdr>
        </w:div>
        <w:div w:id="1224833438">
          <w:marLeft w:val="864"/>
          <w:marRight w:val="0"/>
          <w:marTop w:val="134"/>
          <w:marBottom w:val="0"/>
          <w:divBdr>
            <w:top w:val="none" w:sz="0" w:space="0" w:color="auto"/>
            <w:left w:val="none" w:sz="0" w:space="0" w:color="auto"/>
            <w:bottom w:val="none" w:sz="0" w:space="0" w:color="auto"/>
            <w:right w:val="none" w:sz="0" w:space="0" w:color="auto"/>
          </w:divBdr>
        </w:div>
        <w:div w:id="1481535003">
          <w:marLeft w:val="864"/>
          <w:marRight w:val="0"/>
          <w:marTop w:val="134"/>
          <w:marBottom w:val="0"/>
          <w:divBdr>
            <w:top w:val="none" w:sz="0" w:space="0" w:color="auto"/>
            <w:left w:val="none" w:sz="0" w:space="0" w:color="auto"/>
            <w:bottom w:val="none" w:sz="0" w:space="0" w:color="auto"/>
            <w:right w:val="none" w:sz="0" w:space="0" w:color="auto"/>
          </w:divBdr>
        </w:div>
      </w:divsChild>
    </w:div>
    <w:div w:id="2003194229">
      <w:bodyDiv w:val="1"/>
      <w:marLeft w:val="0"/>
      <w:marRight w:val="0"/>
      <w:marTop w:val="0"/>
      <w:marBottom w:val="0"/>
      <w:divBdr>
        <w:top w:val="none" w:sz="0" w:space="0" w:color="auto"/>
        <w:left w:val="none" w:sz="0" w:space="0" w:color="auto"/>
        <w:bottom w:val="none" w:sz="0" w:space="0" w:color="auto"/>
        <w:right w:val="none" w:sz="0" w:space="0" w:color="auto"/>
      </w:divBdr>
      <w:divsChild>
        <w:div w:id="13465415">
          <w:marLeft w:val="864"/>
          <w:marRight w:val="0"/>
          <w:marTop w:val="106"/>
          <w:marBottom w:val="0"/>
          <w:divBdr>
            <w:top w:val="none" w:sz="0" w:space="0" w:color="auto"/>
            <w:left w:val="none" w:sz="0" w:space="0" w:color="auto"/>
            <w:bottom w:val="none" w:sz="0" w:space="0" w:color="auto"/>
            <w:right w:val="none" w:sz="0" w:space="0" w:color="auto"/>
          </w:divBdr>
        </w:div>
        <w:div w:id="1791049005">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409F-7E74-464C-BE21-3050991F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24148</Words>
  <Characters>137645</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Prosv</Company>
  <LinksUpToDate>false</LinksUpToDate>
  <CharactersWithSpaces>161471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EPavlova</dc:creator>
  <cp:keywords/>
  <cp:lastModifiedBy>Заиб ООШ</cp:lastModifiedBy>
  <cp:revision>9</cp:revision>
  <cp:lastPrinted>2018-02-12T12:40:00Z</cp:lastPrinted>
  <dcterms:created xsi:type="dcterms:W3CDTF">2017-10-03T08:23:00Z</dcterms:created>
  <dcterms:modified xsi:type="dcterms:W3CDTF">2018-12-06T08:32:00Z</dcterms:modified>
</cp:coreProperties>
</file>